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7D" w:rsidRDefault="00C81B7D" w:rsidP="00C81B7D"/>
    <w:p w:rsidR="00C81B7D" w:rsidRDefault="00C81B7D" w:rsidP="00C81B7D">
      <w:pPr>
        <w:ind w:firstLine="0"/>
        <w:jc w:val="center"/>
      </w:pPr>
      <w:r>
        <w:t>КРАСНОДАРСКИЙ КРАЙ</w:t>
      </w:r>
    </w:p>
    <w:p w:rsidR="00C81B7D" w:rsidRDefault="00C81B7D" w:rsidP="00C81B7D">
      <w:pPr>
        <w:ind w:firstLine="0"/>
        <w:jc w:val="center"/>
      </w:pPr>
      <w:r>
        <w:t>НОВОКУБАНСКИЙ РАЙОН</w:t>
      </w:r>
    </w:p>
    <w:p w:rsidR="00C81B7D" w:rsidRDefault="00C81B7D" w:rsidP="00C81B7D">
      <w:pPr>
        <w:ind w:firstLine="0"/>
        <w:jc w:val="center"/>
      </w:pPr>
      <w:r>
        <w:t>СОВЕТ КОВАЛЕВСКОГО СЕЛЬСКОГО ПОСЕЛЕНИЯ</w:t>
      </w:r>
    </w:p>
    <w:p w:rsidR="00C81B7D" w:rsidRDefault="00C81B7D" w:rsidP="00C81B7D">
      <w:pPr>
        <w:ind w:firstLine="0"/>
        <w:jc w:val="center"/>
      </w:pPr>
      <w:r>
        <w:t>НОВОКУБАНСКОГО РАЙОНА</w:t>
      </w:r>
    </w:p>
    <w:p w:rsidR="00C81B7D" w:rsidRDefault="00C81B7D" w:rsidP="00C81B7D">
      <w:pPr>
        <w:ind w:firstLine="0"/>
        <w:jc w:val="center"/>
      </w:pPr>
    </w:p>
    <w:p w:rsidR="00C81B7D" w:rsidRDefault="00C81B7D" w:rsidP="00C81B7D">
      <w:pPr>
        <w:ind w:firstLine="0"/>
        <w:jc w:val="center"/>
      </w:pPr>
      <w:r>
        <w:t>РЕШЕНИЕ</w:t>
      </w:r>
    </w:p>
    <w:p w:rsidR="00C81B7D" w:rsidRDefault="00C81B7D" w:rsidP="00C81B7D">
      <w:pPr>
        <w:ind w:firstLine="0"/>
        <w:jc w:val="center"/>
      </w:pPr>
    </w:p>
    <w:p w:rsidR="00C81B7D" w:rsidRDefault="00C81B7D" w:rsidP="00C81B7D">
      <w:pPr>
        <w:ind w:firstLine="0"/>
        <w:jc w:val="center"/>
      </w:pPr>
      <w:r>
        <w:t>26 февраля 2019 года</w:t>
      </w:r>
      <w:r>
        <w:tab/>
      </w:r>
      <w:r>
        <w:tab/>
        <w:t>№ 237</w:t>
      </w:r>
      <w:r>
        <w:tab/>
      </w:r>
      <w:r>
        <w:tab/>
        <w:t>с. Ковалевское</w:t>
      </w:r>
    </w:p>
    <w:p w:rsidR="00C81B7D" w:rsidRDefault="00C81B7D" w:rsidP="00C81B7D">
      <w:pPr>
        <w:ind w:firstLine="0"/>
        <w:jc w:val="center"/>
      </w:pPr>
    </w:p>
    <w:p w:rsidR="00C81B7D" w:rsidRDefault="00C81B7D" w:rsidP="00C81B7D">
      <w:pPr>
        <w:pStyle w:val="Title"/>
        <w:spacing w:before="0" w:after="0"/>
        <w:ind w:firstLine="0"/>
      </w:pPr>
      <w:r>
        <w:t>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</w:t>
      </w:r>
    </w:p>
    <w:p w:rsidR="00C81B7D" w:rsidRDefault="00C81B7D" w:rsidP="00C81B7D"/>
    <w:p w:rsidR="00C81B7D" w:rsidRDefault="00C81B7D" w:rsidP="00C81B7D"/>
    <w:p w:rsidR="00C81B7D" w:rsidRDefault="00C81B7D" w:rsidP="00C81B7D">
      <w:proofErr w:type="gramStart"/>
      <w:r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РФ от 26 января 2018 г. №74 «Об утверждении коэффициента индексации выплат, пособий и компенсаций в 2018 году», Законом Краснодарского</w:t>
      </w:r>
      <w:proofErr w:type="gramEnd"/>
      <w:r>
        <w:t xml:space="preserve"> края от 4 февраля 2004 года №666-КЗ «О погребении и похоронном деле в Краснодарском крае», Совет Ковалевского сельского поселения Новокубанского района решил:</w:t>
      </w:r>
    </w:p>
    <w:p w:rsidR="00C81B7D" w:rsidRDefault="00C81B7D" w:rsidP="00C81B7D">
      <w:r>
        <w:t xml:space="preserve">1. Утвердить Стоимость гарантированного перечня услуг по погребению, оказываемых на территории Ковалевского сельского поселения Новокубанского района, согласно приложению к настоящему решению. </w:t>
      </w:r>
    </w:p>
    <w:p w:rsidR="00C81B7D" w:rsidRDefault="00C81B7D" w:rsidP="00C81B7D">
      <w:r>
        <w:t>2. Признать утратившим силу решение Совета Ковалевского сельского поселения Новокубанского района от 21 февраля 2018 года № 203 «Об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района».</w:t>
      </w:r>
    </w:p>
    <w:p w:rsidR="00C81B7D" w:rsidRDefault="00C81B7D" w:rsidP="00C81B7D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</w:t>
      </w:r>
    </w:p>
    <w:p w:rsidR="00C81B7D" w:rsidRDefault="00C81B7D" w:rsidP="00C81B7D">
      <w:r>
        <w:t>4. Решение вступает в силу со дня его официального опубликования и распространяется на правоотношения, возникшие с 1 февраля 2019 года.</w:t>
      </w:r>
    </w:p>
    <w:p w:rsidR="00C81B7D" w:rsidRDefault="00C81B7D" w:rsidP="00C81B7D"/>
    <w:p w:rsidR="00C81B7D" w:rsidRDefault="00C81B7D" w:rsidP="00C81B7D"/>
    <w:p w:rsidR="00C81B7D" w:rsidRDefault="00C81B7D" w:rsidP="00C81B7D"/>
    <w:p w:rsidR="00C81B7D" w:rsidRDefault="00C81B7D" w:rsidP="00C81B7D">
      <w:r>
        <w:t>Глава</w:t>
      </w:r>
    </w:p>
    <w:p w:rsidR="00C81B7D" w:rsidRDefault="00C81B7D" w:rsidP="00C81B7D">
      <w:r>
        <w:t>Ковалевского сельского поселения</w:t>
      </w:r>
    </w:p>
    <w:p w:rsidR="00C81B7D" w:rsidRDefault="00C81B7D" w:rsidP="00C81B7D">
      <w:r>
        <w:t>Новокубанского района</w:t>
      </w:r>
    </w:p>
    <w:p w:rsidR="00C81B7D" w:rsidRDefault="00C81B7D" w:rsidP="00C81B7D">
      <w:proofErr w:type="spellStart"/>
      <w:r>
        <w:t>В.Н.Синьковский</w:t>
      </w:r>
      <w:proofErr w:type="spellEnd"/>
    </w:p>
    <w:p w:rsidR="00C81B7D" w:rsidRDefault="00C81B7D" w:rsidP="00C81B7D"/>
    <w:p w:rsidR="00C81B7D" w:rsidRDefault="00C81B7D" w:rsidP="00C81B7D"/>
    <w:p w:rsidR="00C81B7D" w:rsidRDefault="00C81B7D" w:rsidP="00C81B7D"/>
    <w:p w:rsidR="00C81B7D" w:rsidRDefault="00C81B7D" w:rsidP="00C81B7D">
      <w:r>
        <w:t xml:space="preserve">Председатель Совета </w:t>
      </w:r>
    </w:p>
    <w:p w:rsidR="00C81B7D" w:rsidRDefault="00C81B7D" w:rsidP="00C81B7D">
      <w:r>
        <w:t>Ковалевского сельского поселения</w:t>
      </w:r>
    </w:p>
    <w:p w:rsidR="00C81B7D" w:rsidRDefault="00C81B7D" w:rsidP="00C81B7D">
      <w:r>
        <w:t>Новокубанского района</w:t>
      </w:r>
    </w:p>
    <w:p w:rsidR="00C81B7D" w:rsidRDefault="00C81B7D" w:rsidP="00C81B7D">
      <w:proofErr w:type="spellStart"/>
      <w:r>
        <w:t>В.В.Лукарин</w:t>
      </w:r>
      <w:proofErr w:type="spellEnd"/>
    </w:p>
    <w:p w:rsidR="00C81B7D" w:rsidRDefault="00C81B7D" w:rsidP="00C81B7D"/>
    <w:p w:rsidR="00C81B7D" w:rsidRDefault="00C81B7D" w:rsidP="00C81B7D">
      <w:pPr>
        <w:ind w:firstLine="0"/>
        <w:jc w:val="left"/>
        <w:sectPr w:rsidR="00C81B7D">
          <w:pgSz w:w="11906" w:h="16838"/>
          <w:pgMar w:top="1134" w:right="567" w:bottom="1134" w:left="1701" w:header="709" w:footer="709" w:gutter="0"/>
          <w:cols w:space="720"/>
        </w:sectPr>
      </w:pPr>
    </w:p>
    <w:p w:rsidR="00C81B7D" w:rsidRDefault="00C81B7D" w:rsidP="00C81B7D">
      <w:r>
        <w:lastRenderedPageBreak/>
        <w:t>ПРИЛОЖЕНИЕ</w:t>
      </w:r>
    </w:p>
    <w:p w:rsidR="00C81B7D" w:rsidRDefault="00C81B7D" w:rsidP="00C81B7D">
      <w:r>
        <w:t xml:space="preserve">к решению Совета </w:t>
      </w:r>
    </w:p>
    <w:p w:rsidR="00C81B7D" w:rsidRDefault="00C81B7D" w:rsidP="00C81B7D">
      <w:r>
        <w:t>Ковалевского сельского поселения</w:t>
      </w:r>
    </w:p>
    <w:p w:rsidR="00C81B7D" w:rsidRDefault="00C81B7D" w:rsidP="00C81B7D">
      <w:r>
        <w:t>Новокубанского района</w:t>
      </w:r>
    </w:p>
    <w:p w:rsidR="00C81B7D" w:rsidRDefault="00C81B7D" w:rsidP="00C81B7D">
      <w:r>
        <w:t>от 26.02.2019 г. № 237</w:t>
      </w:r>
    </w:p>
    <w:p w:rsidR="00C81B7D" w:rsidRDefault="00C81B7D" w:rsidP="00C81B7D"/>
    <w:p w:rsidR="00C81B7D" w:rsidRDefault="00C81B7D" w:rsidP="00C81B7D"/>
    <w:p w:rsidR="00C81B7D" w:rsidRDefault="00C81B7D" w:rsidP="00C81B7D">
      <w:pPr>
        <w:jc w:val="center"/>
        <w:rPr>
          <w:b/>
        </w:rPr>
      </w:pPr>
      <w:r>
        <w:rPr>
          <w:b/>
        </w:rPr>
        <w:t>Стоимость</w:t>
      </w:r>
    </w:p>
    <w:p w:rsidR="00C81B7D" w:rsidRDefault="00C81B7D" w:rsidP="00C81B7D">
      <w:pPr>
        <w:jc w:val="center"/>
        <w:rPr>
          <w:b/>
        </w:rPr>
      </w:pPr>
      <w:r>
        <w:rPr>
          <w:b/>
        </w:rPr>
        <w:t>гарантированного перечня услуг по погребению,</w:t>
      </w:r>
    </w:p>
    <w:p w:rsidR="00C81B7D" w:rsidRDefault="00C81B7D" w:rsidP="00C81B7D">
      <w:pPr>
        <w:jc w:val="center"/>
        <w:rPr>
          <w:b/>
        </w:rPr>
      </w:pPr>
      <w:proofErr w:type="gramStart"/>
      <w:r>
        <w:rPr>
          <w:b/>
        </w:rPr>
        <w:t>оказываемых</w:t>
      </w:r>
      <w:proofErr w:type="gramEnd"/>
      <w:r>
        <w:rPr>
          <w:b/>
        </w:rPr>
        <w:t xml:space="preserve"> на территории Ковалевского сельского поселения Новокубанского района</w:t>
      </w:r>
    </w:p>
    <w:p w:rsidR="00C81B7D" w:rsidRDefault="00C81B7D" w:rsidP="00C81B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921"/>
        <w:gridCol w:w="284"/>
        <w:gridCol w:w="1134"/>
        <w:gridCol w:w="1842"/>
        <w:gridCol w:w="993"/>
        <w:gridCol w:w="1275"/>
        <w:gridCol w:w="993"/>
        <w:gridCol w:w="708"/>
        <w:gridCol w:w="989"/>
        <w:gridCol w:w="1739"/>
        <w:gridCol w:w="29"/>
        <w:gridCol w:w="1148"/>
      </w:tblGrid>
      <w:tr w:rsidR="00C81B7D" w:rsidTr="00C81B7D">
        <w:trPr>
          <w:cantSplit/>
          <w:trHeight w:val="2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</w:p>
          <w:p w:rsidR="00C81B7D" w:rsidRDefault="00C81B7D">
            <w:pPr>
              <w:ind w:firstLine="0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</w:p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муниципального образования Краснодарского края (в разрезе городских округов, городских и сельских поселений в составе муниципальных районов)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>/б с подушкой из стружки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Инвентарная табличка с указанием ФИО, даты рождения и смерти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Перевозка тела (останков) умершего к месту захоронения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Погребение </w:t>
            </w:r>
            <w:proofErr w:type="gramStart"/>
            <w:r>
              <w:rPr>
                <w:rFonts w:eastAsia="Calibri"/>
              </w:rPr>
              <w:t>умершего</w:t>
            </w:r>
            <w:proofErr w:type="gramEnd"/>
            <w:r>
              <w:rPr>
                <w:rFonts w:eastAsia="Calibri"/>
              </w:rPr>
              <w:t xml:space="preserve"> при рытье могилы экскаватором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Погребение </w:t>
            </w:r>
            <w:proofErr w:type="gramStart"/>
            <w:r>
              <w:rPr>
                <w:rFonts w:eastAsia="Calibri"/>
              </w:rPr>
              <w:t>умершего</w:t>
            </w:r>
            <w:proofErr w:type="gramEnd"/>
            <w:r>
              <w:rPr>
                <w:rFonts w:eastAsia="Calibri"/>
              </w:rPr>
              <w:t xml:space="preserve"> при рытье могилы вручную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</w:tr>
      <w:tr w:rsidR="00C81B7D" w:rsidTr="00C81B7D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 </w:t>
            </w:r>
          </w:p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рытье могилы экскаватором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При рытье могилы вручную</w:t>
            </w:r>
          </w:p>
        </w:tc>
      </w:tr>
      <w:tr w:rsidR="00C81B7D" w:rsidTr="00C81B7D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C81B7D" w:rsidTr="00C81B7D">
        <w:trPr>
          <w:trHeight w:val="2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Новокубанский район</w:t>
            </w:r>
          </w:p>
        </w:tc>
      </w:tr>
      <w:tr w:rsidR="00C81B7D" w:rsidTr="00C81B7D">
        <w:trPr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Ковалевское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2080,79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795,11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D" w:rsidRDefault="00C81B7D">
            <w:pPr>
              <w:ind w:firstLine="0"/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2077,04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D" w:rsidRDefault="00C81B7D">
            <w:pPr>
              <w:ind w:firstLine="0"/>
              <w:rPr>
                <w:rFonts w:eastAsia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7D" w:rsidRDefault="00C81B7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5945,27</w:t>
            </w:r>
          </w:p>
        </w:tc>
      </w:tr>
    </w:tbl>
    <w:p w:rsidR="00C81B7D" w:rsidRDefault="00C81B7D" w:rsidP="00C81B7D"/>
    <w:p w:rsidR="00C81B7D" w:rsidRDefault="00C81B7D" w:rsidP="00C81B7D"/>
    <w:p w:rsidR="00C81B7D" w:rsidRDefault="00C81B7D" w:rsidP="00C81B7D"/>
    <w:p w:rsidR="00C81B7D" w:rsidRDefault="00C81B7D" w:rsidP="00C81B7D">
      <w:r>
        <w:t xml:space="preserve">Глава </w:t>
      </w:r>
    </w:p>
    <w:p w:rsidR="00C81B7D" w:rsidRDefault="00C81B7D" w:rsidP="00C81B7D">
      <w:r>
        <w:t>Ковалевского сельского поселения</w:t>
      </w:r>
    </w:p>
    <w:p w:rsidR="00C81B7D" w:rsidRDefault="00C81B7D" w:rsidP="00C81B7D">
      <w:r>
        <w:t xml:space="preserve">Новокубанского района </w:t>
      </w:r>
    </w:p>
    <w:p w:rsidR="00C81B7D" w:rsidRDefault="00C81B7D" w:rsidP="00C81B7D">
      <w:r>
        <w:lastRenderedPageBreak/>
        <w:t xml:space="preserve">В.Н. </w:t>
      </w:r>
      <w:proofErr w:type="spellStart"/>
      <w:r>
        <w:t>Синьковский</w:t>
      </w:r>
      <w:proofErr w:type="spellEnd"/>
    </w:p>
    <w:p w:rsidR="009A159A" w:rsidRDefault="009A159A"/>
    <w:sectPr w:rsidR="009A159A" w:rsidSect="00C81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B7D"/>
    <w:rsid w:val="000F73C8"/>
    <w:rsid w:val="004374F7"/>
    <w:rsid w:val="005643DE"/>
    <w:rsid w:val="009A159A"/>
    <w:rsid w:val="00B1149C"/>
    <w:rsid w:val="00BF6571"/>
    <w:rsid w:val="00C81B7D"/>
    <w:rsid w:val="00D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1B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81B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2019-03-10T11:55:00Z</dcterms:created>
  <dcterms:modified xsi:type="dcterms:W3CDTF">2019-03-10T11:56:00Z</dcterms:modified>
</cp:coreProperties>
</file>