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96"/>
        <w:tblW w:w="9900" w:type="dxa"/>
        <w:tblLook w:val="0000"/>
      </w:tblPr>
      <w:tblGrid>
        <w:gridCol w:w="5010"/>
        <w:gridCol w:w="4890"/>
      </w:tblGrid>
      <w:tr w:rsidR="002702B0" w:rsidRPr="002702B0" w:rsidTr="00591811">
        <w:trPr>
          <w:trHeight w:val="1702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702B0" w:rsidRPr="002702B0" w:rsidRDefault="002702B0" w:rsidP="0048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B0" w:rsidRPr="002702B0" w:rsidTr="0048093B">
        <w:trPr>
          <w:trHeight w:val="493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702B0" w:rsidRPr="00720737" w:rsidRDefault="00D30B8D" w:rsidP="003F7F83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0"/>
                <w:sz w:val="32"/>
                <w:szCs w:val="32"/>
              </w:rPr>
              <w:t>ПОСТАНОВЛ</w:t>
            </w:r>
            <w:r w:rsidR="003F7F83">
              <w:rPr>
                <w:rFonts w:ascii="Times New Roman" w:hAnsi="Times New Roman"/>
                <w:b/>
                <w:spacing w:val="0"/>
                <w:sz w:val="32"/>
                <w:szCs w:val="32"/>
              </w:rPr>
              <w:t>ЕНИЕ</w:t>
            </w:r>
          </w:p>
        </w:tc>
      </w:tr>
      <w:tr w:rsidR="002702B0" w:rsidRPr="002702B0" w:rsidTr="0048093B">
        <w:trPr>
          <w:trHeight w:val="430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702B0" w:rsidRPr="002702B0" w:rsidRDefault="002702B0" w:rsidP="0048093B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702B0">
              <w:rPr>
                <w:sz w:val="28"/>
                <w:szCs w:val="28"/>
              </w:rPr>
              <w:t xml:space="preserve">АДМИНИСТРАЦИИ КОВАЛЕВСКОГО СЕЛЬСКОГО ПОСЕЛЕНИЯ   </w:t>
            </w:r>
          </w:p>
        </w:tc>
      </w:tr>
      <w:tr w:rsidR="002702B0" w:rsidRPr="002702B0" w:rsidTr="0048093B">
        <w:trPr>
          <w:trHeight w:val="424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702B0" w:rsidRPr="002702B0" w:rsidRDefault="002702B0" w:rsidP="0048093B">
            <w:pPr>
              <w:pStyle w:val="2"/>
              <w:rPr>
                <w:spacing w:val="0"/>
                <w:sz w:val="28"/>
                <w:szCs w:val="28"/>
              </w:rPr>
            </w:pPr>
            <w:r w:rsidRPr="002702B0">
              <w:rPr>
                <w:spacing w:val="0"/>
                <w:sz w:val="28"/>
                <w:szCs w:val="28"/>
              </w:rPr>
              <w:t xml:space="preserve">НОВОКУБАНСКОГО РАЙОНА </w:t>
            </w:r>
          </w:p>
        </w:tc>
      </w:tr>
      <w:tr w:rsidR="002702B0" w:rsidRPr="002702B0" w:rsidTr="002702B0">
        <w:trPr>
          <w:trHeight w:val="494"/>
        </w:trPr>
        <w:tc>
          <w:tcPr>
            <w:tcW w:w="5010" w:type="dxa"/>
            <w:shd w:val="clear" w:color="auto" w:fill="auto"/>
            <w:vAlign w:val="bottom"/>
          </w:tcPr>
          <w:p w:rsidR="002702B0" w:rsidRPr="00A233DF" w:rsidRDefault="002702B0" w:rsidP="001A5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5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25.12.2018г.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2702B0" w:rsidRPr="004C5130" w:rsidRDefault="002702B0" w:rsidP="001A58DD">
            <w:pPr>
              <w:ind w:left="23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1A5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</w:t>
            </w:r>
          </w:p>
        </w:tc>
      </w:tr>
      <w:tr w:rsidR="002702B0" w:rsidRPr="002702B0" w:rsidTr="00720737">
        <w:trPr>
          <w:trHeight w:val="487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702B0" w:rsidRPr="002702B0" w:rsidRDefault="002702B0" w:rsidP="0048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2B0">
              <w:rPr>
                <w:rFonts w:ascii="Times New Roman" w:hAnsi="Times New Roman" w:cs="Times New Roman"/>
                <w:sz w:val="28"/>
                <w:szCs w:val="28"/>
              </w:rPr>
              <w:t>с. Ковалевское</w:t>
            </w:r>
          </w:p>
          <w:p w:rsidR="002702B0" w:rsidRPr="002702B0" w:rsidRDefault="002702B0" w:rsidP="0048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8D" w:rsidRPr="00911E26" w:rsidRDefault="002702B0" w:rsidP="00D30B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Ковалевского сельского поселения Новокубанского района от 24 мая 2018 года №28 </w:t>
      </w:r>
      <w:r w:rsidR="00911E26" w:rsidRPr="00911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30B8D"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перечня видов муниципального контроля и </w:t>
      </w:r>
      <w:r w:rsidR="00B024F3"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должностных лиц</w:t>
      </w:r>
      <w:r w:rsidR="00D30B8D"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уполномоченных </w:t>
      </w:r>
      <w:proofErr w:type="gramStart"/>
      <w:r w:rsidR="00D30B8D"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="00D30B8D"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D30B8D"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их</w:t>
      </w:r>
      <w:proofErr w:type="gramEnd"/>
      <w:r w:rsidR="00D30B8D"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30B8D" w:rsidRPr="00911E26" w:rsidRDefault="00D30B8D" w:rsidP="00D30B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осуществление в  Ковалевском сельском поселении </w:t>
      </w:r>
    </w:p>
    <w:p w:rsidR="00D30B8D" w:rsidRPr="00911E26" w:rsidRDefault="00D30B8D" w:rsidP="00D30B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Новокубанского района</w:t>
      </w:r>
      <w:r w:rsidR="00911E26" w:rsidRPr="0091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D30B8D" w:rsidRPr="00D30B8D" w:rsidRDefault="00D30B8D" w:rsidP="00D30B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B8D" w:rsidRPr="00D30B8D" w:rsidRDefault="00D30B8D" w:rsidP="0064166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30B8D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64166E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D30B8D">
        <w:rPr>
          <w:rFonts w:ascii="Times New Roman" w:hAnsi="Times New Roman" w:cs="Times New Roman"/>
          <w:sz w:val="28"/>
          <w:szCs w:val="28"/>
        </w:rPr>
        <w:t xml:space="preserve">2 статьи 6 Федерального закона </w:t>
      </w:r>
      <w:r w:rsidRPr="00D30B8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hyperlink r:id="rId6" w:history="1">
        <w:r w:rsidRPr="00805BF2">
          <w:rPr>
            <w:rStyle w:val="a8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05B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05BF2">
        <w:rPr>
          <w:rFonts w:ascii="Times New Roman" w:eastAsia="Calibri" w:hAnsi="Times New Roman" w:cs="Times New Roman"/>
          <w:color w:val="000000"/>
          <w:sz w:val="28"/>
          <w:szCs w:val="28"/>
        </w:rPr>
        <w:t>, решением Совета Ковалевског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30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Новокубанского района от 24 мая 2018 года № 212 «</w:t>
      </w:r>
      <w:r w:rsidRPr="00D30B8D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перечня видов муниципального контроля и </w:t>
      </w:r>
      <w:r w:rsidR="00B024F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D30B8D">
        <w:rPr>
          <w:rFonts w:ascii="Times New Roman" w:hAnsi="Times New Roman" w:cs="Times New Roman"/>
          <w:sz w:val="28"/>
          <w:szCs w:val="28"/>
        </w:rPr>
        <w:t>, уполномоченных на их осуществление, на</w:t>
      </w:r>
      <w:proofErr w:type="gramEnd"/>
      <w:r w:rsidRPr="00D30B8D">
        <w:rPr>
          <w:rFonts w:ascii="Times New Roman" w:hAnsi="Times New Roman" w:cs="Times New Roman"/>
          <w:sz w:val="28"/>
          <w:szCs w:val="28"/>
        </w:rPr>
        <w:t xml:space="preserve"> территории Ковалевского сельского поселения Новокубанского района» </w:t>
      </w:r>
      <w:proofErr w:type="spellStart"/>
      <w:proofErr w:type="gramStart"/>
      <w:r w:rsidRPr="00D30B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0B8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30B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0B8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30B8D" w:rsidRPr="00D30B8D" w:rsidRDefault="00D30B8D" w:rsidP="00A23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D30B8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11E26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постановление администрации Ковалевского сельского поселения Новокубанского района от 24 мая 2018 года №28 «Об</w:t>
      </w:r>
      <w:r w:rsidR="00A233DF" w:rsidRPr="00A23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33DF" w:rsidRPr="00A233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перечня видов муниципального контроля и должностных лиц, уполномоченных на их осуществление в  Ковалевском сельском поселении Новокубанского района»</w:t>
      </w:r>
      <w:r w:rsidR="00911E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0"/>
      <w:r w:rsidR="00A233DF" w:rsidRPr="00A233DF">
        <w:rPr>
          <w:rStyle w:val="31"/>
          <w:rFonts w:ascii="Times New Roman" w:hAnsi="Times New Roman" w:cs="Times New Roman"/>
          <w:b w:val="0"/>
          <w:bCs w:val="0"/>
          <w:color w:val="000000" w:themeColor="text1"/>
        </w:rPr>
        <w:t>и</w:t>
      </w:r>
      <w:r w:rsidR="00A233DF" w:rsidRPr="00A233DF">
        <w:rPr>
          <w:rFonts w:ascii="Times New Roman" w:hAnsi="Times New Roman" w:cs="Times New Roman"/>
          <w:color w:val="000000" w:themeColor="text1"/>
          <w:sz w:val="28"/>
          <w:szCs w:val="28"/>
        </w:rPr>
        <w:t>зложив приложение</w:t>
      </w:r>
      <w:r w:rsidR="00A233DF" w:rsidRPr="00A233DF">
        <w:rPr>
          <w:rFonts w:ascii="Times New Roman" w:hAnsi="Times New Roman" w:cs="Times New Roman"/>
          <w:sz w:val="28"/>
          <w:szCs w:val="28"/>
        </w:rPr>
        <w:t xml:space="preserve"> к нему в новой редакции согласно приложению к настоящему постановлению</w:t>
      </w:r>
      <w:r w:rsidR="00A233DF">
        <w:rPr>
          <w:rFonts w:ascii="Times New Roman" w:hAnsi="Times New Roman" w:cs="Times New Roman"/>
          <w:sz w:val="28"/>
          <w:szCs w:val="28"/>
        </w:rPr>
        <w:t>.</w:t>
      </w:r>
    </w:p>
    <w:p w:rsidR="00D30B8D" w:rsidRDefault="00D30B8D" w:rsidP="00D30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B8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30B8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8D">
        <w:rPr>
          <w:rFonts w:ascii="Times New Roman" w:hAnsi="Times New Roman" w:cs="Times New Roman"/>
          <w:color w:val="000000"/>
          <w:sz w:val="28"/>
          <w:szCs w:val="28"/>
        </w:rPr>
        <w:t xml:space="preserve">  выполнением  настоящего  постановления  возложить 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ведущего </w:t>
      </w:r>
      <w:r w:rsidRPr="00D30B8D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DF62CE">
        <w:rPr>
          <w:rFonts w:ascii="Times New Roman" w:hAnsi="Times New Roman" w:cs="Times New Roman"/>
          <w:color w:val="000000"/>
          <w:sz w:val="28"/>
          <w:szCs w:val="28"/>
        </w:rPr>
        <w:t xml:space="preserve"> отдела организационно-правовой работы </w:t>
      </w:r>
      <w:r w:rsidRPr="00D30B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Ковалевс</w:t>
      </w:r>
      <w:r w:rsidRPr="00D30B8D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Новокубанског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района Бурмистрову А.В.</w:t>
      </w:r>
    </w:p>
    <w:p w:rsidR="00E841D8" w:rsidRPr="00D30B8D" w:rsidRDefault="00911E26" w:rsidP="00D30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Ведущему специалисту</w:t>
      </w:r>
      <w:r w:rsidR="00DF62CE" w:rsidRPr="00DF6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2CE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организационно-правовой работы </w:t>
      </w:r>
      <w:r w:rsidR="00DF62CE" w:rsidRPr="00D30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B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Ковалевс</w:t>
      </w:r>
      <w:r w:rsidRPr="00D30B8D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Новокубанског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района Бурмистровой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Ковалевского сельского поселения Новокубанского района.</w:t>
      </w:r>
    </w:p>
    <w:p w:rsidR="00D30B8D" w:rsidRPr="00D30B8D" w:rsidRDefault="00DF62CE" w:rsidP="00A233DF">
      <w:pPr>
        <w:tabs>
          <w:tab w:val="left" w:pos="284"/>
          <w:tab w:val="left" w:pos="2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30B8D" w:rsidRPr="00D30B8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 вступает  в  силу со  дня его </w:t>
      </w:r>
      <w:r w:rsidR="00D30B8D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D30B8D" w:rsidRPr="00D30B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B8D" w:rsidRPr="00D30B8D" w:rsidRDefault="00D30B8D" w:rsidP="00A23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0B8D" w:rsidRDefault="00D30B8D" w:rsidP="00A23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30B8D" w:rsidRDefault="00D30B8D" w:rsidP="00A23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30B8D" w:rsidRPr="00D30B8D" w:rsidRDefault="00D30B8D" w:rsidP="00D3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B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Ковалевс</w:t>
      </w:r>
      <w:r w:rsidRPr="00D30B8D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D30B8D" w:rsidRPr="00D30B8D" w:rsidRDefault="00D30B8D" w:rsidP="00D3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B8D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Синьковский</w:t>
      </w:r>
    </w:p>
    <w:p w:rsidR="00D30B8D" w:rsidRPr="00D30B8D" w:rsidRDefault="00D30B8D" w:rsidP="00D3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8D" w:rsidRPr="00D30B8D" w:rsidRDefault="00D30B8D" w:rsidP="00A233D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30B8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0B8D" w:rsidRPr="00D30B8D" w:rsidRDefault="00D30B8D" w:rsidP="00D30B8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30B8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Ковалевс</w:t>
      </w:r>
      <w:r w:rsidRPr="00D30B8D">
        <w:rPr>
          <w:rFonts w:ascii="Times New Roman" w:hAnsi="Times New Roman" w:cs="Times New Roman"/>
          <w:sz w:val="28"/>
          <w:szCs w:val="28"/>
        </w:rPr>
        <w:t>кого</w:t>
      </w:r>
    </w:p>
    <w:p w:rsidR="00D30B8D" w:rsidRPr="00D30B8D" w:rsidRDefault="00D30B8D" w:rsidP="00D30B8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30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0B8D" w:rsidRPr="00D30B8D" w:rsidRDefault="00D30B8D" w:rsidP="00D30B8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30B8D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</w:p>
    <w:p w:rsidR="00D30B8D" w:rsidRPr="00D30B8D" w:rsidRDefault="00D30B8D" w:rsidP="00D30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D7027">
        <w:rPr>
          <w:rFonts w:ascii="Times New Roman" w:hAnsi="Times New Roman" w:cs="Times New Roman"/>
          <w:sz w:val="28"/>
          <w:szCs w:val="28"/>
        </w:rPr>
        <w:t>о</w:t>
      </w:r>
      <w:r w:rsidRPr="00D30B8D">
        <w:rPr>
          <w:rFonts w:ascii="Times New Roman" w:hAnsi="Times New Roman" w:cs="Times New Roman"/>
          <w:sz w:val="28"/>
          <w:szCs w:val="28"/>
        </w:rPr>
        <w:t>т</w:t>
      </w:r>
      <w:r w:rsidR="00BD7027">
        <w:rPr>
          <w:rFonts w:ascii="Times New Roman" w:hAnsi="Times New Roman" w:cs="Times New Roman"/>
          <w:sz w:val="28"/>
          <w:szCs w:val="28"/>
        </w:rPr>
        <w:t xml:space="preserve">  </w:t>
      </w:r>
      <w:r w:rsidR="000E4394" w:rsidRPr="000E4394">
        <w:rPr>
          <w:rFonts w:ascii="Times New Roman" w:hAnsi="Times New Roman" w:cs="Times New Roman"/>
          <w:sz w:val="28"/>
          <w:szCs w:val="28"/>
          <w:u w:val="single"/>
        </w:rPr>
        <w:t>25.12.2018</w:t>
      </w:r>
      <w:r w:rsidRPr="00D30B8D">
        <w:rPr>
          <w:rFonts w:ascii="Times New Roman" w:hAnsi="Times New Roman" w:cs="Times New Roman"/>
          <w:sz w:val="28"/>
          <w:szCs w:val="28"/>
        </w:rPr>
        <w:t xml:space="preserve"> №</w:t>
      </w:r>
      <w:r w:rsidR="000E4394">
        <w:rPr>
          <w:rFonts w:ascii="Times New Roman" w:hAnsi="Times New Roman" w:cs="Times New Roman"/>
          <w:sz w:val="28"/>
          <w:szCs w:val="28"/>
          <w:u w:val="single"/>
        </w:rPr>
        <w:t>102</w:t>
      </w:r>
      <w:r w:rsidRPr="00D30B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30B8D" w:rsidRPr="00D30B8D" w:rsidRDefault="00D30B8D" w:rsidP="00D3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8D" w:rsidRPr="00D30B8D" w:rsidRDefault="00D30B8D" w:rsidP="00D30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B8D">
        <w:rPr>
          <w:rFonts w:ascii="Times New Roman" w:hAnsi="Times New Roman" w:cs="Times New Roman"/>
          <w:b/>
          <w:color w:val="000000"/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осуществление,  на территории Ковалевского сельского поселения Новокубанского района</w:t>
      </w:r>
    </w:p>
    <w:p w:rsidR="00D30B8D" w:rsidRPr="00BD19FE" w:rsidRDefault="00D30B8D" w:rsidP="00D30B8D">
      <w:pPr>
        <w:ind w:right="-2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2642"/>
        <w:gridCol w:w="2532"/>
        <w:gridCol w:w="3564"/>
      </w:tblGrid>
      <w:tr w:rsidR="00D30B8D" w:rsidRPr="00805BF2" w:rsidTr="005756B7">
        <w:trPr>
          <w:trHeight w:val="570"/>
        </w:trPr>
        <w:tc>
          <w:tcPr>
            <w:tcW w:w="596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30B8D" w:rsidRPr="00805BF2" w:rsidRDefault="00D30B8D" w:rsidP="005756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2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532" w:type="dxa"/>
          </w:tcPr>
          <w:p w:rsidR="00D30B8D" w:rsidRPr="00805BF2" w:rsidRDefault="00D30B8D" w:rsidP="005756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Установленные законодательством основания осуществления муниципального контроля</w:t>
            </w:r>
          </w:p>
        </w:tc>
        <w:tc>
          <w:tcPr>
            <w:tcW w:w="3564" w:type="dxa"/>
          </w:tcPr>
          <w:p w:rsidR="00D30B8D" w:rsidRPr="00805BF2" w:rsidRDefault="00D30B8D" w:rsidP="00D30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местного самоуправления Ковалевского  сельского поселения Новокубанского района, специалисты, уполномоченные на осуществление соответствующих видов муниципального контроля</w:t>
            </w:r>
          </w:p>
        </w:tc>
      </w:tr>
      <w:tr w:rsidR="00D30B8D" w:rsidRPr="00805BF2" w:rsidTr="005756B7">
        <w:trPr>
          <w:trHeight w:val="570"/>
        </w:trPr>
        <w:tc>
          <w:tcPr>
            <w:tcW w:w="596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2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2532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Ст.16 Федерального закона от 28 декабря 2009 года № 381-ФЗ «Об основах регулирования торговой деятельности в Российской Федерации»</w:t>
            </w:r>
          </w:p>
        </w:tc>
        <w:tc>
          <w:tcPr>
            <w:tcW w:w="3564" w:type="dxa"/>
          </w:tcPr>
          <w:p w:rsidR="00D30B8D" w:rsidRPr="00805BF2" w:rsidRDefault="00D30B8D" w:rsidP="009C0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Ковалевского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Новокубанского района. Уполномоченный специалист – </w:t>
            </w:r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Ковалевског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сельского поселения Новокубанского района </w:t>
            </w:r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Дорошенко</w:t>
            </w:r>
          </w:p>
        </w:tc>
      </w:tr>
      <w:tr w:rsidR="00D30B8D" w:rsidRPr="00805BF2" w:rsidTr="005756B7">
        <w:trPr>
          <w:trHeight w:val="570"/>
        </w:trPr>
        <w:tc>
          <w:tcPr>
            <w:tcW w:w="596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 сохранности автомобильных дорог местного значения</w:t>
            </w:r>
          </w:p>
        </w:tc>
        <w:tc>
          <w:tcPr>
            <w:tcW w:w="2532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 ч.1 ст.13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законодательный акты Российской Федерации»;</w:t>
            </w:r>
            <w:proofErr w:type="gramEnd"/>
          </w:p>
          <w:p w:rsidR="00D30B8D" w:rsidRPr="00805BF2" w:rsidRDefault="00D30B8D" w:rsidP="00641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 ч.1 ст.1</w:t>
            </w:r>
            <w:r w:rsidR="0064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06 октября 2003 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64" w:type="dxa"/>
          </w:tcPr>
          <w:p w:rsidR="00D30B8D" w:rsidRPr="00805BF2" w:rsidRDefault="00D30B8D" w:rsidP="009C0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Ковалевского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Новокубанского район</w:t>
            </w:r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Уполномоченный специалист – ведущий 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поселения Новокубанского района </w:t>
            </w:r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="009C04D2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</w:t>
            </w:r>
            <w:proofErr w:type="spellEnd"/>
          </w:p>
        </w:tc>
      </w:tr>
      <w:tr w:rsidR="00D30B8D" w:rsidRPr="00805BF2" w:rsidTr="005756B7">
        <w:trPr>
          <w:trHeight w:val="570"/>
        </w:trPr>
        <w:tc>
          <w:tcPr>
            <w:tcW w:w="596" w:type="dxa"/>
          </w:tcPr>
          <w:p w:rsidR="00D30B8D" w:rsidRPr="00805BF2" w:rsidRDefault="00D30B8D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2" w:type="dxa"/>
          </w:tcPr>
          <w:p w:rsidR="00D30B8D" w:rsidRPr="00805BF2" w:rsidRDefault="009C04D2" w:rsidP="0057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805BF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5B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2532" w:type="dxa"/>
          </w:tcPr>
          <w:p w:rsidR="00B5604D" w:rsidRPr="00805BF2" w:rsidRDefault="00B5604D" w:rsidP="00B5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информатизации и связи Краснодарского края</w:t>
            </w:r>
            <w:r w:rsidRPr="00805BF2">
              <w:rPr>
                <w:rFonts w:ascii="Times New Roman" w:hAnsi="Times New Roman" w:cs="Times New Roman"/>
                <w:sz w:val="24"/>
                <w:szCs w:val="24"/>
              </w:rPr>
              <w:br/>
              <w:t>от 19 апреля 2018 г. N 53</w:t>
            </w:r>
            <w:r w:rsidRPr="00805BF2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изменения в приказ департамента информатизации и связи Краснодарского края от 28 августа 2017 года N 144 "Об утверждении типового (рекомендуемого) перечня муниципальных услуг и функций в сфере контрольно-надзорной деятельности"</w:t>
            </w:r>
          </w:p>
          <w:p w:rsidR="00B5604D" w:rsidRPr="00805BF2" w:rsidRDefault="00B5604D" w:rsidP="00B56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экономического развития РФ от 6 июля 2012 г. N 13632-ОФ/Д09и</w:t>
            </w:r>
            <w:r w:rsidRPr="00805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направлении доклада "Об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и предложений по вопросам организации </w:t>
            </w:r>
            <w:r w:rsidRPr="0080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 муниципального контроля"</w:t>
            </w:r>
          </w:p>
        </w:tc>
        <w:tc>
          <w:tcPr>
            <w:tcW w:w="3564" w:type="dxa"/>
          </w:tcPr>
          <w:p w:rsidR="00D30B8D" w:rsidRPr="00805BF2" w:rsidRDefault="00D30B8D" w:rsidP="00B56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5604D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Ковалевско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сельского поселения Новокубанского района. Уполномоченный специалист – </w:t>
            </w:r>
            <w:r w:rsidR="00B5604D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специалист администрации</w:t>
            </w:r>
            <w:r w:rsidR="00B5604D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сельского поселения Новокубанского района </w:t>
            </w:r>
            <w:r w:rsidR="00B5604D"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Дорошенко</w:t>
            </w:r>
          </w:p>
        </w:tc>
      </w:tr>
      <w:tr w:rsidR="00B5604D" w:rsidRPr="00805BF2" w:rsidTr="005756B7">
        <w:trPr>
          <w:trHeight w:val="570"/>
        </w:trPr>
        <w:tc>
          <w:tcPr>
            <w:tcW w:w="596" w:type="dxa"/>
          </w:tcPr>
          <w:p w:rsidR="00B5604D" w:rsidRDefault="00B5604D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E841D8" w:rsidRPr="00805BF2" w:rsidRDefault="00E841D8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B5604D" w:rsidRPr="00805BF2" w:rsidRDefault="00B5604D" w:rsidP="00575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805BF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5B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территории Ковалевского сельского поселения Новокубанского района</w:t>
            </w:r>
          </w:p>
        </w:tc>
        <w:tc>
          <w:tcPr>
            <w:tcW w:w="2532" w:type="dxa"/>
          </w:tcPr>
          <w:p w:rsidR="00B5604D" w:rsidRPr="00805BF2" w:rsidRDefault="008606B4" w:rsidP="006416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</w:t>
            </w:r>
            <w:r w:rsidR="0064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ч.1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ст.1</w:t>
            </w:r>
            <w:r w:rsidR="0064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64" w:type="dxa"/>
          </w:tcPr>
          <w:p w:rsidR="00B5604D" w:rsidRPr="00805BF2" w:rsidRDefault="008606B4" w:rsidP="0080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Ковалевского сельского поселения Новокубанского района.  </w:t>
            </w:r>
            <w:r w:rsidR="00B5604D" w:rsidRPr="00805B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земельных, имущественных отношений, ЖКХ администрации Ковалевского сельского поселения Новокубанского района Котова О.В.</w:t>
            </w:r>
          </w:p>
        </w:tc>
      </w:tr>
      <w:tr w:rsidR="00E841D8" w:rsidRPr="00805BF2" w:rsidTr="005756B7">
        <w:trPr>
          <w:trHeight w:val="570"/>
        </w:trPr>
        <w:tc>
          <w:tcPr>
            <w:tcW w:w="596" w:type="dxa"/>
          </w:tcPr>
          <w:p w:rsidR="00E841D8" w:rsidRPr="00805BF2" w:rsidRDefault="00E841D8" w:rsidP="00575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42" w:type="dxa"/>
          </w:tcPr>
          <w:p w:rsidR="00E841D8" w:rsidRPr="00805BF2" w:rsidRDefault="00DD4C3E" w:rsidP="00D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532" w:type="dxa"/>
          </w:tcPr>
          <w:p w:rsidR="00E841D8" w:rsidRPr="00805BF2" w:rsidRDefault="00911E26" w:rsidP="0064166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28 декабря 2009 года №381-ФЗ «об основах государственного регулирования торговой деятельности в Российской Федерации»,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ст.23 Федерального закона от 30 декабря 2006 года №271-ФЗ «О розничных рынках»</w:t>
            </w:r>
          </w:p>
        </w:tc>
        <w:tc>
          <w:tcPr>
            <w:tcW w:w="3564" w:type="dxa"/>
          </w:tcPr>
          <w:p w:rsidR="00E841D8" w:rsidRPr="00805BF2" w:rsidRDefault="00DD4C3E" w:rsidP="00805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 Новокубанского района. Уполномоченный специалист – ведущий специалист администрации Ковалевского сельского поселения Новокубанского района Н.В. Дорошенко</w:t>
            </w:r>
          </w:p>
        </w:tc>
      </w:tr>
    </w:tbl>
    <w:p w:rsidR="00D30B8D" w:rsidRDefault="00D30B8D" w:rsidP="00D30B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30B8D" w:rsidRDefault="00D30B8D" w:rsidP="00D30B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05BF2" w:rsidRDefault="00805BF2" w:rsidP="00D30B8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30B8D" w:rsidRPr="00805BF2" w:rsidRDefault="00D30B8D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B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5BF2" w:rsidRPr="00805BF2">
        <w:rPr>
          <w:rFonts w:ascii="Times New Roman" w:hAnsi="Times New Roman" w:cs="Times New Roman"/>
          <w:sz w:val="28"/>
          <w:szCs w:val="28"/>
        </w:rPr>
        <w:t>Ковалевско</w:t>
      </w:r>
      <w:r w:rsidRPr="00805BF2">
        <w:rPr>
          <w:rFonts w:ascii="Times New Roman" w:hAnsi="Times New Roman" w:cs="Times New Roman"/>
          <w:sz w:val="28"/>
          <w:szCs w:val="28"/>
        </w:rPr>
        <w:t>го сельского поселения</w:t>
      </w:r>
    </w:p>
    <w:p w:rsidR="00D30B8D" w:rsidRDefault="00D30B8D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BF2">
        <w:rPr>
          <w:rFonts w:ascii="Times New Roman" w:hAnsi="Times New Roman" w:cs="Times New Roman"/>
          <w:sz w:val="28"/>
          <w:szCs w:val="28"/>
        </w:rPr>
        <w:t xml:space="preserve">Новокубанского района   </w:t>
      </w:r>
      <w:r w:rsidR="00805BF2" w:rsidRPr="00805B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5B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5BF2" w:rsidRPr="00805BF2">
        <w:rPr>
          <w:rFonts w:ascii="Times New Roman" w:hAnsi="Times New Roman" w:cs="Times New Roman"/>
          <w:sz w:val="28"/>
          <w:szCs w:val="28"/>
        </w:rPr>
        <w:t>В.Н. Синьковский</w:t>
      </w: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B1" w:rsidRDefault="005F33B1" w:rsidP="0080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3B1" w:rsidSect="00A233DF">
      <w:pgSz w:w="11906" w:h="16838"/>
      <w:pgMar w:top="62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0C3"/>
    <w:multiLevelType w:val="hybridMultilevel"/>
    <w:tmpl w:val="124EA8A0"/>
    <w:lvl w:ilvl="0" w:tplc="2AA8F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FD7"/>
    <w:rsid w:val="000252FD"/>
    <w:rsid w:val="00037BA8"/>
    <w:rsid w:val="00081BB2"/>
    <w:rsid w:val="000E4394"/>
    <w:rsid w:val="000F7436"/>
    <w:rsid w:val="00100431"/>
    <w:rsid w:val="00136AE9"/>
    <w:rsid w:val="00152F3D"/>
    <w:rsid w:val="00153799"/>
    <w:rsid w:val="001A58DD"/>
    <w:rsid w:val="001E1030"/>
    <w:rsid w:val="001F0CD9"/>
    <w:rsid w:val="00226164"/>
    <w:rsid w:val="002702B0"/>
    <w:rsid w:val="002F0826"/>
    <w:rsid w:val="002F6B13"/>
    <w:rsid w:val="00327F1C"/>
    <w:rsid w:val="00336CC8"/>
    <w:rsid w:val="00356A02"/>
    <w:rsid w:val="003F1CD4"/>
    <w:rsid w:val="003F7F83"/>
    <w:rsid w:val="004048A4"/>
    <w:rsid w:val="00427936"/>
    <w:rsid w:val="00433179"/>
    <w:rsid w:val="00445511"/>
    <w:rsid w:val="004B1F86"/>
    <w:rsid w:val="004C5130"/>
    <w:rsid w:val="004E7B91"/>
    <w:rsid w:val="004F1ADF"/>
    <w:rsid w:val="00524B22"/>
    <w:rsid w:val="00565FE8"/>
    <w:rsid w:val="00586F27"/>
    <w:rsid w:val="00591811"/>
    <w:rsid w:val="005A643C"/>
    <w:rsid w:val="005F33B1"/>
    <w:rsid w:val="00600F4F"/>
    <w:rsid w:val="00631087"/>
    <w:rsid w:val="0064166E"/>
    <w:rsid w:val="006546FF"/>
    <w:rsid w:val="0069307F"/>
    <w:rsid w:val="00720737"/>
    <w:rsid w:val="00756302"/>
    <w:rsid w:val="007B67D3"/>
    <w:rsid w:val="007F387E"/>
    <w:rsid w:val="00805BF2"/>
    <w:rsid w:val="00835ED4"/>
    <w:rsid w:val="00846F70"/>
    <w:rsid w:val="008606B4"/>
    <w:rsid w:val="008B2ACE"/>
    <w:rsid w:val="00911E26"/>
    <w:rsid w:val="00953242"/>
    <w:rsid w:val="009C04D2"/>
    <w:rsid w:val="00A233DF"/>
    <w:rsid w:val="00A73574"/>
    <w:rsid w:val="00A91EEE"/>
    <w:rsid w:val="00AD3966"/>
    <w:rsid w:val="00AE25BE"/>
    <w:rsid w:val="00B024F3"/>
    <w:rsid w:val="00B5191B"/>
    <w:rsid w:val="00B5604D"/>
    <w:rsid w:val="00B7244D"/>
    <w:rsid w:val="00BB2FD7"/>
    <w:rsid w:val="00BD7027"/>
    <w:rsid w:val="00BE7473"/>
    <w:rsid w:val="00BF6282"/>
    <w:rsid w:val="00C117BD"/>
    <w:rsid w:val="00C66B7D"/>
    <w:rsid w:val="00C90B74"/>
    <w:rsid w:val="00D124C7"/>
    <w:rsid w:val="00D30B8D"/>
    <w:rsid w:val="00D319AA"/>
    <w:rsid w:val="00D47467"/>
    <w:rsid w:val="00D94CC4"/>
    <w:rsid w:val="00D96EF4"/>
    <w:rsid w:val="00DD116D"/>
    <w:rsid w:val="00DD4C3E"/>
    <w:rsid w:val="00DF183A"/>
    <w:rsid w:val="00DF62CE"/>
    <w:rsid w:val="00E035A8"/>
    <w:rsid w:val="00E0786D"/>
    <w:rsid w:val="00E841D8"/>
    <w:rsid w:val="00E9136A"/>
    <w:rsid w:val="00F156F5"/>
    <w:rsid w:val="00FB672E"/>
    <w:rsid w:val="00FD289A"/>
    <w:rsid w:val="00FD456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4"/>
  </w:style>
  <w:style w:type="paragraph" w:styleId="1">
    <w:name w:val="heading 1"/>
    <w:basedOn w:val="a"/>
    <w:next w:val="a"/>
    <w:link w:val="10"/>
    <w:qFormat/>
    <w:rsid w:val="002702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2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02B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2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124C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6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02B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02B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0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702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702B0"/>
    <w:rPr>
      <w:color w:val="0000FF" w:themeColor="hyperlink"/>
      <w:u w:val="single"/>
    </w:rPr>
  </w:style>
  <w:style w:type="paragraph" w:customStyle="1" w:styleId="ConsNormal">
    <w:name w:val="ConsNormal"/>
    <w:rsid w:val="00D30B8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30B8D"/>
    <w:rPr>
      <w:rFonts w:cs="Times New Roman"/>
      <w:color w:val="106BBE"/>
    </w:rPr>
  </w:style>
  <w:style w:type="character" w:customStyle="1" w:styleId="31">
    <w:name w:val="Основной текст (3)_"/>
    <w:basedOn w:val="a0"/>
    <w:link w:val="32"/>
    <w:uiPriority w:val="99"/>
    <w:rsid w:val="00A233D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233DF"/>
    <w:pPr>
      <w:widowControl w:val="0"/>
      <w:shd w:val="clear" w:color="auto" w:fill="FFFFFF"/>
      <w:spacing w:after="0" w:line="326" w:lineRule="exact"/>
      <w:jc w:val="center"/>
    </w:pPr>
    <w:rPr>
      <w:b/>
      <w:bCs/>
      <w:sz w:val="28"/>
      <w:szCs w:val="28"/>
    </w:rPr>
  </w:style>
  <w:style w:type="paragraph" w:styleId="aa">
    <w:name w:val="No Spacing"/>
    <w:link w:val="ab"/>
    <w:uiPriority w:val="1"/>
    <w:qFormat/>
    <w:rsid w:val="005F33B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5F33B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49</cp:revision>
  <cp:lastPrinted>2018-12-26T11:30:00Z</cp:lastPrinted>
  <dcterms:created xsi:type="dcterms:W3CDTF">2016-06-06T08:01:00Z</dcterms:created>
  <dcterms:modified xsi:type="dcterms:W3CDTF">2018-12-26T13:21:00Z</dcterms:modified>
</cp:coreProperties>
</file>