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C2" w:rsidRDefault="00781AC2" w:rsidP="00781A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проведенной работе территориальной комиссии по профилактике правонарушений за </w:t>
      </w:r>
      <w:r w:rsidR="00370633">
        <w:rPr>
          <w:rFonts w:ascii="Times New Roman" w:hAnsi="Times New Roman" w:cs="Times New Roman"/>
          <w:b/>
          <w:sz w:val="28"/>
          <w:szCs w:val="28"/>
        </w:rPr>
        <w:t>ию</w:t>
      </w:r>
      <w:r w:rsidR="00AD337B">
        <w:rPr>
          <w:rFonts w:ascii="Times New Roman" w:hAnsi="Times New Roman" w:cs="Times New Roman"/>
          <w:b/>
          <w:sz w:val="28"/>
          <w:szCs w:val="28"/>
        </w:rPr>
        <w:t>л</w:t>
      </w:r>
      <w:r w:rsidR="00370633">
        <w:rPr>
          <w:rFonts w:ascii="Times New Roman" w:hAnsi="Times New Roman" w:cs="Times New Roman"/>
          <w:b/>
          <w:sz w:val="28"/>
          <w:szCs w:val="28"/>
        </w:rPr>
        <w:t>ь</w:t>
      </w:r>
      <w:r w:rsidR="00FB3D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DF6AE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781AC2" w:rsidRDefault="00AD337B" w:rsidP="00781A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7063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781AC2">
        <w:rPr>
          <w:rFonts w:ascii="Times New Roman" w:hAnsi="Times New Roman" w:cs="Times New Roman"/>
          <w:sz w:val="28"/>
          <w:szCs w:val="28"/>
        </w:rPr>
        <w:t>.202</w:t>
      </w:r>
      <w:r w:rsidR="00DF6AEE">
        <w:rPr>
          <w:rFonts w:ascii="Times New Roman" w:hAnsi="Times New Roman" w:cs="Times New Roman"/>
          <w:sz w:val="28"/>
          <w:szCs w:val="28"/>
        </w:rPr>
        <w:t>2</w:t>
      </w:r>
      <w:r w:rsidR="00781AC2">
        <w:rPr>
          <w:rFonts w:ascii="Times New Roman" w:hAnsi="Times New Roman" w:cs="Times New Roman"/>
          <w:sz w:val="28"/>
          <w:szCs w:val="28"/>
        </w:rPr>
        <w:t xml:space="preserve"> года проведено заседание территориальной комиссии по профилактике правонарушений.</w:t>
      </w:r>
    </w:p>
    <w:p w:rsidR="000E5A80" w:rsidRPr="000E5A80" w:rsidRDefault="00566D8F" w:rsidP="000E5A80">
      <w:pPr>
        <w:jc w:val="both"/>
        <w:rPr>
          <w:rFonts w:ascii="Times New Roman" w:eastAsia="Times New Roman" w:hAnsi="Times New Roman" w:cs="Times New Roman"/>
          <w:sz w:val="32"/>
          <w:szCs w:val="24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Рассмотрен</w:t>
      </w:r>
      <w:r w:rsidR="00AD337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633">
        <w:rPr>
          <w:rFonts w:ascii="Times New Roman" w:hAnsi="Times New Roman" w:cs="Times New Roman"/>
          <w:sz w:val="28"/>
          <w:szCs w:val="28"/>
        </w:rPr>
        <w:t>1</w:t>
      </w:r>
      <w:r w:rsidR="000E5A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337B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="00AD337B">
        <w:rPr>
          <w:rFonts w:ascii="Times New Roman" w:hAnsi="Times New Roman" w:cs="Times New Roman"/>
          <w:sz w:val="28"/>
          <w:szCs w:val="28"/>
        </w:rPr>
        <w:t xml:space="preserve"> состоящая на учете</w:t>
      </w:r>
      <w:r w:rsidR="000E5A80" w:rsidRPr="000E5A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КДН и ЗП при администрации МО Новокубанский район и ОПДН ОУУП и ПДН ОМВД России по Новокубанскому району</w:t>
      </w:r>
      <w:r w:rsidR="000E5A80" w:rsidRPr="000E5A80">
        <w:rPr>
          <w:rFonts w:ascii="Times New Roman" w:eastAsia="Times New Roman" w:hAnsi="Times New Roman" w:cs="Times New Roman"/>
          <w:sz w:val="32"/>
          <w:szCs w:val="24"/>
          <w:lang w:bidi="en-US"/>
        </w:rPr>
        <w:t xml:space="preserve"> </w:t>
      </w:r>
    </w:p>
    <w:p w:rsidR="00AD337B" w:rsidRPr="00AD337B" w:rsidRDefault="00AD337B" w:rsidP="00AD337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D337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Председателем территориальной комиссии по профилактике правонарушений Ковалевского сельского поселения Новокубанского района А.Б. Гиря была проведена профилактическая беседа, </w:t>
      </w:r>
      <w:r w:rsidR="002524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матери несовершеннолетних детей </w:t>
      </w:r>
      <w:r w:rsidRPr="00AD337B">
        <w:rPr>
          <w:rFonts w:ascii="Times New Roman" w:eastAsia="Times New Roman" w:hAnsi="Times New Roman" w:cs="Times New Roman"/>
          <w:sz w:val="28"/>
          <w:szCs w:val="24"/>
          <w:lang w:eastAsia="ru-RU"/>
        </w:rPr>
        <w:t>рекомендовано вести здоровый образ жизни, также принимать активное участие в общественной жизни села. Рекомендовано официально трудоустроиться или встать на учет в ГКУ КК «Новокубанский ЦЗН», обратиться за помощью к врачу-наркологу ГБУЗ «Новокубанской ЦРБ».</w:t>
      </w:r>
    </w:p>
    <w:p w:rsidR="000B63C5" w:rsidRPr="000E5A80" w:rsidRDefault="000B63C5" w:rsidP="00AD337B">
      <w:pPr>
        <w:jc w:val="both"/>
        <w:rPr>
          <w:sz w:val="24"/>
        </w:rPr>
      </w:pPr>
    </w:p>
    <w:sectPr w:rsidR="000B63C5" w:rsidRPr="000E5A80" w:rsidSect="000B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AC2"/>
    <w:rsid w:val="000B63C5"/>
    <w:rsid w:val="000E3B12"/>
    <w:rsid w:val="000E5A80"/>
    <w:rsid w:val="000F4E79"/>
    <w:rsid w:val="0013423E"/>
    <w:rsid w:val="00183957"/>
    <w:rsid w:val="00192658"/>
    <w:rsid w:val="00252494"/>
    <w:rsid w:val="00312BBD"/>
    <w:rsid w:val="0035294D"/>
    <w:rsid w:val="00370633"/>
    <w:rsid w:val="003D1128"/>
    <w:rsid w:val="00406415"/>
    <w:rsid w:val="004949A5"/>
    <w:rsid w:val="004B6A33"/>
    <w:rsid w:val="004E1371"/>
    <w:rsid w:val="00566D8F"/>
    <w:rsid w:val="005F6BFB"/>
    <w:rsid w:val="006A1119"/>
    <w:rsid w:val="006D3847"/>
    <w:rsid w:val="00781AC2"/>
    <w:rsid w:val="007D4253"/>
    <w:rsid w:val="00815BF6"/>
    <w:rsid w:val="008D5607"/>
    <w:rsid w:val="00A409A2"/>
    <w:rsid w:val="00A85251"/>
    <w:rsid w:val="00AD337B"/>
    <w:rsid w:val="00B152E1"/>
    <w:rsid w:val="00B647D0"/>
    <w:rsid w:val="00B86841"/>
    <w:rsid w:val="00C8098C"/>
    <w:rsid w:val="00CE1A1D"/>
    <w:rsid w:val="00D4085C"/>
    <w:rsid w:val="00DB63DD"/>
    <w:rsid w:val="00DF6AEE"/>
    <w:rsid w:val="00EE168F"/>
    <w:rsid w:val="00FB3D53"/>
    <w:rsid w:val="00FD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3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7</cp:revision>
  <dcterms:created xsi:type="dcterms:W3CDTF">2022-05-30T06:34:00Z</dcterms:created>
  <dcterms:modified xsi:type="dcterms:W3CDTF">2022-07-15T12:58:00Z</dcterms:modified>
</cp:coreProperties>
</file>