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AC" w:rsidRPr="000C263A" w:rsidRDefault="003970C2" w:rsidP="00476160">
      <w:pPr>
        <w:pStyle w:val="1"/>
        <w:spacing w:before="0" w:after="0"/>
        <w:ind w:left="5664"/>
        <w:jc w:val="lef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Приложение № 3</w:t>
      </w:r>
    </w:p>
    <w:p w:rsidR="00EE4BAC" w:rsidRPr="000C263A" w:rsidRDefault="00EE4BAC" w:rsidP="00476160">
      <w:pPr>
        <w:ind w:left="5664" w:firstLine="0"/>
        <w:jc w:val="left"/>
        <w:rPr>
          <w:rFonts w:ascii="Times New Roman" w:hAnsi="Times New Roman" w:cs="Times New Roman"/>
          <w:sz w:val="28"/>
          <w:szCs w:val="28"/>
        </w:rPr>
      </w:pPr>
      <w:r w:rsidRPr="000C263A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к </w:t>
      </w:r>
      <w:hyperlink w:anchor="sub_10" w:history="1">
        <w:r w:rsidRPr="000C263A">
          <w:rPr>
            <w:rFonts w:ascii="Times New Roman" w:hAnsi="Times New Roman" w:cs="Times New Roman"/>
            <w:sz w:val="28"/>
            <w:szCs w:val="28"/>
          </w:rPr>
          <w:t>муниципальной</w:t>
        </w:r>
        <w:r w:rsidRPr="000C263A">
          <w:rPr>
            <w:rStyle w:val="a4"/>
            <w:rFonts w:ascii="Times New Roman" w:hAnsi="Times New Roman"/>
            <w:b w:val="0"/>
            <w:bCs/>
            <w:color w:val="auto"/>
            <w:sz w:val="28"/>
            <w:szCs w:val="28"/>
          </w:rPr>
          <w:t xml:space="preserve"> программе</w:t>
        </w:r>
      </w:hyperlink>
    </w:p>
    <w:p w:rsidR="00EE4BAC" w:rsidRPr="000C263A" w:rsidRDefault="00EE4BAC" w:rsidP="00476160">
      <w:pPr>
        <w:ind w:left="5664" w:firstLine="0"/>
        <w:jc w:val="left"/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>Ковалевского сельского</w:t>
      </w:r>
    </w:p>
    <w:p w:rsidR="00EE4BAC" w:rsidRPr="000C263A" w:rsidRDefault="00476160" w:rsidP="00476160">
      <w:pPr>
        <w:ind w:left="5664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Новокубанского</w:t>
      </w:r>
    </w:p>
    <w:p w:rsidR="00EE4BAC" w:rsidRPr="000C263A" w:rsidRDefault="00EE4BAC" w:rsidP="00476160">
      <w:pPr>
        <w:ind w:left="5664" w:firstLine="0"/>
        <w:jc w:val="left"/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C263A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«Развитие </w:t>
      </w:r>
      <w:proofErr w:type="spellStart"/>
      <w:r w:rsidRPr="000C263A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жилищно</w:t>
      </w:r>
      <w:proofErr w:type="spellEnd"/>
      <w:r w:rsidRPr="000C263A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-</w:t>
      </w:r>
    </w:p>
    <w:p w:rsidR="00EE4BAC" w:rsidRPr="000C263A" w:rsidRDefault="00EE4BAC" w:rsidP="00476160">
      <w:pPr>
        <w:ind w:left="5664"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0C263A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коммунального хозяйства</w:t>
      </w:r>
      <w:r w:rsidR="004B2B5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»</w:t>
      </w:r>
    </w:p>
    <w:p w:rsidR="00EE4BAC" w:rsidRPr="000C263A" w:rsidRDefault="00EE4BAC" w:rsidP="00EE4BAC">
      <w:pPr>
        <w:ind w:firstLine="5387"/>
        <w:jc w:val="right"/>
        <w:rPr>
          <w:rFonts w:ascii="Times New Roman" w:hAnsi="Times New Roman" w:cs="Times New Roman"/>
          <w:sz w:val="28"/>
          <w:szCs w:val="28"/>
        </w:rPr>
      </w:pPr>
    </w:p>
    <w:p w:rsidR="00EE4BAC" w:rsidRPr="00824744" w:rsidRDefault="00EE4BAC" w:rsidP="00EE4BAC">
      <w:pPr>
        <w:pStyle w:val="1"/>
        <w:rPr>
          <w:rFonts w:ascii="Times New Roman" w:hAnsi="Times New Roman" w:cs="Times New Roman"/>
        </w:rPr>
      </w:pPr>
    </w:p>
    <w:p w:rsidR="003148E0" w:rsidRPr="003148E0" w:rsidRDefault="003148E0" w:rsidP="003148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8E0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</w:p>
    <w:p w:rsidR="003148E0" w:rsidRPr="003148E0" w:rsidRDefault="003148E0" w:rsidP="003148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8E0">
        <w:rPr>
          <w:rFonts w:ascii="Times New Roman" w:hAnsi="Times New Roman" w:cs="Times New Roman"/>
          <w:b/>
          <w:sz w:val="28"/>
          <w:szCs w:val="28"/>
        </w:rPr>
        <w:t>«Развитие</w:t>
      </w:r>
      <w:r w:rsidR="007E3491">
        <w:rPr>
          <w:rFonts w:ascii="Times New Roman" w:hAnsi="Times New Roman" w:cs="Times New Roman"/>
          <w:b/>
          <w:sz w:val="28"/>
          <w:szCs w:val="28"/>
        </w:rPr>
        <w:t xml:space="preserve"> водоснабжения и водоотведения»</w:t>
      </w:r>
    </w:p>
    <w:p w:rsidR="003148E0" w:rsidRPr="003148E0" w:rsidRDefault="003148E0" w:rsidP="003148E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1E0"/>
      </w:tblPr>
      <w:tblGrid>
        <w:gridCol w:w="2860"/>
        <w:gridCol w:w="6779"/>
      </w:tblGrid>
      <w:tr w:rsidR="003148E0" w:rsidRPr="003148E0" w:rsidTr="00476160">
        <w:tc>
          <w:tcPr>
            <w:tcW w:w="2860" w:type="dxa"/>
          </w:tcPr>
          <w:p w:rsidR="003148E0" w:rsidRPr="007E3491" w:rsidRDefault="003148E0" w:rsidP="003148E0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4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подпрограммы </w:t>
            </w:r>
          </w:p>
        </w:tc>
        <w:tc>
          <w:tcPr>
            <w:tcW w:w="6779" w:type="dxa"/>
          </w:tcPr>
          <w:p w:rsidR="003148E0" w:rsidRDefault="007E3491" w:rsidP="002F7BA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491">
              <w:rPr>
                <w:rFonts w:ascii="Times New Roman" w:hAnsi="Times New Roman" w:cs="Times New Roman"/>
                <w:sz w:val="28"/>
                <w:szCs w:val="28"/>
              </w:rPr>
              <w:t>Отдел муниципального хозяйства администрации Ковалевского сельского поселения Новокубанского района</w:t>
            </w:r>
          </w:p>
          <w:p w:rsidR="00476160" w:rsidRPr="007E3491" w:rsidRDefault="00476160" w:rsidP="002F7BA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8E0" w:rsidRPr="003148E0" w:rsidTr="00476160">
        <w:tc>
          <w:tcPr>
            <w:tcW w:w="2860" w:type="dxa"/>
          </w:tcPr>
          <w:p w:rsidR="003148E0" w:rsidRPr="007E3491" w:rsidRDefault="003148E0" w:rsidP="003148E0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491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6779" w:type="dxa"/>
          </w:tcPr>
          <w:p w:rsidR="003148E0" w:rsidRDefault="003148E0" w:rsidP="007E34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Ковалевского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Новокубанского района</w:t>
            </w:r>
          </w:p>
          <w:p w:rsidR="00476160" w:rsidRPr="003148E0" w:rsidRDefault="00476160" w:rsidP="007E34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8E0" w:rsidRPr="003148E0" w:rsidTr="00476160">
        <w:tc>
          <w:tcPr>
            <w:tcW w:w="2860" w:type="dxa"/>
          </w:tcPr>
          <w:p w:rsidR="003148E0" w:rsidRPr="007E3491" w:rsidRDefault="003148E0" w:rsidP="003148E0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491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6779" w:type="dxa"/>
          </w:tcPr>
          <w:p w:rsidR="003148E0" w:rsidRPr="003148E0" w:rsidRDefault="003148E0" w:rsidP="003148E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систем водоснабжения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Ковалевского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проведение комплекса мероприятий по модернизации, строительству, реконструкции и ремонту объектов водоснабжения.</w:t>
            </w:r>
          </w:p>
          <w:p w:rsidR="003148E0" w:rsidRDefault="003148E0" w:rsidP="0064285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Повышение качества коммунальных услуг. Обеспечение надежности функционирования систем коммунальной инфраструктуры. Улучшение экологической ситуации на территории поселения. Увеличение мощности и пропускной способности систем коммунальной инфраструктуры.</w:t>
            </w:r>
          </w:p>
          <w:p w:rsidR="00476160" w:rsidRPr="003148E0" w:rsidRDefault="00476160" w:rsidP="0064285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8E0" w:rsidRPr="003148E0" w:rsidTr="00476160">
        <w:tc>
          <w:tcPr>
            <w:tcW w:w="2860" w:type="dxa"/>
          </w:tcPr>
          <w:p w:rsidR="003148E0" w:rsidRPr="007E3491" w:rsidRDefault="003148E0" w:rsidP="003148E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4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6779" w:type="dxa"/>
          </w:tcPr>
          <w:p w:rsidR="003148E0" w:rsidRDefault="003148E0" w:rsidP="003148E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Снижение темпов износа, обеспечение надежности функционирования водопроводно-канализационных коммуникаций, повышение уровня санитарно-эпидемиологического благополучия населения и обеспеченности населения водой питьевого качества.</w:t>
            </w:r>
            <w:r w:rsidR="00870D4C" w:rsidRPr="000A0EB3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Содержание и ремонт наружных водопроводных сетей, артезианских скважин</w:t>
            </w:r>
          </w:p>
          <w:p w:rsidR="00476160" w:rsidRPr="003148E0" w:rsidRDefault="00476160" w:rsidP="003148E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8E0" w:rsidRPr="003148E0" w:rsidTr="00476160">
        <w:tc>
          <w:tcPr>
            <w:tcW w:w="2860" w:type="dxa"/>
          </w:tcPr>
          <w:p w:rsidR="003148E0" w:rsidRPr="007E3491" w:rsidRDefault="003148E0" w:rsidP="003148E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4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целевых показателей подпрограммы </w:t>
            </w:r>
          </w:p>
        </w:tc>
        <w:tc>
          <w:tcPr>
            <w:tcW w:w="6779" w:type="dxa"/>
          </w:tcPr>
          <w:p w:rsidR="003148E0" w:rsidRPr="003148E0" w:rsidRDefault="003148E0" w:rsidP="003148E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систем водоснабжения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Ковалевского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проведение комплекса мероприятий по модернизации, строительству, реконструкции и ремонту объектов водоснабжения и водоотведения.</w:t>
            </w:r>
          </w:p>
          <w:p w:rsidR="003148E0" w:rsidRDefault="003148E0" w:rsidP="003148E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отремонтированных сетей водоснабжения.</w:t>
            </w:r>
          </w:p>
          <w:p w:rsidR="00476160" w:rsidRPr="003148E0" w:rsidRDefault="00476160" w:rsidP="003148E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8E0" w:rsidRPr="003148E0" w:rsidTr="00476160">
        <w:trPr>
          <w:trHeight w:val="652"/>
        </w:trPr>
        <w:tc>
          <w:tcPr>
            <w:tcW w:w="2860" w:type="dxa"/>
          </w:tcPr>
          <w:p w:rsidR="003148E0" w:rsidRDefault="003148E0" w:rsidP="003148E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49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81291D" w:rsidRDefault="0081291D" w:rsidP="003148E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476160" w:rsidRPr="007E3491" w:rsidRDefault="00476160" w:rsidP="003148E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79" w:type="dxa"/>
          </w:tcPr>
          <w:p w:rsidR="003148E0" w:rsidRPr="003148E0" w:rsidRDefault="003148E0" w:rsidP="0081291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Реализуется с 20</w:t>
            </w:r>
            <w:r w:rsidR="0081291D">
              <w:rPr>
                <w:rFonts w:ascii="Times New Roman" w:hAnsi="Times New Roman" w:cs="Times New Roman"/>
                <w:sz w:val="28"/>
                <w:szCs w:val="28"/>
              </w:rPr>
              <w:t xml:space="preserve">22 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года по 202</w:t>
            </w:r>
            <w:r w:rsidR="0081291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9C4302">
              <w:rPr>
                <w:rFonts w:ascii="Times New Roman" w:hAnsi="Times New Roman" w:cs="Times New Roman"/>
                <w:sz w:val="28"/>
                <w:szCs w:val="28"/>
              </w:rPr>
              <w:t xml:space="preserve">ы, </w:t>
            </w:r>
            <w:r w:rsidR="009C4302" w:rsidRPr="009C4302"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</w:tc>
      </w:tr>
      <w:tr w:rsidR="003148E0" w:rsidRPr="003148E0" w:rsidTr="00476160">
        <w:tc>
          <w:tcPr>
            <w:tcW w:w="2860" w:type="dxa"/>
          </w:tcPr>
          <w:p w:rsidR="003148E0" w:rsidRPr="007E3491" w:rsidRDefault="009C4302" w:rsidP="003148E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  <w:r w:rsidR="003148E0" w:rsidRPr="007E34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бюджетных ассигнований Программы</w:t>
            </w:r>
          </w:p>
          <w:p w:rsidR="003148E0" w:rsidRPr="007E3491" w:rsidRDefault="003148E0" w:rsidP="003148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79" w:type="dxa"/>
          </w:tcPr>
          <w:p w:rsidR="00C05867" w:rsidRPr="003148E0" w:rsidRDefault="00C05867" w:rsidP="00C0586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1C50EE" w:rsidRPr="001C50EE">
              <w:rPr>
                <w:rFonts w:ascii="Times New Roman" w:hAnsi="Times New Roman" w:cs="Times New Roman"/>
                <w:sz w:val="28"/>
                <w:szCs w:val="28"/>
              </w:rPr>
              <w:t>31475,26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в т.ч.: </w:t>
            </w:r>
          </w:p>
          <w:p w:rsidR="00C05867" w:rsidRPr="003148E0" w:rsidRDefault="00C05867" w:rsidP="00C05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 год – </w:t>
            </w:r>
            <w:r w:rsidR="00E328F8" w:rsidRPr="00E328F8">
              <w:rPr>
                <w:rFonts w:ascii="Times New Roman" w:hAnsi="Times New Roman" w:cs="Times New Roman"/>
                <w:sz w:val="28"/>
                <w:szCs w:val="28"/>
              </w:rPr>
              <w:t>4236,96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 тыс. рублей</w:t>
            </w:r>
          </w:p>
          <w:p w:rsidR="00C05867" w:rsidRPr="003148E0" w:rsidRDefault="00C05867" w:rsidP="00C05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 год – </w:t>
            </w:r>
            <w:r w:rsidR="0095770F" w:rsidRPr="0095770F">
              <w:rPr>
                <w:rFonts w:ascii="Times New Roman" w:hAnsi="Times New Roman" w:cs="Times New Roman"/>
                <w:sz w:val="28"/>
                <w:szCs w:val="28"/>
              </w:rPr>
              <w:t>11503</w:t>
            </w:r>
            <w:r w:rsidR="0095770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 тыс. рублей</w:t>
            </w:r>
          </w:p>
          <w:p w:rsidR="00C05867" w:rsidRPr="003148E0" w:rsidRDefault="00C05867" w:rsidP="00C05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 год – </w:t>
            </w:r>
            <w:r w:rsidR="001C50EE" w:rsidRPr="001C50EE">
              <w:rPr>
                <w:rFonts w:ascii="Times New Roman" w:hAnsi="Times New Roman" w:cs="Times New Roman"/>
                <w:sz w:val="28"/>
                <w:szCs w:val="28"/>
              </w:rPr>
              <w:t>8300,0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</w:t>
            </w:r>
          </w:p>
          <w:p w:rsidR="00C05867" w:rsidRPr="003148E0" w:rsidRDefault="00C05867" w:rsidP="00C05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 год – </w:t>
            </w:r>
            <w:r w:rsidR="00E328F8" w:rsidRPr="00E328F8">
              <w:rPr>
                <w:rFonts w:ascii="Times New Roman" w:hAnsi="Times New Roman" w:cs="Times New Roman"/>
                <w:sz w:val="28"/>
                <w:szCs w:val="28"/>
              </w:rPr>
              <w:t>1435,3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</w:t>
            </w:r>
          </w:p>
          <w:p w:rsidR="00C05867" w:rsidRPr="003148E0" w:rsidRDefault="00C05867" w:rsidP="00C05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 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</w:t>
            </w:r>
          </w:p>
          <w:p w:rsidR="00555347" w:rsidRDefault="00C05867" w:rsidP="00C05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 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3000,0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 тыс. рублей</w:t>
            </w:r>
          </w:p>
          <w:p w:rsidR="004509A1" w:rsidRDefault="004509A1" w:rsidP="004509A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краевого бюджета 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Pr="0095770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95770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тыс. руб., в т.ч.:</w:t>
            </w:r>
          </w:p>
          <w:p w:rsidR="004509A1" w:rsidRPr="003148E0" w:rsidRDefault="004509A1" w:rsidP="00450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 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328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 тыс. рублей</w:t>
            </w:r>
          </w:p>
          <w:p w:rsidR="004509A1" w:rsidRPr="003148E0" w:rsidRDefault="004509A1" w:rsidP="00450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 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 тыс. рублей</w:t>
            </w:r>
          </w:p>
          <w:p w:rsidR="004509A1" w:rsidRPr="003148E0" w:rsidRDefault="004509A1" w:rsidP="00450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 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328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</w:t>
            </w:r>
          </w:p>
          <w:p w:rsidR="004509A1" w:rsidRPr="003148E0" w:rsidRDefault="004509A1" w:rsidP="00450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 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328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  <w:p w:rsidR="004509A1" w:rsidRPr="003148E0" w:rsidRDefault="004509A1" w:rsidP="00450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 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</w:t>
            </w:r>
          </w:p>
          <w:p w:rsidR="004509A1" w:rsidRDefault="004509A1" w:rsidP="00450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 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 тыс. рублей</w:t>
            </w:r>
          </w:p>
          <w:p w:rsidR="00AE2669" w:rsidRDefault="00AE2669" w:rsidP="00AE266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местного бюджета 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1C50EE" w:rsidRPr="001C50EE">
              <w:rPr>
                <w:rFonts w:ascii="Times New Roman" w:hAnsi="Times New Roman" w:cs="Times New Roman"/>
                <w:sz w:val="28"/>
                <w:szCs w:val="28"/>
              </w:rPr>
              <w:t>28975,26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тыс. руб., в т.ч.:</w:t>
            </w:r>
          </w:p>
          <w:p w:rsidR="000C7E79" w:rsidRPr="003148E0" w:rsidRDefault="000C7E79" w:rsidP="000C7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 год – </w:t>
            </w:r>
            <w:r w:rsidRPr="00E328F8">
              <w:rPr>
                <w:rFonts w:ascii="Times New Roman" w:hAnsi="Times New Roman" w:cs="Times New Roman"/>
                <w:sz w:val="28"/>
                <w:szCs w:val="28"/>
              </w:rPr>
              <w:t>4236,96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 тыс. рублей</w:t>
            </w:r>
          </w:p>
          <w:p w:rsidR="000C7E79" w:rsidRPr="003148E0" w:rsidRDefault="000C7E79" w:rsidP="000C7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 год – </w:t>
            </w:r>
            <w:r w:rsidRPr="000C7E79">
              <w:rPr>
                <w:rFonts w:ascii="Times New Roman" w:hAnsi="Times New Roman" w:cs="Times New Roman"/>
                <w:sz w:val="28"/>
                <w:szCs w:val="28"/>
              </w:rPr>
              <w:t>9003,0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  <w:p w:rsidR="000C7E79" w:rsidRPr="003148E0" w:rsidRDefault="000C7E79" w:rsidP="000C7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 год – </w:t>
            </w:r>
            <w:r w:rsidR="001C50EE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Pr="00E328F8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</w:t>
            </w:r>
          </w:p>
          <w:p w:rsidR="000C7E79" w:rsidRPr="003148E0" w:rsidRDefault="000C7E79" w:rsidP="000C7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 год – </w:t>
            </w:r>
            <w:r w:rsidRPr="00E328F8">
              <w:rPr>
                <w:rFonts w:ascii="Times New Roman" w:hAnsi="Times New Roman" w:cs="Times New Roman"/>
                <w:sz w:val="28"/>
                <w:szCs w:val="28"/>
              </w:rPr>
              <w:t>1435,3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</w:t>
            </w:r>
          </w:p>
          <w:p w:rsidR="000C7E79" w:rsidRPr="003148E0" w:rsidRDefault="000C7E79" w:rsidP="000C7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 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</w:t>
            </w:r>
          </w:p>
          <w:p w:rsidR="004509A1" w:rsidRPr="003148E0" w:rsidRDefault="000C7E79" w:rsidP="000C7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 xml:space="preserve"> 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3000,0</w:t>
            </w:r>
            <w:r w:rsidRPr="003148E0">
              <w:rPr>
                <w:rFonts w:ascii="Times New Roman" w:hAnsi="Times New Roman" w:cs="Times New Roman"/>
                <w:sz w:val="28"/>
                <w:szCs w:val="28"/>
              </w:rPr>
              <w:t> тыс. рублей</w:t>
            </w:r>
          </w:p>
        </w:tc>
      </w:tr>
    </w:tbl>
    <w:p w:rsidR="00EE4BAC" w:rsidRPr="000C263A" w:rsidRDefault="00EE4BAC" w:rsidP="00EE4BAC">
      <w:pPr>
        <w:rPr>
          <w:rFonts w:ascii="Times New Roman" w:hAnsi="Times New Roman" w:cs="Times New Roman"/>
          <w:sz w:val="28"/>
          <w:szCs w:val="28"/>
        </w:rPr>
      </w:pPr>
    </w:p>
    <w:p w:rsidR="00EE4BAC" w:rsidRPr="000C263A" w:rsidRDefault="00EE4BAC" w:rsidP="00EE4BAC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0" w:name="sub_101"/>
      <w:r w:rsidRPr="000C263A">
        <w:rPr>
          <w:rFonts w:ascii="Times New Roman" w:hAnsi="Times New Roman" w:cs="Times New Roman"/>
          <w:sz w:val="28"/>
          <w:szCs w:val="28"/>
        </w:rPr>
        <w:t xml:space="preserve">1. </w:t>
      </w:r>
      <w:r w:rsidR="00C12528" w:rsidRPr="00C12528">
        <w:rPr>
          <w:rFonts w:ascii="Times New Roman" w:hAnsi="Times New Roman" w:cs="Times New Roman"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bookmarkEnd w:id="0"/>
    <w:p w:rsidR="00EE4BAC" w:rsidRPr="000C263A" w:rsidRDefault="00EE4BAC" w:rsidP="00EE4BAC">
      <w:pPr>
        <w:rPr>
          <w:rFonts w:ascii="Times New Roman" w:hAnsi="Times New Roman" w:cs="Times New Roman"/>
          <w:sz w:val="28"/>
          <w:szCs w:val="28"/>
        </w:rPr>
      </w:pPr>
    </w:p>
    <w:p w:rsidR="00EE4BAC" w:rsidRPr="000C263A" w:rsidRDefault="00EE4BAC" w:rsidP="00EE4BAC">
      <w:pPr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>Одной из проблем развития сельских населенных пунктов Ковалевского сельского поселения Новокубанского района является неудовлетворительное обеспечение населения питьевой водой.</w:t>
      </w:r>
    </w:p>
    <w:p w:rsidR="00EE4BAC" w:rsidRPr="000C263A" w:rsidRDefault="00EE4BAC" w:rsidP="00EE4BAC">
      <w:pPr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>Практически во всех населенных пунктах Ковалевского сельского поселения Новокубанского района основным проблемным вопросом по решению обеспечения водой потребителей является необходимость реконструкции аварийных и строительства новых объектов водоснабжения (сетей водопровода,  водонапорных башен, водопроводных насосных станций).</w:t>
      </w:r>
    </w:p>
    <w:p w:rsidR="00EE4BAC" w:rsidRPr="000C263A" w:rsidRDefault="00EE4BAC" w:rsidP="00EE4BAC">
      <w:pPr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 xml:space="preserve">Большинство систем питьевого водоснабжения не имеет необходимых сооружений и технологического оборудования для улучшения качества воды. Более 50 процентов от общей протяженности уличной водопроводной сети </w:t>
      </w:r>
      <w:r w:rsidRPr="000C263A">
        <w:rPr>
          <w:rFonts w:ascii="Times New Roman" w:hAnsi="Times New Roman" w:cs="Times New Roman"/>
          <w:sz w:val="28"/>
          <w:szCs w:val="28"/>
        </w:rPr>
        <w:lastRenderedPageBreak/>
        <w:t>находится в аварийном состоянии и нуждается в замене. Неучтенные расходы (потери) воды  достигают более 50 процентов.</w:t>
      </w:r>
    </w:p>
    <w:p w:rsidR="00EE4BAC" w:rsidRPr="000C263A" w:rsidRDefault="00EE4BAC" w:rsidP="00EE4BAC">
      <w:pPr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>В результате недостаточных бюджетных и внебюджетных инвестиций снизились объемы строительства объектов водоснабжения и инженерной инфраструктуры, увеличился сверхнормативный износ их основных фондов.</w:t>
      </w:r>
    </w:p>
    <w:p w:rsidR="00EE4BAC" w:rsidRPr="000C263A" w:rsidRDefault="00EE4BAC" w:rsidP="00EE4BAC">
      <w:pPr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>Сложившаяся ситуация в сфере водоснабжения препятствует формированию социально-экономических условий для устойчивого развития Ковалевского сельского поселения Новокубанского района. Исходя из задач социально-экономического развития Ковалевского сельского поселения Новокубанского района на ближайший период и среднесрочную перспективу для преодоления критического положения в сфере социального развития необходимо проведение упреждающих мероприятий.</w:t>
      </w:r>
    </w:p>
    <w:p w:rsidR="00EE4BAC" w:rsidRPr="000C263A" w:rsidRDefault="00EE4BAC" w:rsidP="00EE4BAC">
      <w:pPr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>Реализация Подпрограммы предусматривает переход к формированию в Ковалевском  сельском поселении Новокубанского района условий, обеспечивающих более высокий жизненный стандарт, соответствующий новым требованиям к качеству предоставления коммунальных услуг населению, создание предпосылок устойчивого развития поселения.</w:t>
      </w:r>
    </w:p>
    <w:p w:rsidR="00EE4BAC" w:rsidRPr="000C263A" w:rsidRDefault="00EE4BAC" w:rsidP="00EE4BAC">
      <w:pPr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>Удельное нормативное водопотребление в большинстве населенных пунктов превышает установленные органами местного самоуправления нормативы потребления. Расчеты по нормативам (без учета фактического потребления) не обеспечивают ценовой чувствительности к нерациональному потреблению воды, не стимулируют население к установке приборов учета.</w:t>
      </w:r>
    </w:p>
    <w:p w:rsidR="00EE4BAC" w:rsidRPr="000C263A" w:rsidRDefault="00EE4BAC" w:rsidP="00EE4BAC">
      <w:pPr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>Низкий уровень внешних и внутренних инвестиций не обеспечивает своевременного выполнения капитального ремонта основных фондов организаций коммунального хозяйства и приводит к дальнейшему снижению надежности работы коммунальных систем. В результате увеличиваются не только количество аварий и повреждений на один километр сетей, что является негативным социальным фактором, но и затраты на восстановление основных фондов.</w:t>
      </w:r>
    </w:p>
    <w:p w:rsidR="00EE4BAC" w:rsidRPr="000C263A" w:rsidRDefault="00EE4BAC" w:rsidP="00EE4BAC">
      <w:pPr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 xml:space="preserve">Для технического оснащения и перевооружения организаций коммунального хозяйства Ковалевского сельского поселения Новокубанского района требуются значительные финансовые ресурсы, которых отрасль не имеет. Низкие показатели финансово-хозяйственной деятельности </w:t>
      </w:r>
      <w:proofErr w:type="spellStart"/>
      <w:r w:rsidRPr="000C263A">
        <w:rPr>
          <w:rFonts w:ascii="Times New Roman" w:hAnsi="Times New Roman" w:cs="Times New Roman"/>
          <w:sz w:val="28"/>
          <w:szCs w:val="28"/>
        </w:rPr>
        <w:t>водоснабжающих</w:t>
      </w:r>
      <w:proofErr w:type="spellEnd"/>
      <w:r w:rsidRPr="000C263A">
        <w:rPr>
          <w:rFonts w:ascii="Times New Roman" w:hAnsi="Times New Roman" w:cs="Times New Roman"/>
          <w:sz w:val="28"/>
          <w:szCs w:val="28"/>
        </w:rPr>
        <w:t xml:space="preserve"> организаций не позволяют решать вопросы привлечения кредитных ресурсов. В сложившейся ситуации решить проблему финансирования технического переоснащения организаций коммунального хозяйства без муниципальной поддержки практически невозможно.</w:t>
      </w:r>
    </w:p>
    <w:p w:rsidR="00EE4BAC" w:rsidRPr="000C263A" w:rsidRDefault="00EE4BAC" w:rsidP="0064285A">
      <w:pPr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>Решение организационно-методических, экономических и правовых проблем в сфере водоснабжения на территории Ковалевского сельского поселения Новокубанского района требует использования программно-целевого метода.</w:t>
      </w:r>
    </w:p>
    <w:p w:rsidR="00EE4BAC" w:rsidRPr="000C263A" w:rsidRDefault="00EE4BAC" w:rsidP="00EE4BAC">
      <w:pPr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>Целью Подпрограммы является развитие систем водоснабжения населенных пунктов Ковалевского сельского поселения Новокубанского района.</w:t>
      </w:r>
    </w:p>
    <w:p w:rsidR="00EE4BAC" w:rsidRPr="000C263A" w:rsidRDefault="00EE4BAC" w:rsidP="00EE4BAC">
      <w:pPr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 xml:space="preserve">Задача Подпрограммы - проведение комплекса мероприятий по </w:t>
      </w:r>
      <w:r w:rsidRPr="000C263A">
        <w:rPr>
          <w:rFonts w:ascii="Times New Roman" w:hAnsi="Times New Roman" w:cs="Times New Roman"/>
          <w:sz w:val="28"/>
          <w:szCs w:val="28"/>
        </w:rPr>
        <w:lastRenderedPageBreak/>
        <w:t>модернизации, строительству, реконструкции и ремонту объектов водоснабжения в Ковалевском сельском поселении Новокубанского района.</w:t>
      </w:r>
    </w:p>
    <w:p w:rsidR="00EE4BAC" w:rsidRDefault="00EE4BAC" w:rsidP="00EE4BAC">
      <w:pPr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>Мероприятия Подпрограммы будут выполняться в течение 20</w:t>
      </w:r>
      <w:r w:rsidR="00C12528">
        <w:rPr>
          <w:rFonts w:ascii="Times New Roman" w:hAnsi="Times New Roman" w:cs="Times New Roman"/>
          <w:sz w:val="28"/>
          <w:szCs w:val="28"/>
        </w:rPr>
        <w:t>22</w:t>
      </w:r>
      <w:r w:rsidRPr="000C263A">
        <w:rPr>
          <w:rFonts w:ascii="Times New Roman" w:hAnsi="Times New Roman" w:cs="Times New Roman"/>
          <w:sz w:val="28"/>
          <w:szCs w:val="28"/>
        </w:rPr>
        <w:t> – 202</w:t>
      </w:r>
      <w:r w:rsidR="00C12528">
        <w:rPr>
          <w:rFonts w:ascii="Times New Roman" w:hAnsi="Times New Roman" w:cs="Times New Roman"/>
          <w:sz w:val="28"/>
          <w:szCs w:val="28"/>
        </w:rPr>
        <w:t>7</w:t>
      </w:r>
      <w:r w:rsidRPr="000C263A">
        <w:rPr>
          <w:rFonts w:ascii="Times New Roman" w:hAnsi="Times New Roman" w:cs="Times New Roman"/>
          <w:sz w:val="28"/>
          <w:szCs w:val="28"/>
        </w:rPr>
        <w:t xml:space="preserve"> годов. Сроки реализации мероприятий определены в зависимости от приоритетности решения конкретных задач. При этом подход к реализации Подпрограммы является комплексным и предусматривает строительство новых установок и сооружений коммунального хозяйства, а также поэтапную замену физически и мо</w:t>
      </w:r>
      <w:r w:rsidR="00D35973">
        <w:rPr>
          <w:rFonts w:ascii="Times New Roman" w:hAnsi="Times New Roman" w:cs="Times New Roman"/>
          <w:sz w:val="28"/>
          <w:szCs w:val="28"/>
        </w:rPr>
        <w:t>рально устаревшего оборудования,</w:t>
      </w:r>
      <w:r w:rsidR="00D35973" w:rsidRPr="00D359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0CB8">
        <w:rPr>
          <w:rFonts w:ascii="Times New Roman" w:eastAsia="Times New Roman" w:hAnsi="Times New Roman" w:cs="Times New Roman"/>
          <w:sz w:val="28"/>
          <w:szCs w:val="28"/>
        </w:rPr>
        <w:t>организацию</w:t>
      </w:r>
      <w:r w:rsidR="00D35973" w:rsidRPr="000C263A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по оздоровлению и повышению эффективности деятельности предприятий ЖКХ</w:t>
      </w:r>
      <w:r w:rsidR="000E0CB8">
        <w:rPr>
          <w:rFonts w:ascii="Times New Roman" w:eastAsia="Times New Roman" w:hAnsi="Times New Roman" w:cs="Times New Roman"/>
          <w:sz w:val="28"/>
          <w:szCs w:val="28"/>
        </w:rPr>
        <w:t>, п</w:t>
      </w:r>
      <w:r w:rsidR="004E7E9F">
        <w:rPr>
          <w:rFonts w:ascii="Times New Roman" w:eastAsia="Times New Roman" w:hAnsi="Times New Roman" w:cs="Times New Roman"/>
          <w:sz w:val="28"/>
          <w:szCs w:val="28"/>
        </w:rPr>
        <w:t xml:space="preserve">одготовку муниципального имущества </w:t>
      </w:r>
      <w:r w:rsidR="00C12528">
        <w:rPr>
          <w:rFonts w:ascii="Times New Roman" w:eastAsia="Times New Roman" w:hAnsi="Times New Roman" w:cs="Times New Roman"/>
          <w:sz w:val="28"/>
          <w:szCs w:val="28"/>
        </w:rPr>
        <w:t>к отопительному сезону.</w:t>
      </w:r>
    </w:p>
    <w:p w:rsidR="00EA56E0" w:rsidRDefault="00EA56E0" w:rsidP="00EA56E0">
      <w:pPr>
        <w:rPr>
          <w:rFonts w:ascii="Times New Roman" w:hAnsi="Times New Roman" w:cs="Times New Roman"/>
          <w:sz w:val="28"/>
          <w:szCs w:val="28"/>
        </w:rPr>
      </w:pPr>
      <w:r w:rsidRPr="00EA56E0">
        <w:rPr>
          <w:rFonts w:ascii="Times New Roman" w:hAnsi="Times New Roman" w:cs="Times New Roman"/>
          <w:sz w:val="28"/>
          <w:szCs w:val="28"/>
        </w:rPr>
        <w:t xml:space="preserve">Целевые показатели и критерии </w:t>
      </w:r>
      <w:r w:rsidRPr="00EA56E0">
        <w:rPr>
          <w:rFonts w:ascii="Times New Roman" w:hAnsi="Times New Roman" w:cs="Times New Roman"/>
          <w:bCs/>
          <w:sz w:val="28"/>
          <w:szCs w:val="28"/>
        </w:rPr>
        <w:t>подпрограммы</w:t>
      </w:r>
      <w:r w:rsidRPr="00EA56E0">
        <w:rPr>
          <w:rFonts w:ascii="Times New Roman" w:hAnsi="Times New Roman" w:cs="Times New Roman"/>
          <w:sz w:val="28"/>
          <w:szCs w:val="28"/>
        </w:rPr>
        <w:t>, позволяющие оценивать эффективность ее реализации по годам, представлены в таблице 1.</w:t>
      </w:r>
    </w:p>
    <w:p w:rsidR="001A2D44" w:rsidRDefault="001A2D44" w:rsidP="00EA56E0">
      <w:pPr>
        <w:rPr>
          <w:rFonts w:ascii="Times New Roman" w:hAnsi="Times New Roman" w:cs="Times New Roman"/>
          <w:sz w:val="28"/>
          <w:szCs w:val="28"/>
        </w:rPr>
      </w:pPr>
    </w:p>
    <w:p w:rsidR="001A2D44" w:rsidRDefault="001A2D44" w:rsidP="00EA56E0">
      <w:pPr>
        <w:rPr>
          <w:rFonts w:ascii="Times New Roman" w:hAnsi="Times New Roman" w:cs="Times New Roman"/>
          <w:sz w:val="28"/>
          <w:szCs w:val="28"/>
        </w:rPr>
      </w:pPr>
    </w:p>
    <w:p w:rsidR="001A2D44" w:rsidRDefault="001A2D44" w:rsidP="00EA56E0">
      <w:pPr>
        <w:rPr>
          <w:rFonts w:ascii="Times New Roman" w:hAnsi="Times New Roman" w:cs="Times New Roman"/>
          <w:sz w:val="28"/>
          <w:szCs w:val="28"/>
        </w:rPr>
      </w:pPr>
    </w:p>
    <w:p w:rsidR="00E85E1E" w:rsidRPr="00EA56E0" w:rsidRDefault="00E85E1E" w:rsidP="00EA56E0">
      <w:pPr>
        <w:rPr>
          <w:rFonts w:ascii="Times New Roman" w:hAnsi="Times New Roman" w:cs="Times New Roman"/>
          <w:sz w:val="28"/>
          <w:szCs w:val="28"/>
        </w:rPr>
      </w:pPr>
    </w:p>
    <w:p w:rsidR="00EA56E0" w:rsidRDefault="00EA56E0" w:rsidP="00476160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A56E0">
        <w:rPr>
          <w:rFonts w:ascii="Times New Roman" w:hAnsi="Times New Roman" w:cs="Times New Roman"/>
          <w:sz w:val="28"/>
          <w:szCs w:val="28"/>
        </w:rPr>
        <w:t>Таблица 1</w:t>
      </w:r>
    </w:p>
    <w:p w:rsidR="007C1E9E" w:rsidRDefault="007C1E9E" w:rsidP="007C1E9E">
      <w:pPr>
        <w:ind w:firstLine="0"/>
        <w:jc w:val="right"/>
        <w:rPr>
          <w:rFonts w:ascii="Times New Roman" w:eastAsia="Times New Roman" w:hAnsi="Times New Roman" w:cs="Times New Roman"/>
        </w:rPr>
      </w:pPr>
    </w:p>
    <w:p w:rsidR="007C1E9E" w:rsidRPr="00956371" w:rsidRDefault="007C1E9E" w:rsidP="007C1E9E">
      <w:pPr>
        <w:ind w:firstLine="0"/>
        <w:jc w:val="center"/>
        <w:rPr>
          <w:rFonts w:ascii="Times New Roman" w:eastAsia="Times New Roman" w:hAnsi="Times New Roman" w:cs="Times New Roman"/>
          <w:b/>
        </w:rPr>
      </w:pPr>
      <w:r w:rsidRPr="00956371">
        <w:rPr>
          <w:rFonts w:ascii="Times New Roman" w:eastAsia="Times New Roman" w:hAnsi="Times New Roman" w:cs="Times New Roman"/>
          <w:b/>
        </w:rPr>
        <w:t>ЦЕЛЕВЫЕ ПОКАЗАТЕЛИ</w:t>
      </w:r>
    </w:p>
    <w:p w:rsidR="007C1E9E" w:rsidRPr="00956371" w:rsidRDefault="007C1E9E" w:rsidP="007C1E9E">
      <w:pPr>
        <w:ind w:firstLine="0"/>
        <w:jc w:val="center"/>
        <w:rPr>
          <w:rFonts w:ascii="Times New Roman" w:eastAsia="Times New Roman" w:hAnsi="Times New Roman" w:cs="Times New Roman"/>
          <w:b/>
        </w:rPr>
      </w:pPr>
      <w:r w:rsidRPr="00956371">
        <w:rPr>
          <w:rFonts w:ascii="Times New Roman" w:eastAsia="Times New Roman" w:hAnsi="Times New Roman" w:cs="Times New Roman"/>
          <w:b/>
        </w:rPr>
        <w:t>Подпрограммы «</w:t>
      </w:r>
      <w:r w:rsidR="00A97026" w:rsidRPr="00A97026">
        <w:rPr>
          <w:rFonts w:ascii="Times New Roman" w:eastAsia="Times New Roman" w:hAnsi="Times New Roman" w:cs="Times New Roman"/>
          <w:b/>
        </w:rPr>
        <w:t>Развитие водоснабжения и водоотведения</w:t>
      </w:r>
      <w:r w:rsidRPr="00956371">
        <w:rPr>
          <w:rFonts w:ascii="Times New Roman" w:eastAsia="Times New Roman" w:hAnsi="Times New Roman" w:cs="Times New Roman"/>
          <w:b/>
        </w:rPr>
        <w:t>» на 2022 – 2027 годы</w:t>
      </w:r>
    </w:p>
    <w:p w:rsidR="007C1E9E" w:rsidRDefault="007C1E9E" w:rsidP="007C1E9E">
      <w:pPr>
        <w:ind w:firstLine="0"/>
        <w:jc w:val="right"/>
        <w:rPr>
          <w:rFonts w:ascii="Times New Roman" w:eastAsia="Times New Roman" w:hAnsi="Times New Roman" w:cs="Times New Roman"/>
        </w:rPr>
      </w:pPr>
    </w:p>
    <w:p w:rsidR="007C1E9E" w:rsidRDefault="007C1E9E" w:rsidP="007C1E9E">
      <w:pPr>
        <w:ind w:firstLine="0"/>
        <w:jc w:val="right"/>
        <w:rPr>
          <w:rFonts w:ascii="Times New Roman" w:eastAsia="Times New Roman" w:hAnsi="Times New Roman" w:cs="Times New Roman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544"/>
        <w:gridCol w:w="709"/>
        <w:gridCol w:w="567"/>
        <w:gridCol w:w="709"/>
        <w:gridCol w:w="709"/>
        <w:gridCol w:w="709"/>
        <w:gridCol w:w="708"/>
        <w:gridCol w:w="709"/>
        <w:gridCol w:w="709"/>
      </w:tblGrid>
      <w:tr w:rsidR="00A56A95" w:rsidRPr="00A56A95" w:rsidTr="001A2D44">
        <w:tc>
          <w:tcPr>
            <w:tcW w:w="675" w:type="dxa"/>
            <w:vMerge w:val="restart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A56A95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A56A95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A56A95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709" w:type="dxa"/>
            <w:vMerge w:val="restart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eastAsia="Times New Roman" w:hAnsi="Times New Roman" w:cs="Times New Roman"/>
              </w:rPr>
              <w:t xml:space="preserve">Ед. </w:t>
            </w:r>
            <w:proofErr w:type="spellStart"/>
            <w:r w:rsidRPr="00A56A95">
              <w:rPr>
                <w:rFonts w:ascii="Times New Roman" w:eastAsia="Times New Roman" w:hAnsi="Times New Roman" w:cs="Times New Roman"/>
              </w:rPr>
              <w:t>изм</w:t>
            </w:r>
            <w:proofErr w:type="spellEnd"/>
            <w:r w:rsidRPr="00A56A95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67" w:type="dxa"/>
            <w:vMerge w:val="restart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4253" w:type="dxa"/>
            <w:gridSpan w:val="6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eastAsia="Times New Roman" w:hAnsi="Times New Roman" w:cs="Times New Roman"/>
              </w:rPr>
              <w:t>Значение в плановом периоде по годам</w:t>
            </w:r>
          </w:p>
        </w:tc>
      </w:tr>
      <w:tr w:rsidR="00A56A95" w:rsidRPr="00A56A95" w:rsidTr="001A2D44">
        <w:tc>
          <w:tcPr>
            <w:tcW w:w="675" w:type="dxa"/>
            <w:vMerge/>
          </w:tcPr>
          <w:p w:rsidR="00A56A95" w:rsidRPr="00A56A95" w:rsidRDefault="00A56A95" w:rsidP="00027485">
            <w:pPr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56A95" w:rsidRPr="00A56A95" w:rsidRDefault="00A56A95" w:rsidP="00027485">
            <w:pPr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A56A95" w:rsidRPr="00A56A95" w:rsidRDefault="00A56A95" w:rsidP="00027485">
            <w:pPr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eastAsia="Times New Roman" w:hAnsi="Times New Roman" w:cs="Times New Roman"/>
              </w:rPr>
              <w:t>2022 год</w:t>
            </w:r>
          </w:p>
        </w:tc>
        <w:tc>
          <w:tcPr>
            <w:tcW w:w="709" w:type="dxa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709" w:type="dxa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708" w:type="dxa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709" w:type="dxa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709" w:type="dxa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eastAsia="Times New Roman" w:hAnsi="Times New Roman" w:cs="Times New Roman"/>
              </w:rPr>
              <w:t>2027 год</w:t>
            </w:r>
          </w:p>
        </w:tc>
      </w:tr>
      <w:tr w:rsidR="00A56A95" w:rsidRPr="00A56A95" w:rsidTr="001A2D44">
        <w:tc>
          <w:tcPr>
            <w:tcW w:w="675" w:type="dxa"/>
          </w:tcPr>
          <w:p w:rsidR="00A56A95" w:rsidRPr="001A2D44" w:rsidRDefault="00A56A95" w:rsidP="00027485">
            <w:pPr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1A2D44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A56A95" w:rsidRPr="001A2D44" w:rsidRDefault="00A56A95" w:rsidP="00027485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1A2D44">
              <w:rPr>
                <w:rFonts w:ascii="Times New Roman" w:eastAsia="Times New Roman" w:hAnsi="Times New Roman" w:cs="Times New Roman"/>
                <w:sz w:val="22"/>
                <w:szCs w:val="22"/>
              </w:rPr>
              <w:t>Цель</w:t>
            </w:r>
          </w:p>
        </w:tc>
        <w:tc>
          <w:tcPr>
            <w:tcW w:w="5529" w:type="dxa"/>
            <w:gridSpan w:val="8"/>
          </w:tcPr>
          <w:p w:rsidR="00A56A95" w:rsidRPr="001A2D44" w:rsidRDefault="00A56A95" w:rsidP="0002748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lang w:eastAsia="en-US"/>
              </w:rPr>
            </w:pPr>
            <w:r w:rsidRPr="001A2D44">
              <w:rPr>
                <w:rFonts w:ascii="Times New Roman" w:eastAsia="Times New Roman" w:hAnsi="Times New Roman" w:cs="Times New Roman"/>
                <w:sz w:val="22"/>
                <w:szCs w:val="22"/>
              </w:rPr>
              <w:t>Развитие систем водоотведения поселения, проведение комплекса мероприятий по модернизации, строительству, реконструкции, ремонту, прочистке объектов водоснабжения и водоотведения.</w:t>
            </w:r>
          </w:p>
        </w:tc>
      </w:tr>
      <w:tr w:rsidR="00A56A95" w:rsidRPr="00A56A95" w:rsidTr="001A2D44">
        <w:tc>
          <w:tcPr>
            <w:tcW w:w="675" w:type="dxa"/>
          </w:tcPr>
          <w:p w:rsidR="00A56A95" w:rsidRPr="001A2D44" w:rsidRDefault="00A56A95" w:rsidP="00027485">
            <w:pPr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1A2D44">
              <w:rPr>
                <w:rFonts w:ascii="Times New Roman" w:eastAsia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3544" w:type="dxa"/>
          </w:tcPr>
          <w:p w:rsidR="00A56A95" w:rsidRPr="001A2D44" w:rsidRDefault="00A56A95" w:rsidP="00027485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1A2D44">
              <w:rPr>
                <w:rFonts w:ascii="Times New Roman" w:eastAsia="Times New Roman" w:hAnsi="Times New Roman" w:cs="Times New Roman"/>
                <w:sz w:val="22"/>
                <w:szCs w:val="22"/>
              </w:rPr>
              <w:t>Задачи</w:t>
            </w:r>
          </w:p>
        </w:tc>
        <w:tc>
          <w:tcPr>
            <w:tcW w:w="5529" w:type="dxa"/>
            <w:gridSpan w:val="8"/>
          </w:tcPr>
          <w:p w:rsidR="00A56A95" w:rsidRPr="001A2D44" w:rsidRDefault="00A56A95" w:rsidP="00027485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1A2D44">
              <w:rPr>
                <w:rFonts w:ascii="Times New Roman" w:hAnsi="Times New Roman" w:cs="Times New Roman"/>
                <w:sz w:val="22"/>
                <w:szCs w:val="22"/>
              </w:rPr>
              <w:t xml:space="preserve">   Снижение темпов износа, обеспечение надежности функционирования водопроводно-канализационных коммуникаций, повышение уровня санитарно-эпидемиологического благополучия населения и обеспеченности населения водой питьевого качества. Содержание и ремонт наружных водопроводных сетей, артезианских скважин</w:t>
            </w:r>
          </w:p>
        </w:tc>
      </w:tr>
      <w:tr w:rsidR="00A56A95" w:rsidRPr="00A56A95" w:rsidTr="001A2D44">
        <w:tc>
          <w:tcPr>
            <w:tcW w:w="675" w:type="dxa"/>
          </w:tcPr>
          <w:p w:rsidR="00A56A95" w:rsidRPr="001A2D44" w:rsidRDefault="00A56A95" w:rsidP="00027485">
            <w:pPr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1A2D44">
              <w:rPr>
                <w:rFonts w:ascii="Times New Roman" w:eastAsia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3544" w:type="dxa"/>
          </w:tcPr>
          <w:p w:rsidR="00A56A95" w:rsidRPr="001A2D44" w:rsidRDefault="00A56A95" w:rsidP="00027485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1A2D44">
              <w:rPr>
                <w:rFonts w:ascii="Times New Roman" w:eastAsia="Times New Roman" w:hAnsi="Times New Roman" w:cs="Times New Roman"/>
                <w:sz w:val="22"/>
                <w:szCs w:val="22"/>
              </w:rPr>
              <w:t>Приобретение основных средств и расходных материалов на текущий ремонт и техническое обслуживание оборудования водоснабжения и водоотведения</w:t>
            </w:r>
          </w:p>
        </w:tc>
        <w:tc>
          <w:tcPr>
            <w:tcW w:w="709" w:type="dxa"/>
            <w:vAlign w:val="center"/>
          </w:tcPr>
          <w:p w:rsidR="00A56A95" w:rsidRPr="001A2D44" w:rsidRDefault="00A56A95" w:rsidP="00027485">
            <w:pPr>
              <w:pStyle w:val="a5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1A2D44">
              <w:rPr>
                <w:rFonts w:ascii="Times New Roman" w:eastAsia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vAlign w:val="center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</w:rPr>
              <w:t>1</w:t>
            </w:r>
          </w:p>
        </w:tc>
      </w:tr>
      <w:tr w:rsidR="00A56A95" w:rsidRPr="00A56A95" w:rsidTr="001A2D44">
        <w:tc>
          <w:tcPr>
            <w:tcW w:w="675" w:type="dxa"/>
          </w:tcPr>
          <w:p w:rsidR="00A56A95" w:rsidRPr="001A2D44" w:rsidRDefault="00A56A95" w:rsidP="00027485">
            <w:pPr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1A2D44">
              <w:rPr>
                <w:rFonts w:ascii="Times New Roman" w:eastAsia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3544" w:type="dxa"/>
          </w:tcPr>
          <w:p w:rsidR="00A56A95" w:rsidRPr="001A2D44" w:rsidRDefault="00A56A95" w:rsidP="00027485">
            <w:pPr>
              <w:pStyle w:val="a5"/>
              <w:jc w:val="left"/>
              <w:rPr>
                <w:rFonts w:ascii="Times New Roman" w:eastAsia="Times New Roman" w:hAnsi="Times New Roman" w:cs="Times New Roman"/>
              </w:rPr>
            </w:pPr>
            <w:r w:rsidRPr="001A2D44">
              <w:rPr>
                <w:rFonts w:ascii="Times New Roman" w:eastAsia="Times New Roman" w:hAnsi="Times New Roman" w:cs="Times New Roman"/>
                <w:sz w:val="22"/>
                <w:szCs w:val="22"/>
              </w:rPr>
              <w:t>Повышение эффективности, устойчивости и надежности функционирования системы водоснабжения и водоотведения Ковалевского сельского поселения</w:t>
            </w:r>
          </w:p>
        </w:tc>
        <w:tc>
          <w:tcPr>
            <w:tcW w:w="709" w:type="dxa"/>
            <w:vAlign w:val="center"/>
          </w:tcPr>
          <w:p w:rsidR="00A56A95" w:rsidRPr="001A2D44" w:rsidRDefault="00A56A95" w:rsidP="00027485">
            <w:pPr>
              <w:pStyle w:val="a5"/>
              <w:jc w:val="center"/>
              <w:rPr>
                <w:rFonts w:ascii="Times New Roman" w:eastAsia="Times New Roman" w:hAnsi="Times New Roman" w:cs="Times New Roman"/>
              </w:rPr>
            </w:pPr>
            <w:r w:rsidRPr="001A2D44">
              <w:rPr>
                <w:rFonts w:ascii="Times New Roman" w:hAnsi="Times New Roman" w:cs="Times New Roman"/>
                <w:sz w:val="22"/>
                <w:szCs w:val="22"/>
              </w:rPr>
              <w:t>% от общей протяженности</w:t>
            </w:r>
          </w:p>
        </w:tc>
        <w:tc>
          <w:tcPr>
            <w:tcW w:w="567" w:type="dxa"/>
          </w:tcPr>
          <w:p w:rsidR="00A56A95" w:rsidRPr="00A56A95" w:rsidRDefault="00A56A95" w:rsidP="00027485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56A95" w:rsidRPr="00A56A95" w:rsidRDefault="00A56A95" w:rsidP="00027485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709" w:type="dxa"/>
            <w:vAlign w:val="center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  <w:sz w:val="22"/>
                <w:szCs w:val="22"/>
              </w:rPr>
              <w:t>0,23</w:t>
            </w:r>
          </w:p>
        </w:tc>
        <w:tc>
          <w:tcPr>
            <w:tcW w:w="709" w:type="dxa"/>
            <w:vAlign w:val="center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  <w:sz w:val="22"/>
                <w:szCs w:val="22"/>
              </w:rPr>
              <w:t>0,24</w:t>
            </w:r>
          </w:p>
        </w:tc>
        <w:tc>
          <w:tcPr>
            <w:tcW w:w="708" w:type="dxa"/>
            <w:vAlign w:val="center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709" w:type="dxa"/>
            <w:vAlign w:val="center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  <w:sz w:val="22"/>
                <w:szCs w:val="22"/>
              </w:rPr>
              <w:t>0,26</w:t>
            </w:r>
          </w:p>
        </w:tc>
        <w:tc>
          <w:tcPr>
            <w:tcW w:w="709" w:type="dxa"/>
            <w:vAlign w:val="center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A95">
              <w:rPr>
                <w:rFonts w:ascii="Times New Roman" w:hAnsi="Times New Roman" w:cs="Times New Roman"/>
                <w:sz w:val="22"/>
                <w:szCs w:val="22"/>
              </w:rPr>
              <w:t>0,27</w:t>
            </w:r>
          </w:p>
        </w:tc>
      </w:tr>
      <w:tr w:rsidR="00A56A95" w:rsidRPr="00A56A95" w:rsidTr="001A2D44">
        <w:tc>
          <w:tcPr>
            <w:tcW w:w="675" w:type="dxa"/>
          </w:tcPr>
          <w:p w:rsidR="00A56A95" w:rsidRPr="001A2D44" w:rsidRDefault="00A56A95" w:rsidP="0032178B">
            <w:pPr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1A2D44">
              <w:rPr>
                <w:rFonts w:ascii="Times New Roman" w:eastAsia="Times New Roman" w:hAnsi="Times New Roman" w:cs="Times New Roman"/>
                <w:sz w:val="22"/>
                <w:szCs w:val="22"/>
              </w:rPr>
              <w:t>1.1.</w:t>
            </w:r>
            <w:r w:rsidRPr="001A2D4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44" w:type="dxa"/>
          </w:tcPr>
          <w:p w:rsidR="00A56A95" w:rsidRPr="001A2D44" w:rsidRDefault="00A56A95" w:rsidP="00027485">
            <w:pPr>
              <w:pStyle w:val="a5"/>
              <w:spacing w:line="276" w:lineRule="auto"/>
              <w:ind w:left="-75" w:right="-108"/>
              <w:jc w:val="left"/>
              <w:rPr>
                <w:rFonts w:ascii="Times New Roman" w:eastAsia="Times New Roman" w:hAnsi="Times New Roman" w:cs="Times New Roman"/>
              </w:rPr>
            </w:pPr>
            <w:r w:rsidRPr="001A2D44">
              <w:rPr>
                <w:rFonts w:ascii="Times New Roman" w:eastAsia="Times New Roman" w:hAnsi="Times New Roman" w:cs="Times New Roman"/>
                <w:sz w:val="22"/>
                <w:szCs w:val="22"/>
              </w:rPr>
              <w:t>Содержание и ремонт наружных водопроводных сетей, артезианских скважин</w:t>
            </w:r>
          </w:p>
        </w:tc>
        <w:tc>
          <w:tcPr>
            <w:tcW w:w="709" w:type="dxa"/>
            <w:vAlign w:val="center"/>
          </w:tcPr>
          <w:p w:rsidR="00A56A95" w:rsidRPr="001A2D44" w:rsidRDefault="00A56A95" w:rsidP="00027485">
            <w:pPr>
              <w:pStyle w:val="a5"/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1A2D44">
              <w:rPr>
                <w:rFonts w:ascii="Times New Roman" w:hAnsi="Times New Roman" w:cs="Times New Roman"/>
                <w:sz w:val="22"/>
                <w:szCs w:val="22"/>
              </w:rPr>
              <w:t>объект</w:t>
            </w:r>
          </w:p>
        </w:tc>
        <w:tc>
          <w:tcPr>
            <w:tcW w:w="567" w:type="dxa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8" w:type="dxa"/>
            <w:vAlign w:val="center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56A95" w:rsidRPr="00A56A95" w:rsidTr="001A2D44">
        <w:tc>
          <w:tcPr>
            <w:tcW w:w="675" w:type="dxa"/>
          </w:tcPr>
          <w:p w:rsidR="00A56A95" w:rsidRPr="001A2D44" w:rsidRDefault="00A56A95" w:rsidP="0032178B">
            <w:pPr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1A2D44">
              <w:rPr>
                <w:rFonts w:ascii="Times New Roman" w:eastAsia="Times New Roman" w:hAnsi="Times New Roman" w:cs="Times New Roman"/>
                <w:sz w:val="22"/>
                <w:szCs w:val="22"/>
              </w:rPr>
              <w:t>1.1.4</w:t>
            </w:r>
          </w:p>
        </w:tc>
        <w:tc>
          <w:tcPr>
            <w:tcW w:w="3544" w:type="dxa"/>
          </w:tcPr>
          <w:p w:rsidR="00A56A95" w:rsidRPr="001A2D44" w:rsidRDefault="00A56A95" w:rsidP="00027485">
            <w:pPr>
              <w:pStyle w:val="a5"/>
              <w:spacing w:line="276" w:lineRule="auto"/>
              <w:ind w:left="-75" w:right="-108"/>
              <w:jc w:val="left"/>
              <w:rPr>
                <w:rFonts w:ascii="Times New Roman" w:eastAsia="Times New Roman" w:hAnsi="Times New Roman" w:cs="Times New Roman"/>
              </w:rPr>
            </w:pPr>
            <w:r w:rsidRPr="001A2D4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Актуализация схемы водоснабжения </w:t>
            </w:r>
            <w:r w:rsidRPr="001A2D4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и водоотведения Ковалевского сельского поселения Новокубанского района</w:t>
            </w:r>
          </w:p>
        </w:tc>
        <w:tc>
          <w:tcPr>
            <w:tcW w:w="709" w:type="dxa"/>
            <w:vAlign w:val="center"/>
          </w:tcPr>
          <w:p w:rsidR="00A56A95" w:rsidRPr="001A2D44" w:rsidRDefault="00A56A95" w:rsidP="00027485">
            <w:pPr>
              <w:pStyle w:val="a5"/>
              <w:spacing w:line="276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1A2D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схема</w:t>
            </w:r>
          </w:p>
        </w:tc>
        <w:tc>
          <w:tcPr>
            <w:tcW w:w="567" w:type="dxa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56A95" w:rsidRPr="00A56A95" w:rsidRDefault="0066162C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A56A95" w:rsidRPr="00A56A95" w:rsidRDefault="00A56A95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A56A95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C8412E" w:rsidRPr="00A56A95" w:rsidTr="001A2D44">
        <w:tc>
          <w:tcPr>
            <w:tcW w:w="675" w:type="dxa"/>
          </w:tcPr>
          <w:p w:rsidR="00C8412E" w:rsidRPr="001A2D44" w:rsidRDefault="00C8412E" w:rsidP="0032178B">
            <w:pPr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1.1.5</w:t>
            </w:r>
          </w:p>
        </w:tc>
        <w:tc>
          <w:tcPr>
            <w:tcW w:w="3544" w:type="dxa"/>
          </w:tcPr>
          <w:p w:rsidR="00C8412E" w:rsidRPr="001A2D44" w:rsidRDefault="00C8412E" w:rsidP="00027485">
            <w:pPr>
              <w:pStyle w:val="a5"/>
              <w:spacing w:line="276" w:lineRule="auto"/>
              <w:ind w:left="-75" w:right="-108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Приобретение</w:t>
            </w:r>
            <w:r w:rsidRPr="00CC5519">
              <w:rPr>
                <w:rFonts w:ascii="Times New Roman" w:hAnsi="Times New Roman"/>
              </w:rPr>
              <w:t xml:space="preserve"> специальной техники (на базе шасси трактора), в рамках осуществления органами местного самоуправления своих полномочий в сфере благоустройства территории, тепл</w:t>
            </w:r>
            <w:proofErr w:type="gramStart"/>
            <w:r w:rsidRPr="00CC5519">
              <w:rPr>
                <w:rFonts w:ascii="Times New Roman" w:hAnsi="Times New Roman"/>
              </w:rPr>
              <w:t>о-</w:t>
            </w:r>
            <w:proofErr w:type="gramEnd"/>
            <w:r w:rsidRPr="00CC5519">
              <w:rPr>
                <w:rFonts w:ascii="Times New Roman" w:hAnsi="Times New Roman"/>
              </w:rPr>
              <w:t xml:space="preserve">, </w:t>
            </w:r>
            <w:proofErr w:type="spellStart"/>
            <w:r w:rsidRPr="00CC5519">
              <w:rPr>
                <w:rFonts w:ascii="Times New Roman" w:hAnsi="Times New Roman"/>
              </w:rPr>
              <w:t>газо</w:t>
            </w:r>
            <w:proofErr w:type="spellEnd"/>
            <w:r w:rsidRPr="00CC5519">
              <w:rPr>
                <w:rFonts w:ascii="Times New Roman" w:hAnsi="Times New Roman"/>
              </w:rPr>
              <w:t>-, водоснабжения и водоотведения</w:t>
            </w:r>
          </w:p>
        </w:tc>
        <w:tc>
          <w:tcPr>
            <w:tcW w:w="709" w:type="dxa"/>
            <w:vAlign w:val="center"/>
          </w:tcPr>
          <w:p w:rsidR="00C8412E" w:rsidRPr="001A2D44" w:rsidRDefault="008F5BD8" w:rsidP="00027485">
            <w:pPr>
              <w:pStyle w:val="a5"/>
              <w:spacing w:line="276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штука</w:t>
            </w:r>
          </w:p>
        </w:tc>
        <w:tc>
          <w:tcPr>
            <w:tcW w:w="567" w:type="dxa"/>
          </w:tcPr>
          <w:p w:rsidR="00C8412E" w:rsidRPr="00A56A95" w:rsidRDefault="00C8412E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8412E" w:rsidRDefault="00C8412E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C8412E" w:rsidRPr="00A56A95" w:rsidRDefault="00C8412E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C8412E" w:rsidRPr="00A56A95" w:rsidRDefault="00C8412E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C8412E" w:rsidRPr="00A56A95" w:rsidRDefault="00C8412E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C8412E" w:rsidRPr="00A56A95" w:rsidRDefault="00C8412E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C8412E" w:rsidRPr="00A56A95" w:rsidRDefault="00C8412E" w:rsidP="0002748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2527EB" w:rsidRPr="000C263A" w:rsidRDefault="002527EB" w:rsidP="00EA56E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33242" w:rsidRPr="00BE7AFF" w:rsidRDefault="00EE55F9" w:rsidP="00BE7AFF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301"/>
      <w:r>
        <w:rPr>
          <w:rFonts w:ascii="Times New Roman" w:hAnsi="Times New Roman" w:cs="Times New Roman"/>
          <w:sz w:val="28"/>
          <w:szCs w:val="28"/>
        </w:rPr>
        <w:t>2</w:t>
      </w:r>
      <w:r w:rsidR="00EE4BAC" w:rsidRPr="000C263A">
        <w:rPr>
          <w:rFonts w:ascii="Times New Roman" w:hAnsi="Times New Roman" w:cs="Times New Roman"/>
          <w:sz w:val="28"/>
          <w:szCs w:val="28"/>
        </w:rPr>
        <w:t>. Перечень мероприятий Подпрограммы</w:t>
      </w:r>
      <w:bookmarkEnd w:id="1"/>
    </w:p>
    <w:p w:rsidR="004B281E" w:rsidRDefault="00BE7AFF" w:rsidP="004429A8">
      <w:pPr>
        <w:ind w:firstLine="0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   </w:t>
      </w:r>
      <w:r w:rsidR="00EE55F9" w:rsidRPr="00EE55F9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В перечень мероприятий Подпрограммы включены комплексные меры, обеспечивающие достижение цели Подпрограммы</w:t>
      </w:r>
      <w:r w:rsidR="00EE55F9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.</w:t>
      </w:r>
      <w:r w:rsidR="00EE55F9" w:rsidRPr="00EE55F9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 </w:t>
      </w:r>
      <w:r w:rsidR="00F44170" w:rsidRPr="00F44170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Перечень подпрограммных мероприятий представлен в приложении </w:t>
      </w:r>
      <w:r w:rsidR="00D57231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№ 3.1 </w:t>
      </w:r>
      <w:r w:rsidR="00655FA6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к </w:t>
      </w:r>
      <w:r w:rsidR="00074A2E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под</w:t>
      </w:r>
      <w:r w:rsidR="00F44170" w:rsidRPr="00F44170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программе.</w:t>
      </w:r>
    </w:p>
    <w:p w:rsidR="00B077A5" w:rsidRPr="009377A8" w:rsidRDefault="00B077A5" w:rsidP="004429A8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006A07" w:rsidRPr="00006A07" w:rsidRDefault="00EE55F9" w:rsidP="00006A0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" w:name="sub_701"/>
      <w:r>
        <w:rPr>
          <w:rFonts w:ascii="Times New Roman" w:hAnsi="Times New Roman" w:cs="Times New Roman"/>
          <w:sz w:val="28"/>
          <w:szCs w:val="28"/>
        </w:rPr>
        <w:t>3</w:t>
      </w:r>
      <w:r w:rsidR="00006A07" w:rsidRPr="00006A07">
        <w:rPr>
          <w:rFonts w:ascii="Times New Roman" w:hAnsi="Times New Roman" w:cs="Times New Roman"/>
          <w:sz w:val="28"/>
          <w:szCs w:val="28"/>
        </w:rPr>
        <w:t>. Обоснование ресурсного обеспечения подпрограммы</w:t>
      </w:r>
    </w:p>
    <w:p w:rsidR="00B077A5" w:rsidRDefault="00B077A5" w:rsidP="00B077A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225273">
        <w:rPr>
          <w:rFonts w:ascii="Times New Roman" w:hAnsi="Times New Roman" w:cs="Times New Roman"/>
          <w:b w:val="0"/>
          <w:sz w:val="28"/>
          <w:szCs w:val="28"/>
        </w:rPr>
        <w:t>Реализация подпрограммы предусматривается за счет средств местного</w:t>
      </w:r>
      <w:r w:rsidR="00007285">
        <w:rPr>
          <w:rFonts w:ascii="Times New Roman" w:hAnsi="Times New Roman" w:cs="Times New Roman"/>
          <w:b w:val="0"/>
          <w:sz w:val="28"/>
          <w:szCs w:val="28"/>
        </w:rPr>
        <w:t xml:space="preserve"> и краевого</w:t>
      </w:r>
      <w:r w:rsidRPr="00225273">
        <w:rPr>
          <w:rFonts w:ascii="Times New Roman" w:hAnsi="Times New Roman" w:cs="Times New Roman"/>
          <w:b w:val="0"/>
          <w:sz w:val="28"/>
          <w:szCs w:val="28"/>
        </w:rPr>
        <w:t xml:space="preserve"> бюджета. Сведения об общем объеме финансирования подпрограммы приведены в таблице №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22527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9488B" w:rsidRPr="0059488B" w:rsidRDefault="0059488B" w:rsidP="0059488B"/>
    <w:p w:rsidR="00652884" w:rsidRPr="00B077A5" w:rsidRDefault="00B077A5" w:rsidP="00B077A5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2</w:t>
      </w:r>
    </w:p>
    <w:p w:rsidR="00B077A5" w:rsidRPr="00B077A5" w:rsidRDefault="00B077A5" w:rsidP="00B077A5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1397"/>
        <w:gridCol w:w="1580"/>
        <w:gridCol w:w="1275"/>
        <w:gridCol w:w="1418"/>
        <w:gridCol w:w="1843"/>
      </w:tblGrid>
      <w:tr w:rsidR="00D930E0" w:rsidRPr="00B077A5" w:rsidTr="00D930E0">
        <w:trPr>
          <w:tblHeader/>
        </w:trPr>
        <w:tc>
          <w:tcPr>
            <w:tcW w:w="1985" w:type="dxa"/>
            <w:vMerge w:val="restart"/>
            <w:vAlign w:val="center"/>
          </w:tcPr>
          <w:p w:rsidR="00D930E0" w:rsidRPr="00B077A5" w:rsidRDefault="00D930E0" w:rsidP="00D87744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B077A5">
              <w:rPr>
                <w:rFonts w:ascii="Times New Roman" w:eastAsia="Times New Roman" w:hAnsi="Times New Roman" w:cs="Times New Roman"/>
              </w:rPr>
              <w:t>Годы реализации</w:t>
            </w:r>
          </w:p>
        </w:tc>
        <w:tc>
          <w:tcPr>
            <w:tcW w:w="7513" w:type="dxa"/>
            <w:gridSpan w:val="5"/>
            <w:vAlign w:val="center"/>
          </w:tcPr>
          <w:p w:rsidR="00D930E0" w:rsidRPr="00B077A5" w:rsidRDefault="00D930E0" w:rsidP="00D87744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B077A5">
              <w:rPr>
                <w:rFonts w:ascii="Times New Roman" w:eastAsia="Times New Roman" w:hAnsi="Times New Roman" w:cs="Times New Roman"/>
              </w:rPr>
              <w:t>Объем финансирования, тыс. рублей</w:t>
            </w:r>
          </w:p>
        </w:tc>
      </w:tr>
      <w:tr w:rsidR="00D930E0" w:rsidRPr="00B077A5" w:rsidTr="00D930E0">
        <w:trPr>
          <w:tblHeader/>
        </w:trPr>
        <w:tc>
          <w:tcPr>
            <w:tcW w:w="1985" w:type="dxa"/>
            <w:vMerge/>
            <w:vAlign w:val="center"/>
          </w:tcPr>
          <w:p w:rsidR="00D930E0" w:rsidRPr="00B077A5" w:rsidRDefault="00D930E0" w:rsidP="00D87744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D930E0" w:rsidRPr="00B077A5" w:rsidRDefault="00D930E0" w:rsidP="00D87744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B077A5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6116" w:type="dxa"/>
            <w:gridSpan w:val="4"/>
            <w:vAlign w:val="center"/>
          </w:tcPr>
          <w:p w:rsidR="00D930E0" w:rsidRPr="00B077A5" w:rsidRDefault="00D930E0" w:rsidP="00D87744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B077A5">
              <w:rPr>
                <w:rFonts w:ascii="Times New Roman" w:eastAsia="Times New Roman" w:hAnsi="Times New Roman" w:cs="Times New Roman"/>
              </w:rPr>
              <w:t>в разрезе источников финансирования</w:t>
            </w:r>
          </w:p>
        </w:tc>
      </w:tr>
      <w:tr w:rsidR="00D930E0" w:rsidRPr="00B077A5" w:rsidTr="00D930E0">
        <w:trPr>
          <w:tblHeader/>
        </w:trPr>
        <w:tc>
          <w:tcPr>
            <w:tcW w:w="1985" w:type="dxa"/>
            <w:vMerge/>
            <w:vAlign w:val="center"/>
          </w:tcPr>
          <w:p w:rsidR="00D930E0" w:rsidRPr="00B077A5" w:rsidRDefault="00D930E0" w:rsidP="00D87744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7" w:type="dxa"/>
            <w:vMerge/>
            <w:vAlign w:val="center"/>
          </w:tcPr>
          <w:p w:rsidR="00D930E0" w:rsidRPr="00B077A5" w:rsidRDefault="00D930E0" w:rsidP="00D87744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0" w:type="dxa"/>
            <w:vAlign w:val="center"/>
          </w:tcPr>
          <w:p w:rsidR="00D930E0" w:rsidRPr="00B077A5" w:rsidRDefault="00D930E0" w:rsidP="00D87744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B077A5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D930E0" w:rsidRPr="00B077A5" w:rsidRDefault="00D930E0" w:rsidP="00D87744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B077A5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D930E0" w:rsidRPr="00B077A5" w:rsidRDefault="00D930E0" w:rsidP="00D87744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B077A5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D930E0" w:rsidRPr="00B077A5" w:rsidRDefault="00D930E0" w:rsidP="00D87744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B077A5">
              <w:rPr>
                <w:rFonts w:ascii="Times New Roman" w:eastAsia="Times New Roman" w:hAnsi="Times New Roman" w:cs="Times New Roman"/>
              </w:rPr>
              <w:t>внебюджетные источники</w:t>
            </w:r>
          </w:p>
        </w:tc>
      </w:tr>
      <w:tr w:rsidR="00D930E0" w:rsidRPr="00B077A5" w:rsidTr="00D930E0">
        <w:tc>
          <w:tcPr>
            <w:tcW w:w="9498" w:type="dxa"/>
            <w:gridSpan w:val="6"/>
          </w:tcPr>
          <w:p w:rsidR="00D930E0" w:rsidRPr="00B077A5" w:rsidRDefault="00D930E0" w:rsidP="00D87744">
            <w:pPr>
              <w:keepNext/>
              <w:widowControl/>
              <w:autoSpaceDE/>
              <w:autoSpaceDN/>
              <w:adjustRightInd/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B077A5">
              <w:rPr>
                <w:rFonts w:ascii="Times New Roman" w:eastAsia="Times New Roman" w:hAnsi="Times New Roman" w:cs="Times New Roman"/>
              </w:rPr>
              <w:t xml:space="preserve">Мероприятия по </w:t>
            </w:r>
            <w:r>
              <w:rPr>
                <w:rFonts w:ascii="Times New Roman" w:eastAsia="Times New Roman" w:hAnsi="Times New Roman" w:cs="Times New Roman"/>
              </w:rPr>
              <w:t>развитию</w:t>
            </w:r>
            <w:r w:rsidRPr="00A97026">
              <w:rPr>
                <w:rFonts w:ascii="Times New Roman" w:eastAsia="Times New Roman" w:hAnsi="Times New Roman" w:cs="Times New Roman"/>
              </w:rPr>
              <w:t xml:space="preserve"> водоснабжения и водоотведения</w:t>
            </w:r>
          </w:p>
        </w:tc>
      </w:tr>
      <w:tr w:rsidR="003E6BC5" w:rsidRPr="00B077A5" w:rsidTr="00FE0B8D">
        <w:tc>
          <w:tcPr>
            <w:tcW w:w="1985" w:type="dxa"/>
          </w:tcPr>
          <w:p w:rsidR="003E6BC5" w:rsidRPr="00B077A5" w:rsidRDefault="003E6BC5" w:rsidP="00D8774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B077A5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397" w:type="dxa"/>
            <w:vAlign w:val="bottom"/>
          </w:tcPr>
          <w:p w:rsidR="003E6BC5" w:rsidRPr="00697AF8" w:rsidRDefault="003E6BC5" w:rsidP="003E6BC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4236,96</w:t>
            </w:r>
          </w:p>
        </w:tc>
        <w:tc>
          <w:tcPr>
            <w:tcW w:w="1580" w:type="dxa"/>
          </w:tcPr>
          <w:p w:rsidR="003E6BC5" w:rsidRPr="00604712" w:rsidRDefault="003E6BC5" w:rsidP="003E6BC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3E6BC5" w:rsidRPr="00604712" w:rsidRDefault="003E6BC5" w:rsidP="003E6BC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3E6BC5" w:rsidRPr="00697AF8" w:rsidRDefault="003E6BC5" w:rsidP="003E6BC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4236,96</w:t>
            </w:r>
          </w:p>
        </w:tc>
        <w:tc>
          <w:tcPr>
            <w:tcW w:w="1843" w:type="dxa"/>
          </w:tcPr>
          <w:p w:rsidR="003E6BC5" w:rsidRPr="00604712" w:rsidRDefault="003E6BC5" w:rsidP="00CB75D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E6BC5" w:rsidRPr="00B077A5" w:rsidTr="00FE0B8D">
        <w:tc>
          <w:tcPr>
            <w:tcW w:w="1985" w:type="dxa"/>
          </w:tcPr>
          <w:p w:rsidR="003E6BC5" w:rsidRPr="00B077A5" w:rsidRDefault="003E6BC5" w:rsidP="00D8774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B077A5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397" w:type="dxa"/>
            <w:vAlign w:val="bottom"/>
          </w:tcPr>
          <w:p w:rsidR="003E6BC5" w:rsidRPr="00697AF8" w:rsidRDefault="003E6BC5" w:rsidP="003E6BC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11503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580" w:type="dxa"/>
          </w:tcPr>
          <w:p w:rsidR="003E6BC5" w:rsidRPr="00604712" w:rsidRDefault="003E6BC5" w:rsidP="003E6BC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3E6BC5" w:rsidRPr="00604712" w:rsidRDefault="003E6BC5" w:rsidP="003E6BC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2500,0</w:t>
            </w:r>
          </w:p>
        </w:tc>
        <w:tc>
          <w:tcPr>
            <w:tcW w:w="1418" w:type="dxa"/>
            <w:vAlign w:val="bottom"/>
          </w:tcPr>
          <w:p w:rsidR="003E6BC5" w:rsidRPr="00697AF8" w:rsidRDefault="003E6BC5" w:rsidP="003E6BC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9003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843" w:type="dxa"/>
          </w:tcPr>
          <w:p w:rsidR="003E6BC5" w:rsidRPr="00604712" w:rsidRDefault="003E6BC5" w:rsidP="00CB75D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E6BC5" w:rsidRPr="00B077A5" w:rsidTr="00FE0B8D">
        <w:tc>
          <w:tcPr>
            <w:tcW w:w="1985" w:type="dxa"/>
          </w:tcPr>
          <w:p w:rsidR="003E6BC5" w:rsidRPr="00B077A5" w:rsidRDefault="003E6BC5" w:rsidP="00D8774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B077A5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397" w:type="dxa"/>
            <w:vAlign w:val="bottom"/>
          </w:tcPr>
          <w:p w:rsidR="003E6BC5" w:rsidRPr="00697AF8" w:rsidRDefault="003E6BC5" w:rsidP="003E6BC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83</w:t>
            </w:r>
            <w:r w:rsidRPr="00697AF8">
              <w:rPr>
                <w:rFonts w:ascii="Times New Roman" w:hAnsi="Times New Roman"/>
                <w:color w:val="000000"/>
              </w:rPr>
              <w:t>00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580" w:type="dxa"/>
          </w:tcPr>
          <w:p w:rsidR="003E6BC5" w:rsidRPr="00604712" w:rsidRDefault="003E6BC5" w:rsidP="003E6BC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3E6BC5" w:rsidRPr="00604712" w:rsidRDefault="003E6BC5" w:rsidP="003E6BC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3E6BC5" w:rsidRPr="00697AF8" w:rsidRDefault="003E6BC5" w:rsidP="003E6BC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83</w:t>
            </w:r>
            <w:r w:rsidRPr="00697AF8">
              <w:rPr>
                <w:rFonts w:ascii="Times New Roman" w:hAnsi="Times New Roman"/>
                <w:color w:val="000000"/>
              </w:rPr>
              <w:t>00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843" w:type="dxa"/>
          </w:tcPr>
          <w:p w:rsidR="003E6BC5" w:rsidRPr="00604712" w:rsidRDefault="003E6BC5" w:rsidP="00CB75D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E6BC5" w:rsidRPr="00B077A5" w:rsidTr="00FE0B8D">
        <w:tc>
          <w:tcPr>
            <w:tcW w:w="1985" w:type="dxa"/>
          </w:tcPr>
          <w:p w:rsidR="003E6BC5" w:rsidRPr="00B077A5" w:rsidRDefault="003E6BC5" w:rsidP="00D8774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B077A5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397" w:type="dxa"/>
            <w:vAlign w:val="bottom"/>
          </w:tcPr>
          <w:p w:rsidR="003E6BC5" w:rsidRPr="00697AF8" w:rsidRDefault="003E6BC5" w:rsidP="003E6BC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1435,3</w:t>
            </w:r>
          </w:p>
        </w:tc>
        <w:tc>
          <w:tcPr>
            <w:tcW w:w="1580" w:type="dxa"/>
          </w:tcPr>
          <w:p w:rsidR="003E6BC5" w:rsidRPr="00604712" w:rsidRDefault="003E6BC5" w:rsidP="003E6BC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3E6BC5" w:rsidRPr="00604712" w:rsidRDefault="003E6BC5" w:rsidP="003E6BC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3E6BC5" w:rsidRPr="00697AF8" w:rsidRDefault="003E6BC5" w:rsidP="003E6BC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1435,3</w:t>
            </w:r>
          </w:p>
        </w:tc>
        <w:tc>
          <w:tcPr>
            <w:tcW w:w="1843" w:type="dxa"/>
          </w:tcPr>
          <w:p w:rsidR="003E6BC5" w:rsidRPr="00604712" w:rsidRDefault="003E6BC5" w:rsidP="00CB75D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E6BC5" w:rsidRPr="00B077A5" w:rsidTr="00FE0B8D">
        <w:tc>
          <w:tcPr>
            <w:tcW w:w="1985" w:type="dxa"/>
          </w:tcPr>
          <w:p w:rsidR="003E6BC5" w:rsidRPr="00B077A5" w:rsidRDefault="003E6BC5" w:rsidP="00D8774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B077A5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397" w:type="dxa"/>
            <w:vAlign w:val="bottom"/>
          </w:tcPr>
          <w:p w:rsidR="003E6BC5" w:rsidRPr="00697AF8" w:rsidRDefault="003E6BC5" w:rsidP="003E6BC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3000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580" w:type="dxa"/>
          </w:tcPr>
          <w:p w:rsidR="003E6BC5" w:rsidRPr="00604712" w:rsidRDefault="003E6BC5" w:rsidP="003E6BC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3E6BC5" w:rsidRPr="00604712" w:rsidRDefault="003E6BC5" w:rsidP="003E6BC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3E6BC5" w:rsidRPr="00697AF8" w:rsidRDefault="003E6BC5" w:rsidP="003E6BC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3000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843" w:type="dxa"/>
          </w:tcPr>
          <w:p w:rsidR="003E6BC5" w:rsidRPr="00604712" w:rsidRDefault="003E6BC5" w:rsidP="00CB75D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E6BC5" w:rsidRPr="00B077A5" w:rsidTr="00FE0B8D">
        <w:tc>
          <w:tcPr>
            <w:tcW w:w="1985" w:type="dxa"/>
          </w:tcPr>
          <w:p w:rsidR="003E6BC5" w:rsidRPr="00B077A5" w:rsidRDefault="003E6BC5" w:rsidP="00D8774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B077A5"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397" w:type="dxa"/>
            <w:vAlign w:val="bottom"/>
          </w:tcPr>
          <w:p w:rsidR="003E6BC5" w:rsidRPr="00697AF8" w:rsidRDefault="003E6BC5" w:rsidP="003E6BC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3000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580" w:type="dxa"/>
          </w:tcPr>
          <w:p w:rsidR="003E6BC5" w:rsidRPr="00604712" w:rsidRDefault="003E6BC5" w:rsidP="003E6BC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3E6BC5" w:rsidRPr="00604712" w:rsidRDefault="003E6BC5" w:rsidP="003E6BC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3E6BC5" w:rsidRPr="00697AF8" w:rsidRDefault="003E6BC5" w:rsidP="003E6BC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3000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843" w:type="dxa"/>
          </w:tcPr>
          <w:p w:rsidR="003E6BC5" w:rsidRPr="00604712" w:rsidRDefault="003E6BC5" w:rsidP="00CB75D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E6BC5" w:rsidRPr="00B077A5" w:rsidTr="00D930E0">
        <w:tc>
          <w:tcPr>
            <w:tcW w:w="1985" w:type="dxa"/>
          </w:tcPr>
          <w:p w:rsidR="003E6BC5" w:rsidRPr="00B077A5" w:rsidRDefault="003E6BC5" w:rsidP="00D87744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B077A5">
              <w:rPr>
                <w:rFonts w:ascii="Times New Roman" w:eastAsia="Times New Roman" w:hAnsi="Times New Roman" w:cs="Times New Roman"/>
              </w:rPr>
              <w:t>Итого по мероприятиям</w:t>
            </w:r>
          </w:p>
        </w:tc>
        <w:tc>
          <w:tcPr>
            <w:tcW w:w="1397" w:type="dxa"/>
          </w:tcPr>
          <w:p w:rsidR="003E6BC5" w:rsidRPr="00CE13C8" w:rsidRDefault="003E6BC5" w:rsidP="003E6BC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7E36E5">
              <w:rPr>
                <w:rFonts w:ascii="Times New Roman" w:hAnsi="Times New Roman"/>
                <w:b/>
              </w:rPr>
              <w:t>31475,26</w:t>
            </w:r>
          </w:p>
        </w:tc>
        <w:tc>
          <w:tcPr>
            <w:tcW w:w="1580" w:type="dxa"/>
          </w:tcPr>
          <w:p w:rsidR="003E6BC5" w:rsidRPr="00E17C26" w:rsidRDefault="003E6BC5" w:rsidP="003E6BC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5" w:type="dxa"/>
          </w:tcPr>
          <w:p w:rsidR="003E6BC5" w:rsidRPr="00E17C26" w:rsidRDefault="003E6BC5" w:rsidP="003E6BC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250</w:t>
            </w: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418" w:type="dxa"/>
          </w:tcPr>
          <w:p w:rsidR="003E6BC5" w:rsidRPr="00CE13C8" w:rsidRDefault="003E6BC5" w:rsidP="003E6BC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7E36E5">
              <w:rPr>
                <w:rFonts w:ascii="Times New Roman" w:hAnsi="Times New Roman"/>
                <w:b/>
              </w:rPr>
              <w:t>28975,26</w:t>
            </w:r>
          </w:p>
        </w:tc>
        <w:tc>
          <w:tcPr>
            <w:tcW w:w="1843" w:type="dxa"/>
          </w:tcPr>
          <w:p w:rsidR="003E6BC5" w:rsidRPr="00E17C26" w:rsidRDefault="003E6BC5" w:rsidP="00CB75D4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</w:tr>
      <w:tr w:rsidR="00F01424" w:rsidRPr="00B077A5" w:rsidTr="00D930E0">
        <w:tc>
          <w:tcPr>
            <w:tcW w:w="9498" w:type="dxa"/>
            <w:gridSpan w:val="6"/>
          </w:tcPr>
          <w:p w:rsidR="00F01424" w:rsidRPr="00B077A5" w:rsidRDefault="00F01424" w:rsidP="00D87744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B077A5">
              <w:rPr>
                <w:rFonts w:ascii="Times New Roman" w:eastAsia="Times New Roman" w:hAnsi="Times New Roman" w:cs="Times New Roman"/>
              </w:rPr>
              <w:t>Общий объем финансирования подпрограммы</w:t>
            </w:r>
          </w:p>
        </w:tc>
      </w:tr>
      <w:tr w:rsidR="003E6BC5" w:rsidRPr="00B077A5" w:rsidTr="00DA00A2">
        <w:tc>
          <w:tcPr>
            <w:tcW w:w="1985" w:type="dxa"/>
          </w:tcPr>
          <w:p w:rsidR="003E6BC5" w:rsidRPr="00B077A5" w:rsidRDefault="003E6BC5" w:rsidP="00D8774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B077A5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397" w:type="dxa"/>
            <w:vAlign w:val="bottom"/>
          </w:tcPr>
          <w:p w:rsidR="003E6BC5" w:rsidRPr="00697AF8" w:rsidRDefault="003E6BC5" w:rsidP="003C0E42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4236,96</w:t>
            </w:r>
          </w:p>
        </w:tc>
        <w:tc>
          <w:tcPr>
            <w:tcW w:w="1580" w:type="dxa"/>
          </w:tcPr>
          <w:p w:rsidR="003E6BC5" w:rsidRPr="00604712" w:rsidRDefault="003E6BC5" w:rsidP="003C0E4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3E6BC5" w:rsidRPr="00604712" w:rsidRDefault="003E6BC5" w:rsidP="003C0E4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3E6BC5" w:rsidRPr="00697AF8" w:rsidRDefault="003E6BC5" w:rsidP="003C0E42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4236,96</w:t>
            </w:r>
          </w:p>
        </w:tc>
        <w:tc>
          <w:tcPr>
            <w:tcW w:w="1843" w:type="dxa"/>
          </w:tcPr>
          <w:p w:rsidR="003E6BC5" w:rsidRPr="00604712" w:rsidRDefault="003E6BC5" w:rsidP="003C0E4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E6BC5" w:rsidRPr="00B077A5" w:rsidTr="00DA00A2">
        <w:tc>
          <w:tcPr>
            <w:tcW w:w="1985" w:type="dxa"/>
          </w:tcPr>
          <w:p w:rsidR="003E6BC5" w:rsidRPr="00B077A5" w:rsidRDefault="003E6BC5" w:rsidP="00D8774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B077A5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397" w:type="dxa"/>
            <w:vAlign w:val="bottom"/>
          </w:tcPr>
          <w:p w:rsidR="003E6BC5" w:rsidRPr="00697AF8" w:rsidRDefault="003E6BC5" w:rsidP="003C0E42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11503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580" w:type="dxa"/>
          </w:tcPr>
          <w:p w:rsidR="003E6BC5" w:rsidRPr="00604712" w:rsidRDefault="003E6BC5" w:rsidP="003C0E4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3E6BC5" w:rsidRPr="00604712" w:rsidRDefault="003E6BC5" w:rsidP="003C0E4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2500,0</w:t>
            </w:r>
          </w:p>
        </w:tc>
        <w:tc>
          <w:tcPr>
            <w:tcW w:w="1418" w:type="dxa"/>
            <w:vAlign w:val="bottom"/>
          </w:tcPr>
          <w:p w:rsidR="003E6BC5" w:rsidRPr="00697AF8" w:rsidRDefault="003E6BC5" w:rsidP="003C0E42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9003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843" w:type="dxa"/>
          </w:tcPr>
          <w:p w:rsidR="003E6BC5" w:rsidRPr="00604712" w:rsidRDefault="003E6BC5" w:rsidP="003C0E4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E6BC5" w:rsidRPr="00B077A5" w:rsidTr="00DA00A2">
        <w:tc>
          <w:tcPr>
            <w:tcW w:w="1985" w:type="dxa"/>
          </w:tcPr>
          <w:p w:rsidR="003E6BC5" w:rsidRPr="00B077A5" w:rsidRDefault="003E6BC5" w:rsidP="00D8774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B077A5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397" w:type="dxa"/>
            <w:vAlign w:val="bottom"/>
          </w:tcPr>
          <w:p w:rsidR="003E6BC5" w:rsidRPr="00697AF8" w:rsidRDefault="003E6BC5" w:rsidP="003C0E42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83</w:t>
            </w:r>
            <w:r w:rsidRPr="00697AF8">
              <w:rPr>
                <w:rFonts w:ascii="Times New Roman" w:hAnsi="Times New Roman"/>
                <w:color w:val="000000"/>
              </w:rPr>
              <w:t>00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580" w:type="dxa"/>
          </w:tcPr>
          <w:p w:rsidR="003E6BC5" w:rsidRPr="00604712" w:rsidRDefault="003E6BC5" w:rsidP="003C0E4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3E6BC5" w:rsidRPr="00604712" w:rsidRDefault="003E6BC5" w:rsidP="003C0E4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3E6BC5" w:rsidRPr="00697AF8" w:rsidRDefault="003E6BC5" w:rsidP="003C0E42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83</w:t>
            </w:r>
            <w:r w:rsidRPr="00697AF8">
              <w:rPr>
                <w:rFonts w:ascii="Times New Roman" w:hAnsi="Times New Roman"/>
                <w:color w:val="000000"/>
              </w:rPr>
              <w:t>00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843" w:type="dxa"/>
          </w:tcPr>
          <w:p w:rsidR="003E6BC5" w:rsidRPr="00604712" w:rsidRDefault="003E6BC5" w:rsidP="003C0E4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E6BC5" w:rsidRPr="00B077A5" w:rsidTr="00DA00A2">
        <w:tc>
          <w:tcPr>
            <w:tcW w:w="1985" w:type="dxa"/>
          </w:tcPr>
          <w:p w:rsidR="003E6BC5" w:rsidRPr="00B077A5" w:rsidRDefault="003E6BC5" w:rsidP="00D8774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B077A5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397" w:type="dxa"/>
            <w:vAlign w:val="bottom"/>
          </w:tcPr>
          <w:p w:rsidR="003E6BC5" w:rsidRPr="00697AF8" w:rsidRDefault="003E6BC5" w:rsidP="003C0E42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1435,3</w:t>
            </w:r>
          </w:p>
        </w:tc>
        <w:tc>
          <w:tcPr>
            <w:tcW w:w="1580" w:type="dxa"/>
          </w:tcPr>
          <w:p w:rsidR="003E6BC5" w:rsidRPr="00604712" w:rsidRDefault="003E6BC5" w:rsidP="003C0E4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3E6BC5" w:rsidRPr="00604712" w:rsidRDefault="003E6BC5" w:rsidP="003C0E4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3E6BC5" w:rsidRPr="00697AF8" w:rsidRDefault="003E6BC5" w:rsidP="003C0E42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1435,3</w:t>
            </w:r>
          </w:p>
        </w:tc>
        <w:tc>
          <w:tcPr>
            <w:tcW w:w="1843" w:type="dxa"/>
          </w:tcPr>
          <w:p w:rsidR="003E6BC5" w:rsidRPr="00604712" w:rsidRDefault="003E6BC5" w:rsidP="003C0E4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E6BC5" w:rsidRPr="00B077A5" w:rsidTr="00DA00A2">
        <w:tc>
          <w:tcPr>
            <w:tcW w:w="1985" w:type="dxa"/>
          </w:tcPr>
          <w:p w:rsidR="003E6BC5" w:rsidRPr="00B077A5" w:rsidRDefault="003E6BC5" w:rsidP="00D8774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B077A5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397" w:type="dxa"/>
            <w:vAlign w:val="bottom"/>
          </w:tcPr>
          <w:p w:rsidR="003E6BC5" w:rsidRPr="00697AF8" w:rsidRDefault="003E6BC5" w:rsidP="003C0E42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3000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580" w:type="dxa"/>
          </w:tcPr>
          <w:p w:rsidR="003E6BC5" w:rsidRPr="00604712" w:rsidRDefault="003E6BC5" w:rsidP="003C0E4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3E6BC5" w:rsidRPr="00604712" w:rsidRDefault="003E6BC5" w:rsidP="003C0E4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3E6BC5" w:rsidRPr="00697AF8" w:rsidRDefault="003E6BC5" w:rsidP="003C0E42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3000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843" w:type="dxa"/>
          </w:tcPr>
          <w:p w:rsidR="003E6BC5" w:rsidRPr="00604712" w:rsidRDefault="003E6BC5" w:rsidP="003C0E4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E6BC5" w:rsidRPr="00B077A5" w:rsidTr="00DA00A2">
        <w:tc>
          <w:tcPr>
            <w:tcW w:w="1985" w:type="dxa"/>
          </w:tcPr>
          <w:p w:rsidR="003E6BC5" w:rsidRPr="00B077A5" w:rsidRDefault="003E6BC5" w:rsidP="00D8774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B077A5"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397" w:type="dxa"/>
            <w:vAlign w:val="bottom"/>
          </w:tcPr>
          <w:p w:rsidR="003E6BC5" w:rsidRPr="00697AF8" w:rsidRDefault="003E6BC5" w:rsidP="003C0E42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3000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580" w:type="dxa"/>
          </w:tcPr>
          <w:p w:rsidR="003E6BC5" w:rsidRPr="00604712" w:rsidRDefault="003E6BC5" w:rsidP="003C0E4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3E6BC5" w:rsidRPr="00604712" w:rsidRDefault="003E6BC5" w:rsidP="003C0E4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3E6BC5" w:rsidRPr="00697AF8" w:rsidRDefault="003E6BC5" w:rsidP="003C0E42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3000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843" w:type="dxa"/>
          </w:tcPr>
          <w:p w:rsidR="003E6BC5" w:rsidRPr="00604712" w:rsidRDefault="003E6BC5" w:rsidP="003C0E4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E6BC5" w:rsidRPr="00B077A5" w:rsidTr="00D930E0">
        <w:tc>
          <w:tcPr>
            <w:tcW w:w="1985" w:type="dxa"/>
          </w:tcPr>
          <w:p w:rsidR="003E6BC5" w:rsidRPr="00B077A5" w:rsidRDefault="003E6BC5" w:rsidP="00D87744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B077A5">
              <w:rPr>
                <w:rFonts w:ascii="Times New Roman" w:eastAsia="Times New Roman" w:hAnsi="Times New Roman" w:cs="Times New Roman"/>
              </w:rPr>
              <w:t>Итого по подпрограмме</w:t>
            </w:r>
          </w:p>
        </w:tc>
        <w:tc>
          <w:tcPr>
            <w:tcW w:w="1397" w:type="dxa"/>
          </w:tcPr>
          <w:p w:rsidR="003E6BC5" w:rsidRPr="00CE13C8" w:rsidRDefault="003E6BC5" w:rsidP="003C0E4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7E36E5">
              <w:rPr>
                <w:rFonts w:ascii="Times New Roman" w:hAnsi="Times New Roman"/>
                <w:b/>
              </w:rPr>
              <w:t>31475,26</w:t>
            </w:r>
          </w:p>
        </w:tc>
        <w:tc>
          <w:tcPr>
            <w:tcW w:w="1580" w:type="dxa"/>
          </w:tcPr>
          <w:p w:rsidR="003E6BC5" w:rsidRPr="00E17C26" w:rsidRDefault="003E6BC5" w:rsidP="003C0E42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5" w:type="dxa"/>
          </w:tcPr>
          <w:p w:rsidR="003E6BC5" w:rsidRPr="00E17C26" w:rsidRDefault="003E6BC5" w:rsidP="003C0E42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250</w:t>
            </w: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418" w:type="dxa"/>
          </w:tcPr>
          <w:p w:rsidR="003E6BC5" w:rsidRPr="00CE13C8" w:rsidRDefault="003E6BC5" w:rsidP="003C0E4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7E36E5">
              <w:rPr>
                <w:rFonts w:ascii="Times New Roman" w:hAnsi="Times New Roman"/>
                <w:b/>
              </w:rPr>
              <w:t>28975,26</w:t>
            </w:r>
          </w:p>
        </w:tc>
        <w:tc>
          <w:tcPr>
            <w:tcW w:w="1843" w:type="dxa"/>
          </w:tcPr>
          <w:p w:rsidR="003E6BC5" w:rsidRPr="00E17C26" w:rsidRDefault="003E6BC5" w:rsidP="003C0E42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</w:tr>
    </w:tbl>
    <w:p w:rsidR="003E6569" w:rsidRPr="00716A9C" w:rsidRDefault="003E6569" w:rsidP="00D5723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EE4BAC" w:rsidRDefault="00D57231" w:rsidP="00716A9C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E4BAC" w:rsidRPr="000C263A">
        <w:rPr>
          <w:rFonts w:ascii="Times New Roman" w:hAnsi="Times New Roman" w:cs="Times New Roman"/>
          <w:sz w:val="28"/>
          <w:szCs w:val="28"/>
        </w:rPr>
        <w:t>. Механизм реализации Подпрограммы</w:t>
      </w:r>
      <w:r w:rsidR="00006A07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006A0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06A07">
        <w:rPr>
          <w:rFonts w:ascii="Times New Roman" w:hAnsi="Times New Roman" w:cs="Times New Roman"/>
          <w:sz w:val="28"/>
          <w:szCs w:val="28"/>
        </w:rPr>
        <w:t xml:space="preserve"> ее выполнением</w:t>
      </w:r>
      <w:bookmarkEnd w:id="2"/>
    </w:p>
    <w:p w:rsidR="002527EB" w:rsidRPr="002527EB" w:rsidRDefault="002527EB" w:rsidP="002527EB"/>
    <w:p w:rsidR="006E45D9" w:rsidRPr="006E45D9" w:rsidRDefault="006E45D9" w:rsidP="006E45D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E45D9">
        <w:rPr>
          <w:rFonts w:ascii="Times New Roman" w:hAnsi="Times New Roman" w:cs="Times New Roman"/>
          <w:sz w:val="28"/>
          <w:szCs w:val="28"/>
        </w:rPr>
        <w:t xml:space="preserve">Механизм реализации Подпрограммы предполагает закупку товаров, работ, услуг для государственных нужд за счёт средств местного бюджета в соответствии с </w:t>
      </w:r>
      <w:r w:rsidRPr="00C12528">
        <w:rPr>
          <w:rFonts w:ascii="Times New Roman" w:hAnsi="Times New Roman" w:cs="Times New Roman"/>
          <w:bCs/>
          <w:sz w:val="28"/>
          <w:szCs w:val="28"/>
        </w:rPr>
        <w:t>Федеральным законом</w:t>
      </w:r>
      <w:r w:rsidRPr="006E45D9">
        <w:rPr>
          <w:rFonts w:ascii="Times New Roman" w:hAnsi="Times New Roman" w:cs="Times New Roman"/>
          <w:sz w:val="28"/>
          <w:szCs w:val="28"/>
        </w:rPr>
        <w:t xml:space="preserve"> от 5 апреля 2013 года N 44-ФЗ "О контрактной системе в сфере закупок товаров, работ, услуг для обеспечения государственных и муниципальных нужд".</w:t>
      </w:r>
    </w:p>
    <w:p w:rsidR="006E45D9" w:rsidRPr="006E45D9" w:rsidRDefault="006E45D9" w:rsidP="006E45D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E45D9">
        <w:rPr>
          <w:rFonts w:ascii="Times New Roman" w:hAnsi="Times New Roman" w:cs="Times New Roman"/>
          <w:sz w:val="28"/>
          <w:szCs w:val="28"/>
        </w:rPr>
        <w:t>Координатор Подпрограммы в процессе реализации Подпрограммы:</w:t>
      </w:r>
    </w:p>
    <w:p w:rsidR="006E45D9" w:rsidRPr="006E45D9" w:rsidRDefault="006E45D9" w:rsidP="006E45D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E45D9">
        <w:rPr>
          <w:rFonts w:ascii="Times New Roman" w:hAnsi="Times New Roman" w:cs="Times New Roman"/>
          <w:sz w:val="28"/>
          <w:szCs w:val="28"/>
        </w:rPr>
        <w:t>организует реализацию Подпрограммы, координацию деятельности координаторов подпрограмм, иных исполнителей отдельных мероприятий Подпрограммы;</w:t>
      </w:r>
    </w:p>
    <w:p w:rsidR="006E45D9" w:rsidRPr="006E45D9" w:rsidRDefault="006E45D9" w:rsidP="006E45D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E45D9">
        <w:rPr>
          <w:rFonts w:ascii="Times New Roman" w:hAnsi="Times New Roman" w:cs="Times New Roman"/>
          <w:sz w:val="28"/>
          <w:szCs w:val="28"/>
        </w:rPr>
        <w:t>принимает решение о внесении в установленном порядке изменений в Подпрограмму и несет ответственность за достижение целевых показателей муниципальной программы;</w:t>
      </w:r>
    </w:p>
    <w:p w:rsidR="006E45D9" w:rsidRPr="006E45D9" w:rsidRDefault="006E45D9" w:rsidP="006E45D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6E45D9">
        <w:rPr>
          <w:rFonts w:ascii="Times New Roman" w:hAnsi="Times New Roman" w:cs="Times New Roman"/>
          <w:sz w:val="28"/>
          <w:szCs w:val="28"/>
        </w:rPr>
        <w:t>осуществляет мониторинг и анализ отчетов координаторов Подпрограммы, иных исполнителей отдельных мероприятий муниципальной программы, включенных в муниципальной программу (подпрограммы);</w:t>
      </w:r>
      <w:proofErr w:type="gramEnd"/>
    </w:p>
    <w:p w:rsidR="006E45D9" w:rsidRPr="006E45D9" w:rsidRDefault="006E45D9" w:rsidP="006E45D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E45D9">
        <w:rPr>
          <w:rFonts w:ascii="Times New Roman" w:hAnsi="Times New Roman" w:cs="Times New Roman"/>
          <w:sz w:val="28"/>
          <w:szCs w:val="28"/>
        </w:rPr>
        <w:t>проводит оценку эффективности Подпрограммы;</w:t>
      </w:r>
    </w:p>
    <w:p w:rsidR="006E45D9" w:rsidRPr="006E45D9" w:rsidRDefault="006E45D9" w:rsidP="006E45D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E45D9">
        <w:rPr>
          <w:rFonts w:ascii="Times New Roman" w:hAnsi="Times New Roman" w:cs="Times New Roman"/>
          <w:sz w:val="28"/>
          <w:szCs w:val="28"/>
        </w:rPr>
        <w:t>готовит годовой отчет о ходе реализации Подпрограммы;</w:t>
      </w:r>
    </w:p>
    <w:p w:rsidR="006E45D9" w:rsidRPr="006E45D9" w:rsidRDefault="006E45D9" w:rsidP="006E45D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E45D9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6E45D9" w:rsidRPr="006E45D9" w:rsidRDefault="006E45D9" w:rsidP="006E45D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E45D9">
        <w:rPr>
          <w:rFonts w:ascii="Times New Roman" w:hAnsi="Times New Roman" w:cs="Times New Roman"/>
          <w:sz w:val="28"/>
          <w:szCs w:val="28"/>
        </w:rPr>
        <w:t xml:space="preserve">размещает информацию о ходе реализации и достигнутых результатах Подпрограммы на </w:t>
      </w:r>
      <w:r w:rsidRPr="00C12528">
        <w:rPr>
          <w:rFonts w:ascii="Times New Roman" w:hAnsi="Times New Roman" w:cs="Times New Roman"/>
          <w:sz w:val="28"/>
          <w:szCs w:val="28"/>
        </w:rPr>
        <w:t>официальном сайте</w:t>
      </w:r>
      <w:r w:rsidRPr="006E45D9">
        <w:rPr>
          <w:rFonts w:ascii="Times New Roman" w:hAnsi="Times New Roman" w:cs="Times New Roman"/>
          <w:sz w:val="28"/>
          <w:szCs w:val="28"/>
        </w:rPr>
        <w:t xml:space="preserve"> в сети "Интернет".</w:t>
      </w:r>
    </w:p>
    <w:p w:rsidR="006E45D9" w:rsidRPr="006E45D9" w:rsidRDefault="006E45D9" w:rsidP="006E45D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E45D9">
        <w:rPr>
          <w:rFonts w:ascii="Times New Roman" w:hAnsi="Times New Roman" w:cs="Times New Roman"/>
          <w:sz w:val="28"/>
          <w:szCs w:val="28"/>
        </w:rPr>
        <w:t>Текущее управление подпрограммой муниципальной программы осуществляют ее координаторы.</w:t>
      </w:r>
    </w:p>
    <w:p w:rsidR="006E45D9" w:rsidRPr="006E45D9" w:rsidRDefault="006E45D9" w:rsidP="006E45D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6E45D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E45D9">
        <w:rPr>
          <w:rFonts w:ascii="Times New Roman" w:hAnsi="Times New Roman" w:cs="Times New Roman"/>
          <w:sz w:val="28"/>
          <w:szCs w:val="28"/>
        </w:rPr>
        <w:t xml:space="preserve"> выполнением Подпрограммы осуществляет отдел муниципального хозяйства Ковалевского сельского поселения Новокубанского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7231" w:rsidRDefault="00D57231" w:rsidP="00C6415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95EA2" w:rsidRDefault="00495EA2" w:rsidP="00C6415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95EA2" w:rsidRPr="000C263A" w:rsidRDefault="00495EA2" w:rsidP="00C6415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16A9C" w:rsidRDefault="00716A9C" w:rsidP="00C6415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C263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607574" w:rsidRDefault="00716A9C" w:rsidP="00C6415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>Ковалевского сельского поселения</w:t>
      </w:r>
    </w:p>
    <w:p w:rsidR="00EE4BAC" w:rsidRPr="000C263A" w:rsidRDefault="00716A9C" w:rsidP="00C6415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C263A">
        <w:rPr>
          <w:rFonts w:ascii="Times New Roman" w:hAnsi="Times New Roman" w:cs="Times New Roman"/>
          <w:sz w:val="28"/>
          <w:szCs w:val="28"/>
        </w:rPr>
        <w:t>Новокубанского района</w:t>
      </w:r>
      <w:r w:rsidRPr="00716A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0757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7616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30759">
        <w:rPr>
          <w:rFonts w:ascii="Times New Roman" w:hAnsi="Times New Roman" w:cs="Times New Roman"/>
          <w:sz w:val="28"/>
          <w:szCs w:val="28"/>
        </w:rPr>
        <w:t xml:space="preserve">   </w:t>
      </w:r>
      <w:r w:rsidR="0047616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А.Б.Гиря</w:t>
      </w:r>
    </w:p>
    <w:sectPr w:rsidR="00EE4BAC" w:rsidRPr="000C263A" w:rsidSect="001A2D4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E4BAC"/>
    <w:rsid w:val="00006A07"/>
    <w:rsid w:val="00007285"/>
    <w:rsid w:val="00014B17"/>
    <w:rsid w:val="00032DB0"/>
    <w:rsid w:val="000472FE"/>
    <w:rsid w:val="00051602"/>
    <w:rsid w:val="00074A2E"/>
    <w:rsid w:val="000856D0"/>
    <w:rsid w:val="000A0EB3"/>
    <w:rsid w:val="000C2D13"/>
    <w:rsid w:val="000C7E79"/>
    <w:rsid w:val="000D5979"/>
    <w:rsid w:val="000E07B7"/>
    <w:rsid w:val="000E0CB8"/>
    <w:rsid w:val="00116BD4"/>
    <w:rsid w:val="00117F95"/>
    <w:rsid w:val="0012513F"/>
    <w:rsid w:val="00133242"/>
    <w:rsid w:val="00136045"/>
    <w:rsid w:val="001447F7"/>
    <w:rsid w:val="00156BA4"/>
    <w:rsid w:val="00196E47"/>
    <w:rsid w:val="001A2D44"/>
    <w:rsid w:val="001A330C"/>
    <w:rsid w:val="001C50EE"/>
    <w:rsid w:val="00202E24"/>
    <w:rsid w:val="00204CE4"/>
    <w:rsid w:val="00204EA1"/>
    <w:rsid w:val="002527EB"/>
    <w:rsid w:val="002567B4"/>
    <w:rsid w:val="00263A5E"/>
    <w:rsid w:val="002649E8"/>
    <w:rsid w:val="002701D1"/>
    <w:rsid w:val="00272EB4"/>
    <w:rsid w:val="002A4F5C"/>
    <w:rsid w:val="002E71F0"/>
    <w:rsid w:val="002F7BAA"/>
    <w:rsid w:val="00302DBC"/>
    <w:rsid w:val="00304659"/>
    <w:rsid w:val="003148E0"/>
    <w:rsid w:val="0032117D"/>
    <w:rsid w:val="0032178B"/>
    <w:rsid w:val="00322173"/>
    <w:rsid w:val="003970C2"/>
    <w:rsid w:val="003E6569"/>
    <w:rsid w:val="003E6BC5"/>
    <w:rsid w:val="004429A8"/>
    <w:rsid w:val="004509A1"/>
    <w:rsid w:val="00464E26"/>
    <w:rsid w:val="004657FF"/>
    <w:rsid w:val="004717C9"/>
    <w:rsid w:val="00476160"/>
    <w:rsid w:val="00495EA2"/>
    <w:rsid w:val="004B19E5"/>
    <w:rsid w:val="004B281E"/>
    <w:rsid w:val="004B2B50"/>
    <w:rsid w:val="004B4CDB"/>
    <w:rsid w:val="004D36B0"/>
    <w:rsid w:val="004D72D3"/>
    <w:rsid w:val="004E7E9F"/>
    <w:rsid w:val="00516283"/>
    <w:rsid w:val="005217A3"/>
    <w:rsid w:val="00555347"/>
    <w:rsid w:val="00560A65"/>
    <w:rsid w:val="0059488B"/>
    <w:rsid w:val="005D31C5"/>
    <w:rsid w:val="005E16DA"/>
    <w:rsid w:val="005E36A1"/>
    <w:rsid w:val="005E6B75"/>
    <w:rsid w:val="00607574"/>
    <w:rsid w:val="00630759"/>
    <w:rsid w:val="0064176A"/>
    <w:rsid w:val="0064285A"/>
    <w:rsid w:val="00652884"/>
    <w:rsid w:val="00655FA6"/>
    <w:rsid w:val="0066162C"/>
    <w:rsid w:val="006634FA"/>
    <w:rsid w:val="006A5B9C"/>
    <w:rsid w:val="006E45D9"/>
    <w:rsid w:val="00716A9C"/>
    <w:rsid w:val="007276B5"/>
    <w:rsid w:val="007608CD"/>
    <w:rsid w:val="0078491E"/>
    <w:rsid w:val="00792E00"/>
    <w:rsid w:val="007C1E9E"/>
    <w:rsid w:val="007D2C73"/>
    <w:rsid w:val="007E3491"/>
    <w:rsid w:val="007F42C5"/>
    <w:rsid w:val="0080382C"/>
    <w:rsid w:val="0081291D"/>
    <w:rsid w:val="0082394F"/>
    <w:rsid w:val="00824744"/>
    <w:rsid w:val="00824FF7"/>
    <w:rsid w:val="00843278"/>
    <w:rsid w:val="00870D4C"/>
    <w:rsid w:val="00887255"/>
    <w:rsid w:val="008C7B49"/>
    <w:rsid w:val="008D30BE"/>
    <w:rsid w:val="008E69AD"/>
    <w:rsid w:val="008F5BD8"/>
    <w:rsid w:val="00906B3E"/>
    <w:rsid w:val="00907DEE"/>
    <w:rsid w:val="009377A8"/>
    <w:rsid w:val="0095770F"/>
    <w:rsid w:val="009616AE"/>
    <w:rsid w:val="00993E4F"/>
    <w:rsid w:val="00995FCF"/>
    <w:rsid w:val="009B4713"/>
    <w:rsid w:val="009C1244"/>
    <w:rsid w:val="009C2208"/>
    <w:rsid w:val="009C4302"/>
    <w:rsid w:val="00A177EA"/>
    <w:rsid w:val="00A56A95"/>
    <w:rsid w:val="00A93F36"/>
    <w:rsid w:val="00A97026"/>
    <w:rsid w:val="00AA2F51"/>
    <w:rsid w:val="00AB3106"/>
    <w:rsid w:val="00AE158D"/>
    <w:rsid w:val="00AE2669"/>
    <w:rsid w:val="00AE2717"/>
    <w:rsid w:val="00AE71DB"/>
    <w:rsid w:val="00B02BB9"/>
    <w:rsid w:val="00B077A5"/>
    <w:rsid w:val="00B4435D"/>
    <w:rsid w:val="00B67B92"/>
    <w:rsid w:val="00B84193"/>
    <w:rsid w:val="00BA05D6"/>
    <w:rsid w:val="00BA38DE"/>
    <w:rsid w:val="00BB517C"/>
    <w:rsid w:val="00BD4F76"/>
    <w:rsid w:val="00BE7AFF"/>
    <w:rsid w:val="00C05867"/>
    <w:rsid w:val="00C1212E"/>
    <w:rsid w:val="00C12528"/>
    <w:rsid w:val="00C20A49"/>
    <w:rsid w:val="00C56130"/>
    <w:rsid w:val="00C64153"/>
    <w:rsid w:val="00C65E83"/>
    <w:rsid w:val="00C83D79"/>
    <w:rsid w:val="00C8412E"/>
    <w:rsid w:val="00CB75D4"/>
    <w:rsid w:val="00CC46DC"/>
    <w:rsid w:val="00CF3C4D"/>
    <w:rsid w:val="00CF4260"/>
    <w:rsid w:val="00D21234"/>
    <w:rsid w:val="00D30B98"/>
    <w:rsid w:val="00D35973"/>
    <w:rsid w:val="00D522D9"/>
    <w:rsid w:val="00D57231"/>
    <w:rsid w:val="00D930E0"/>
    <w:rsid w:val="00DD2976"/>
    <w:rsid w:val="00DD713C"/>
    <w:rsid w:val="00DE4457"/>
    <w:rsid w:val="00E042BB"/>
    <w:rsid w:val="00E17798"/>
    <w:rsid w:val="00E328F8"/>
    <w:rsid w:val="00E85E1E"/>
    <w:rsid w:val="00EA56E0"/>
    <w:rsid w:val="00ED1E68"/>
    <w:rsid w:val="00ED217D"/>
    <w:rsid w:val="00EE2870"/>
    <w:rsid w:val="00EE4BAC"/>
    <w:rsid w:val="00EE55F9"/>
    <w:rsid w:val="00EE72E0"/>
    <w:rsid w:val="00EF093A"/>
    <w:rsid w:val="00EF38CE"/>
    <w:rsid w:val="00F01424"/>
    <w:rsid w:val="00F14989"/>
    <w:rsid w:val="00F14DC4"/>
    <w:rsid w:val="00F21F8E"/>
    <w:rsid w:val="00F44170"/>
    <w:rsid w:val="00F5109A"/>
    <w:rsid w:val="00F73BEA"/>
    <w:rsid w:val="00F905EF"/>
    <w:rsid w:val="00FB117C"/>
    <w:rsid w:val="00FE7E21"/>
    <w:rsid w:val="00FF0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BA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E4BA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E4BA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rsid w:val="00EE4BAC"/>
    <w:rPr>
      <w:b/>
      <w:color w:val="26282F"/>
    </w:rPr>
  </w:style>
  <w:style w:type="character" w:customStyle="1" w:styleId="a4">
    <w:name w:val="Гипертекстовая ссылка"/>
    <w:basedOn w:val="a3"/>
    <w:rsid w:val="00EE4BAC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E4BAC"/>
    <w:pPr>
      <w:ind w:firstLine="0"/>
    </w:pPr>
  </w:style>
  <w:style w:type="paragraph" w:customStyle="1" w:styleId="a6">
    <w:name w:val="Прижатый влево"/>
    <w:basedOn w:val="a"/>
    <w:next w:val="a"/>
    <w:rsid w:val="00EE4BAC"/>
    <w:pPr>
      <w:ind w:firstLine="0"/>
      <w:jc w:val="left"/>
    </w:pPr>
  </w:style>
  <w:style w:type="character" w:styleId="a7">
    <w:name w:val="Hyperlink"/>
    <w:basedOn w:val="a0"/>
    <w:uiPriority w:val="99"/>
    <w:unhideWhenUsed/>
    <w:rsid w:val="006E45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6</Pages>
  <Words>1704</Words>
  <Characters>9715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TORGI</cp:lastModifiedBy>
  <cp:revision>137</cp:revision>
  <cp:lastPrinted>2021-02-01T05:52:00Z</cp:lastPrinted>
  <dcterms:created xsi:type="dcterms:W3CDTF">2020-10-13T11:26:00Z</dcterms:created>
  <dcterms:modified xsi:type="dcterms:W3CDTF">2024-07-10T05:38:00Z</dcterms:modified>
</cp:coreProperties>
</file>