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95"/>
        <w:tblW w:w="9923" w:type="dxa"/>
        <w:tblLook w:val="04A0"/>
      </w:tblPr>
      <w:tblGrid>
        <w:gridCol w:w="4782"/>
        <w:gridCol w:w="5141"/>
      </w:tblGrid>
      <w:tr w:rsidR="009E0D9A" w:rsidTr="009E0D9A">
        <w:trPr>
          <w:trHeight w:val="900"/>
        </w:trPr>
        <w:tc>
          <w:tcPr>
            <w:tcW w:w="9923" w:type="dxa"/>
            <w:gridSpan w:val="2"/>
            <w:vAlign w:val="bottom"/>
            <w:hideMark/>
          </w:tcPr>
          <w:p w:rsidR="009E0D9A" w:rsidRDefault="009E0D9A" w:rsidP="009E0D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23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D9A" w:rsidTr="009E0D9A">
        <w:trPr>
          <w:trHeight w:val="327"/>
        </w:trPr>
        <w:tc>
          <w:tcPr>
            <w:tcW w:w="9923" w:type="dxa"/>
            <w:gridSpan w:val="2"/>
            <w:vAlign w:val="bottom"/>
            <w:hideMark/>
          </w:tcPr>
          <w:p w:rsidR="00DE37F9" w:rsidRPr="00DE37F9" w:rsidRDefault="009E0D9A" w:rsidP="00DE37F9">
            <w:pPr>
              <w:pStyle w:val="2"/>
              <w:spacing w:line="276" w:lineRule="auto"/>
              <w:rPr>
                <w:spacing w:val="12"/>
                <w:sz w:val="28"/>
                <w:szCs w:val="28"/>
                <w:lang w:val="en-US" w:eastAsia="en-US"/>
              </w:rPr>
            </w:pPr>
            <w:r>
              <w:rPr>
                <w:spacing w:val="12"/>
                <w:sz w:val="28"/>
                <w:szCs w:val="28"/>
                <w:lang w:eastAsia="en-US"/>
              </w:rPr>
              <w:t>СОВЕТ</w:t>
            </w:r>
          </w:p>
        </w:tc>
      </w:tr>
      <w:tr w:rsidR="009E0D9A" w:rsidTr="009E0D9A">
        <w:trPr>
          <w:trHeight w:val="319"/>
        </w:trPr>
        <w:tc>
          <w:tcPr>
            <w:tcW w:w="9923" w:type="dxa"/>
            <w:gridSpan w:val="2"/>
            <w:vAlign w:val="bottom"/>
            <w:hideMark/>
          </w:tcPr>
          <w:p w:rsidR="009E0D9A" w:rsidRDefault="009E0D9A" w:rsidP="009E0D9A">
            <w:pPr>
              <w:pStyle w:val="2"/>
              <w:spacing w:line="276" w:lineRule="auto"/>
              <w:rPr>
                <w:spacing w:val="12"/>
                <w:sz w:val="28"/>
                <w:szCs w:val="28"/>
                <w:lang w:eastAsia="en-US"/>
              </w:rPr>
            </w:pPr>
            <w:r>
              <w:rPr>
                <w:spacing w:val="12"/>
                <w:sz w:val="28"/>
                <w:szCs w:val="28"/>
                <w:lang w:eastAsia="en-US"/>
              </w:rPr>
              <w:t>КОВАЛЕВСКОГО СЕЛЬСКОГО ПОСЕЛЕНИЯ</w:t>
            </w:r>
          </w:p>
        </w:tc>
      </w:tr>
      <w:tr w:rsidR="009E0D9A" w:rsidTr="009E0D9A">
        <w:trPr>
          <w:trHeight w:val="267"/>
        </w:trPr>
        <w:tc>
          <w:tcPr>
            <w:tcW w:w="9923" w:type="dxa"/>
            <w:gridSpan w:val="2"/>
            <w:vAlign w:val="bottom"/>
            <w:hideMark/>
          </w:tcPr>
          <w:p w:rsidR="009E0D9A" w:rsidRDefault="009E0D9A" w:rsidP="009E0D9A">
            <w:pPr>
              <w:pStyle w:val="2"/>
              <w:spacing w:line="276" w:lineRule="auto"/>
              <w:rPr>
                <w:spacing w:val="20"/>
                <w:sz w:val="28"/>
                <w:szCs w:val="28"/>
                <w:lang w:eastAsia="en-US"/>
              </w:rPr>
            </w:pPr>
            <w:r>
              <w:rPr>
                <w:spacing w:val="20"/>
                <w:sz w:val="28"/>
                <w:szCs w:val="28"/>
                <w:lang w:eastAsia="en-US"/>
              </w:rPr>
              <w:t>НОВОКУБАНСКОГО  РАЙОНА</w:t>
            </w:r>
          </w:p>
        </w:tc>
      </w:tr>
      <w:tr w:rsidR="009E0D9A" w:rsidTr="009E0D9A">
        <w:trPr>
          <w:trHeight w:val="439"/>
        </w:trPr>
        <w:tc>
          <w:tcPr>
            <w:tcW w:w="9923" w:type="dxa"/>
            <w:gridSpan w:val="2"/>
            <w:vAlign w:val="bottom"/>
            <w:hideMark/>
          </w:tcPr>
          <w:p w:rsidR="009E0D9A" w:rsidRDefault="009E0D9A" w:rsidP="009E0D9A">
            <w:pPr>
              <w:pStyle w:val="1"/>
              <w:spacing w:line="276" w:lineRule="auto"/>
              <w:rPr>
                <w:rFonts w:ascii="Times New Roman" w:hAnsi="Times New Roman"/>
                <w:spacing w:val="2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  <w:lang w:eastAsia="en-US"/>
              </w:rPr>
              <w:t>РЕШЕНИЕ</w:t>
            </w:r>
          </w:p>
        </w:tc>
      </w:tr>
      <w:tr w:rsidR="009E0D9A" w:rsidTr="009E0D9A">
        <w:trPr>
          <w:trHeight w:val="345"/>
        </w:trPr>
        <w:tc>
          <w:tcPr>
            <w:tcW w:w="4782" w:type="dxa"/>
            <w:vAlign w:val="bottom"/>
            <w:hideMark/>
          </w:tcPr>
          <w:p w:rsidR="009E0D9A" w:rsidRPr="00881F35" w:rsidRDefault="009E0D9A" w:rsidP="00881F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881F35" w:rsidRPr="00881F35">
              <w:rPr>
                <w:sz w:val="28"/>
                <w:szCs w:val="28"/>
                <w:u w:val="single"/>
                <w:lang w:eastAsia="en-US"/>
              </w:rPr>
              <w:t>14.10.2022</w:t>
            </w:r>
          </w:p>
        </w:tc>
        <w:tc>
          <w:tcPr>
            <w:tcW w:w="5141" w:type="dxa"/>
            <w:vAlign w:val="bottom"/>
            <w:hideMark/>
          </w:tcPr>
          <w:p w:rsidR="009E0D9A" w:rsidRDefault="009E0D9A" w:rsidP="00881F3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881F3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881F35" w:rsidRPr="00881F35">
              <w:rPr>
                <w:sz w:val="28"/>
                <w:szCs w:val="28"/>
                <w:u w:val="single"/>
                <w:lang w:eastAsia="en-US"/>
              </w:rPr>
              <w:t>197</w:t>
            </w:r>
          </w:p>
        </w:tc>
      </w:tr>
      <w:tr w:rsidR="009E0D9A" w:rsidTr="009E0D9A">
        <w:trPr>
          <w:trHeight w:val="345"/>
        </w:trPr>
        <w:tc>
          <w:tcPr>
            <w:tcW w:w="9923" w:type="dxa"/>
            <w:gridSpan w:val="2"/>
            <w:vAlign w:val="bottom"/>
            <w:hideMark/>
          </w:tcPr>
          <w:p w:rsidR="009E0D9A" w:rsidRDefault="009E0D9A" w:rsidP="009E0D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с.Ковалевское</w:t>
            </w:r>
            <w:proofErr w:type="spellEnd"/>
          </w:p>
        </w:tc>
      </w:tr>
    </w:tbl>
    <w:p w:rsidR="009E0D9A" w:rsidRDefault="009E0D9A" w:rsidP="009E0D9A">
      <w:pPr>
        <w:rPr>
          <w:sz w:val="28"/>
          <w:szCs w:val="28"/>
        </w:rPr>
      </w:pPr>
    </w:p>
    <w:p w:rsidR="008B1F53" w:rsidRPr="00372D1B" w:rsidRDefault="008B1F53" w:rsidP="008B1F53">
      <w:pPr>
        <w:jc w:val="center"/>
        <w:rPr>
          <w:b/>
          <w:sz w:val="28"/>
          <w:szCs w:val="28"/>
        </w:rPr>
      </w:pPr>
      <w:r w:rsidRPr="00372D1B">
        <w:rPr>
          <w:b/>
          <w:sz w:val="28"/>
          <w:szCs w:val="28"/>
        </w:rPr>
        <w:t xml:space="preserve">О признании </w:t>
      </w:r>
      <w:proofErr w:type="gramStart"/>
      <w:r w:rsidRPr="00372D1B">
        <w:rPr>
          <w:b/>
          <w:sz w:val="28"/>
          <w:szCs w:val="28"/>
        </w:rPr>
        <w:t>утратившим</w:t>
      </w:r>
      <w:proofErr w:type="gramEnd"/>
      <w:r w:rsidRPr="00372D1B">
        <w:rPr>
          <w:b/>
          <w:sz w:val="28"/>
          <w:szCs w:val="28"/>
        </w:rPr>
        <w:t xml:space="preserve"> силу решения Совета Ковалевского сельского поселения </w:t>
      </w:r>
      <w:proofErr w:type="spellStart"/>
      <w:r w:rsidRPr="00372D1B">
        <w:rPr>
          <w:b/>
          <w:sz w:val="28"/>
          <w:szCs w:val="28"/>
        </w:rPr>
        <w:t>Новокубанского</w:t>
      </w:r>
      <w:proofErr w:type="spellEnd"/>
      <w:r w:rsidRPr="00372D1B">
        <w:rPr>
          <w:b/>
          <w:sz w:val="28"/>
          <w:szCs w:val="28"/>
        </w:rPr>
        <w:t xml:space="preserve"> района  от 25 ноября 2015 года №90 «Об утверждении местных нормативов градостроительного проектирования Ковалевского сельского поселения </w:t>
      </w:r>
      <w:proofErr w:type="spellStart"/>
      <w:r w:rsidRPr="00372D1B">
        <w:rPr>
          <w:b/>
          <w:sz w:val="28"/>
          <w:szCs w:val="28"/>
        </w:rPr>
        <w:t>Новокубанского</w:t>
      </w:r>
      <w:proofErr w:type="spellEnd"/>
      <w:r w:rsidRPr="00372D1B">
        <w:rPr>
          <w:b/>
          <w:sz w:val="28"/>
          <w:szCs w:val="28"/>
        </w:rPr>
        <w:t xml:space="preserve"> района»</w:t>
      </w:r>
    </w:p>
    <w:p w:rsidR="008B1F53" w:rsidRPr="00DE37F9" w:rsidRDefault="008B1F53" w:rsidP="008B1F53">
      <w:pPr>
        <w:jc w:val="both"/>
        <w:rPr>
          <w:sz w:val="28"/>
          <w:szCs w:val="28"/>
        </w:rPr>
      </w:pPr>
    </w:p>
    <w:p w:rsidR="008B1F53" w:rsidRPr="00DE37F9" w:rsidRDefault="008B1F53" w:rsidP="008B1F53">
      <w:pPr>
        <w:jc w:val="both"/>
        <w:rPr>
          <w:sz w:val="28"/>
          <w:szCs w:val="28"/>
        </w:rPr>
      </w:pPr>
    </w:p>
    <w:p w:rsidR="008B1F53" w:rsidRPr="00372D1B" w:rsidRDefault="008B1F53" w:rsidP="008B1F53">
      <w:pPr>
        <w:ind w:firstLine="708"/>
        <w:jc w:val="both"/>
        <w:rPr>
          <w:sz w:val="28"/>
          <w:szCs w:val="28"/>
        </w:rPr>
      </w:pPr>
      <w:r w:rsidRPr="00372D1B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Ковалевского сельского поселения </w:t>
      </w:r>
      <w:proofErr w:type="spellStart"/>
      <w:r w:rsidRPr="00372D1B">
        <w:rPr>
          <w:sz w:val="28"/>
          <w:szCs w:val="28"/>
        </w:rPr>
        <w:t>Новокубанского</w:t>
      </w:r>
      <w:proofErr w:type="spellEnd"/>
      <w:r w:rsidRPr="00372D1B">
        <w:rPr>
          <w:sz w:val="28"/>
          <w:szCs w:val="28"/>
        </w:rPr>
        <w:t xml:space="preserve"> района</w:t>
      </w:r>
      <w:r w:rsidR="00BD19D3">
        <w:rPr>
          <w:sz w:val="28"/>
          <w:szCs w:val="28"/>
        </w:rPr>
        <w:t xml:space="preserve">, Совет Ковалевского сельского поселения </w:t>
      </w:r>
      <w:proofErr w:type="spellStart"/>
      <w:r w:rsidR="00BD19D3">
        <w:rPr>
          <w:sz w:val="28"/>
          <w:szCs w:val="28"/>
        </w:rPr>
        <w:t>Новокубанского</w:t>
      </w:r>
      <w:proofErr w:type="spellEnd"/>
      <w:r w:rsidR="00BD19D3">
        <w:rPr>
          <w:sz w:val="28"/>
          <w:szCs w:val="28"/>
        </w:rPr>
        <w:t xml:space="preserve"> района</w:t>
      </w:r>
      <w:r w:rsidRPr="00372D1B">
        <w:rPr>
          <w:sz w:val="28"/>
          <w:szCs w:val="28"/>
        </w:rPr>
        <w:t xml:space="preserve"> решил:</w:t>
      </w:r>
    </w:p>
    <w:p w:rsidR="008B1F53" w:rsidRPr="00372D1B" w:rsidRDefault="008B1F53" w:rsidP="008B1F53">
      <w:pPr>
        <w:ind w:firstLine="708"/>
        <w:jc w:val="both"/>
        <w:rPr>
          <w:sz w:val="28"/>
          <w:szCs w:val="28"/>
        </w:rPr>
      </w:pPr>
      <w:r w:rsidRPr="00372D1B">
        <w:rPr>
          <w:sz w:val="28"/>
          <w:szCs w:val="28"/>
        </w:rPr>
        <w:t>1.Признать утратившим силу решение Совета Ковалевского сельского поселения Новокубанского района  от 25 ноября 2015 года №90 «Об утверждении местных нормативов градостроительного проектирования Ковалевского сельского поселения Новокубанского района».</w:t>
      </w:r>
    </w:p>
    <w:p w:rsidR="008B1F53" w:rsidRDefault="008B1F53" w:rsidP="008B1F53">
      <w:pPr>
        <w:ind w:firstLine="708"/>
        <w:jc w:val="both"/>
        <w:rPr>
          <w:sz w:val="28"/>
          <w:szCs w:val="28"/>
        </w:rPr>
      </w:pPr>
      <w:r w:rsidRPr="00372D1B">
        <w:rPr>
          <w:sz w:val="28"/>
          <w:szCs w:val="28"/>
        </w:rPr>
        <w:t xml:space="preserve">2.Настоящее решение вступает в силу со дня его официального обнародования путем  размещения на специально установленных местах для обнародования муниципальных  правовых актов Совета Ковалевского сельского поселения </w:t>
      </w:r>
      <w:proofErr w:type="spellStart"/>
      <w:r w:rsidRPr="00372D1B">
        <w:rPr>
          <w:sz w:val="28"/>
          <w:szCs w:val="28"/>
        </w:rPr>
        <w:t>Новокубанского</w:t>
      </w:r>
      <w:proofErr w:type="spellEnd"/>
      <w:r w:rsidRPr="00372D1B">
        <w:rPr>
          <w:sz w:val="28"/>
          <w:szCs w:val="28"/>
        </w:rPr>
        <w:t xml:space="preserve"> района.</w:t>
      </w:r>
    </w:p>
    <w:p w:rsidR="008B1F53" w:rsidRDefault="008B1F53" w:rsidP="008B1F53">
      <w:pPr>
        <w:jc w:val="both"/>
        <w:rPr>
          <w:sz w:val="28"/>
          <w:szCs w:val="28"/>
        </w:rPr>
      </w:pPr>
    </w:p>
    <w:p w:rsidR="008B1F53" w:rsidRPr="00DE37F9" w:rsidRDefault="008B1F53" w:rsidP="008B1F53">
      <w:pPr>
        <w:jc w:val="both"/>
        <w:rPr>
          <w:sz w:val="28"/>
          <w:szCs w:val="28"/>
        </w:rPr>
      </w:pPr>
    </w:p>
    <w:p w:rsidR="008B1F53" w:rsidRPr="00DE37F9" w:rsidRDefault="008B1F53" w:rsidP="008B1F53">
      <w:pPr>
        <w:jc w:val="both"/>
        <w:rPr>
          <w:sz w:val="28"/>
          <w:szCs w:val="28"/>
        </w:rPr>
      </w:pPr>
    </w:p>
    <w:p w:rsidR="008B1F53" w:rsidRDefault="00BD19D3" w:rsidP="008B1F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gramStart"/>
      <w:r>
        <w:rPr>
          <w:sz w:val="28"/>
          <w:szCs w:val="28"/>
        </w:rPr>
        <w:t>.</w:t>
      </w:r>
      <w:r w:rsidR="008B1F53">
        <w:rPr>
          <w:sz w:val="28"/>
          <w:szCs w:val="28"/>
        </w:rPr>
        <w:t>Г</w:t>
      </w:r>
      <w:proofErr w:type="gramEnd"/>
      <w:r w:rsidR="008B1F5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Ковалевского сельского </w:t>
      </w:r>
      <w:r>
        <w:rPr>
          <w:sz w:val="28"/>
          <w:szCs w:val="28"/>
        </w:rPr>
        <w:tab/>
      </w:r>
      <w:r w:rsidR="008B1F53">
        <w:rPr>
          <w:sz w:val="28"/>
          <w:szCs w:val="28"/>
        </w:rPr>
        <w:t>Председатель Совета</w:t>
      </w:r>
    </w:p>
    <w:p w:rsidR="008B1F53" w:rsidRDefault="008B1F53" w:rsidP="008B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Ковалевского сельского</w:t>
      </w:r>
      <w:r w:rsidRPr="00A16D8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8B1F53" w:rsidRDefault="00BD19D3" w:rsidP="008B1F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Д.Г.Певне</w:t>
      </w:r>
      <w:r w:rsidR="00330A12">
        <w:rPr>
          <w:sz w:val="28"/>
          <w:szCs w:val="28"/>
        </w:rPr>
        <w:t>в</w:t>
      </w:r>
      <w:proofErr w:type="spellEnd"/>
      <w:r w:rsidR="008B1F53">
        <w:rPr>
          <w:sz w:val="28"/>
          <w:szCs w:val="28"/>
        </w:rPr>
        <w:tab/>
      </w:r>
      <w:r w:rsidR="008B1F53">
        <w:rPr>
          <w:sz w:val="28"/>
          <w:szCs w:val="28"/>
        </w:rPr>
        <w:tab/>
      </w:r>
      <w:r w:rsidR="008B1F53">
        <w:rPr>
          <w:sz w:val="28"/>
          <w:szCs w:val="28"/>
        </w:rPr>
        <w:tab/>
      </w:r>
      <w:r w:rsidR="008B1F5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0A12">
        <w:rPr>
          <w:sz w:val="28"/>
          <w:szCs w:val="28"/>
        </w:rPr>
        <w:tab/>
      </w:r>
      <w:proofErr w:type="spellStart"/>
      <w:r w:rsidR="008B1F53">
        <w:rPr>
          <w:sz w:val="28"/>
          <w:szCs w:val="28"/>
        </w:rPr>
        <w:t>Новокубанского</w:t>
      </w:r>
      <w:proofErr w:type="spellEnd"/>
      <w:r w:rsidR="008B1F53">
        <w:rPr>
          <w:sz w:val="28"/>
          <w:szCs w:val="28"/>
        </w:rPr>
        <w:t xml:space="preserve"> района</w:t>
      </w:r>
    </w:p>
    <w:p w:rsidR="008B1F53" w:rsidRPr="00372D1B" w:rsidRDefault="008B1F53" w:rsidP="008B1F53">
      <w:pPr>
        <w:ind w:left="4248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В.В.Лукарин</w:t>
      </w:r>
      <w:proofErr w:type="spellEnd"/>
    </w:p>
    <w:p w:rsidR="008B1F53" w:rsidRPr="00372D1B" w:rsidRDefault="008B1F53" w:rsidP="008B1F53">
      <w:pPr>
        <w:rPr>
          <w:sz w:val="28"/>
          <w:szCs w:val="28"/>
        </w:rPr>
      </w:pPr>
    </w:p>
    <w:p w:rsidR="009E0D9A" w:rsidRPr="00BF1F8C" w:rsidRDefault="009E0D9A" w:rsidP="009E0D9A">
      <w:pPr>
        <w:jc w:val="both"/>
      </w:pPr>
    </w:p>
    <w:sectPr w:rsidR="009E0D9A" w:rsidRPr="00BF1F8C" w:rsidSect="002C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9B"/>
    <w:multiLevelType w:val="hybridMultilevel"/>
    <w:tmpl w:val="01D818DC"/>
    <w:lvl w:ilvl="0" w:tplc="C180F1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874C8B"/>
    <w:multiLevelType w:val="hybridMultilevel"/>
    <w:tmpl w:val="FEFE1694"/>
    <w:lvl w:ilvl="0" w:tplc="5D5265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A472A7"/>
    <w:multiLevelType w:val="hybridMultilevel"/>
    <w:tmpl w:val="B35A2DAC"/>
    <w:lvl w:ilvl="0" w:tplc="2EE43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871062"/>
    <w:multiLevelType w:val="hybridMultilevel"/>
    <w:tmpl w:val="6A7A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D0C5B"/>
    <w:multiLevelType w:val="hybridMultilevel"/>
    <w:tmpl w:val="45BCB54C"/>
    <w:lvl w:ilvl="0" w:tplc="696E2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84D"/>
    <w:rsid w:val="0000247B"/>
    <w:rsid w:val="00111264"/>
    <w:rsid w:val="002C2C7F"/>
    <w:rsid w:val="002D0962"/>
    <w:rsid w:val="00330A12"/>
    <w:rsid w:val="004270DC"/>
    <w:rsid w:val="006419DC"/>
    <w:rsid w:val="007B763C"/>
    <w:rsid w:val="00881F35"/>
    <w:rsid w:val="008B1F53"/>
    <w:rsid w:val="008C0723"/>
    <w:rsid w:val="009E0D9A"/>
    <w:rsid w:val="00BD19D3"/>
    <w:rsid w:val="00BF1F8C"/>
    <w:rsid w:val="00C57740"/>
    <w:rsid w:val="00DE37F9"/>
    <w:rsid w:val="00E17546"/>
    <w:rsid w:val="00F72377"/>
    <w:rsid w:val="00FA36E5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D9A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E0D9A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7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0D9A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D9A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1F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Пользователь Windows</cp:lastModifiedBy>
  <cp:revision>11</cp:revision>
  <cp:lastPrinted>2022-10-21T13:18:00Z</cp:lastPrinted>
  <dcterms:created xsi:type="dcterms:W3CDTF">2021-12-21T05:42:00Z</dcterms:created>
  <dcterms:modified xsi:type="dcterms:W3CDTF">2022-10-21T13:20:00Z</dcterms:modified>
</cp:coreProperties>
</file>