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98" w:rsidRDefault="00603398" w:rsidP="00603398">
      <w:pPr>
        <w:ind w:firstLine="0"/>
      </w:pPr>
    </w:p>
    <w:p w:rsidR="00603398" w:rsidRDefault="00603398" w:rsidP="00603398">
      <w:pPr>
        <w:ind w:firstLine="0"/>
        <w:jc w:val="center"/>
      </w:pPr>
      <w:r>
        <w:t>КРАСНОДАРСКИЙ КРАЙ</w:t>
      </w:r>
    </w:p>
    <w:p w:rsidR="00603398" w:rsidRDefault="00603398" w:rsidP="00603398">
      <w:pPr>
        <w:ind w:firstLine="0"/>
        <w:jc w:val="center"/>
      </w:pPr>
      <w:r>
        <w:t>НОВОКУБАНСКИЙ РАЙОН</w:t>
      </w:r>
    </w:p>
    <w:p w:rsidR="00603398" w:rsidRDefault="00603398" w:rsidP="00603398">
      <w:pPr>
        <w:ind w:firstLine="0"/>
        <w:jc w:val="center"/>
      </w:pPr>
      <w:r>
        <w:t>АДМИНИСТРАЦИЯ КОВАЛЕВСКОГО СЕЛЬСКОГО ПОСЕЛЕНИЯ</w:t>
      </w:r>
    </w:p>
    <w:p w:rsidR="00603398" w:rsidRDefault="00603398" w:rsidP="00603398">
      <w:pPr>
        <w:ind w:firstLine="0"/>
        <w:jc w:val="center"/>
      </w:pPr>
      <w:r>
        <w:t>НОВОКУБАНСКОГО РАЙОНА</w:t>
      </w:r>
    </w:p>
    <w:p w:rsidR="00603398" w:rsidRDefault="00603398" w:rsidP="00603398">
      <w:pPr>
        <w:ind w:firstLine="0"/>
        <w:jc w:val="center"/>
      </w:pPr>
    </w:p>
    <w:p w:rsidR="00603398" w:rsidRDefault="00603398" w:rsidP="00603398">
      <w:pPr>
        <w:ind w:firstLine="0"/>
        <w:jc w:val="center"/>
      </w:pPr>
      <w:r>
        <w:t>ПОСТАНОВЛЕНИЕ</w:t>
      </w:r>
    </w:p>
    <w:p w:rsidR="00603398" w:rsidRDefault="00603398" w:rsidP="00603398">
      <w:pPr>
        <w:ind w:firstLine="0"/>
        <w:jc w:val="center"/>
      </w:pPr>
    </w:p>
    <w:p w:rsidR="00603398" w:rsidRDefault="00603398" w:rsidP="00603398">
      <w:pPr>
        <w:ind w:firstLine="0"/>
        <w:jc w:val="center"/>
      </w:pPr>
      <w:r>
        <w:t>10 апреля 2018 года</w:t>
      </w:r>
      <w:r>
        <w:tab/>
      </w:r>
      <w:r>
        <w:tab/>
        <w:t>№ 17</w:t>
      </w:r>
      <w:r>
        <w:tab/>
      </w:r>
      <w:r>
        <w:tab/>
      </w:r>
      <w:r>
        <w:tab/>
        <w:t>с. Ковалевское</w:t>
      </w:r>
    </w:p>
    <w:p w:rsidR="00603398" w:rsidRDefault="00603398" w:rsidP="00603398">
      <w:pPr>
        <w:pStyle w:val="Title"/>
        <w:spacing w:before="0" w:after="0"/>
        <w:ind w:firstLine="0"/>
        <w:rPr>
          <w:b w:val="0"/>
          <w:sz w:val="24"/>
          <w:szCs w:val="24"/>
        </w:rPr>
      </w:pPr>
    </w:p>
    <w:p w:rsidR="00603398" w:rsidRDefault="00603398" w:rsidP="00603398">
      <w:pPr>
        <w:pStyle w:val="Title"/>
        <w:spacing w:before="0" w:after="0"/>
        <w:ind w:firstLine="0"/>
      </w:pPr>
      <w:r>
        <w:t>Об обеспечении связи и оповещения населения о пожаре</w:t>
      </w:r>
    </w:p>
    <w:p w:rsidR="00603398" w:rsidRDefault="00603398" w:rsidP="00603398"/>
    <w:p w:rsidR="00603398" w:rsidRDefault="00603398" w:rsidP="00603398"/>
    <w:p w:rsidR="00603398" w:rsidRDefault="00603398" w:rsidP="00603398">
      <w:r>
        <w:t>Руководствуясь статьей 63 Федерального закона от 22 июля 2008 года № 123-ФЗ «Технический регламент о требованиях пожарной безопасности» и в целях оповещения населения и подразделений Государственной противопожарной службы о пожаре в границах Ковалевского сельского поселения Новокубанского района, постановляю:</w:t>
      </w:r>
    </w:p>
    <w:p w:rsidR="00603398" w:rsidRDefault="00603398" w:rsidP="00603398">
      <w:r>
        <w:t>1. Утвердить прилагаемый Порядок обеспечения связи и оповещения населения о пожаре на территории Ковалевского сельского поселения Новокубанского района (далее - Порядок оповещения) (приложение).</w:t>
      </w:r>
    </w:p>
    <w:p w:rsidR="00603398" w:rsidRDefault="00603398" w:rsidP="00603398">
      <w:r>
        <w:t>2. Руководителям организаций, предприятий и учреждений, расположенных на территории Ковалевского сельского поселения Новокубанского района,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Ковалевского сельского поселения Новокубанского района.</w:t>
      </w:r>
    </w:p>
    <w:p w:rsidR="00603398" w:rsidRDefault="00603398" w:rsidP="00603398">
      <w:r>
        <w:t xml:space="preserve">3. </w:t>
      </w:r>
      <w:proofErr w:type="gramStart"/>
      <w:r>
        <w:t>Контроль за</w:t>
      </w:r>
      <w:proofErr w:type="gramEnd"/>
      <w:r>
        <w:t xml:space="preserve"> исполнением настоящего постановления возложить на начальника отдела земельных, имущественных отношений, ЖКХ администрации Ковалевского сельского поселения Новокубанского района </w:t>
      </w:r>
      <w:proofErr w:type="spellStart"/>
      <w:r>
        <w:t>Д.Г.Певнева</w:t>
      </w:r>
      <w:proofErr w:type="spellEnd"/>
      <w:r>
        <w:t>.</w:t>
      </w:r>
    </w:p>
    <w:p w:rsidR="00603398" w:rsidRDefault="00603398" w:rsidP="00603398">
      <w:r>
        <w:t>4. Постановление вступает в силу со дня его обнародования.</w:t>
      </w:r>
    </w:p>
    <w:p w:rsidR="00603398" w:rsidRDefault="00603398" w:rsidP="00603398"/>
    <w:p w:rsidR="00603398" w:rsidRDefault="00603398" w:rsidP="00603398"/>
    <w:p w:rsidR="00603398" w:rsidRDefault="00603398" w:rsidP="00603398"/>
    <w:p w:rsidR="00603398" w:rsidRDefault="00603398" w:rsidP="00603398">
      <w:r>
        <w:t xml:space="preserve">Глава </w:t>
      </w:r>
    </w:p>
    <w:p w:rsidR="00603398" w:rsidRDefault="00603398" w:rsidP="00603398">
      <w:r>
        <w:t xml:space="preserve">Ковалевского сельского </w:t>
      </w:r>
    </w:p>
    <w:p w:rsidR="00603398" w:rsidRDefault="00603398" w:rsidP="00603398">
      <w:r>
        <w:t>поселения Новокубанского района</w:t>
      </w:r>
    </w:p>
    <w:p w:rsidR="00603398" w:rsidRDefault="00603398" w:rsidP="00603398">
      <w:proofErr w:type="spellStart"/>
      <w:r>
        <w:t>В.Н.Синьковский</w:t>
      </w:r>
      <w:proofErr w:type="spellEnd"/>
    </w:p>
    <w:p w:rsidR="00603398" w:rsidRDefault="00603398" w:rsidP="00603398"/>
    <w:p w:rsidR="00603398" w:rsidRDefault="00603398" w:rsidP="00603398"/>
    <w:p w:rsidR="00603398" w:rsidRDefault="00603398" w:rsidP="00603398"/>
    <w:p w:rsidR="00603398" w:rsidRDefault="00603398" w:rsidP="00603398">
      <w:r>
        <w:t xml:space="preserve">ПРИЛОЖЕНИЕ </w:t>
      </w:r>
    </w:p>
    <w:p w:rsidR="00603398" w:rsidRDefault="00603398" w:rsidP="00603398">
      <w:r>
        <w:t>к постановлению администрации</w:t>
      </w:r>
    </w:p>
    <w:p w:rsidR="00603398" w:rsidRDefault="00603398" w:rsidP="00603398">
      <w:r>
        <w:t>Ковалевского сельского поселения</w:t>
      </w:r>
    </w:p>
    <w:p w:rsidR="00603398" w:rsidRDefault="00603398" w:rsidP="00603398">
      <w:r>
        <w:t>Новокубанского района</w:t>
      </w:r>
    </w:p>
    <w:p w:rsidR="00603398" w:rsidRDefault="00603398" w:rsidP="00603398">
      <w:r>
        <w:t>от 10.04.2018 г. № 17</w:t>
      </w:r>
    </w:p>
    <w:p w:rsidR="00603398" w:rsidRDefault="00603398" w:rsidP="00603398"/>
    <w:p w:rsidR="00603398" w:rsidRDefault="00603398" w:rsidP="00603398"/>
    <w:p w:rsidR="00603398" w:rsidRDefault="00603398" w:rsidP="00603398">
      <w:pPr>
        <w:ind w:firstLine="0"/>
        <w:jc w:val="center"/>
        <w:rPr>
          <w:b/>
        </w:rPr>
      </w:pPr>
      <w:r>
        <w:rPr>
          <w:b/>
        </w:rPr>
        <w:t>Порядок</w:t>
      </w:r>
    </w:p>
    <w:p w:rsidR="00603398" w:rsidRDefault="00603398" w:rsidP="00603398">
      <w:pPr>
        <w:ind w:firstLine="0"/>
        <w:jc w:val="center"/>
        <w:rPr>
          <w:b/>
        </w:rPr>
      </w:pPr>
      <w:r>
        <w:rPr>
          <w:b/>
        </w:rPr>
        <w:lastRenderedPageBreak/>
        <w:t>обеспечения связи и оповещения населения о пожаре на территории Ковалевского сельского поселения Новокубанского района</w:t>
      </w:r>
    </w:p>
    <w:p w:rsidR="00603398" w:rsidRDefault="00603398" w:rsidP="00603398"/>
    <w:p w:rsidR="00603398" w:rsidRDefault="00603398" w:rsidP="00603398">
      <w:pPr>
        <w:ind w:firstLine="0"/>
        <w:jc w:val="center"/>
      </w:pPr>
      <w:r>
        <w:t>1. Общие положения</w:t>
      </w:r>
    </w:p>
    <w:p w:rsidR="00603398" w:rsidRDefault="00603398" w:rsidP="00603398"/>
    <w:p w:rsidR="00603398" w:rsidRDefault="00603398" w:rsidP="00603398">
      <w:r>
        <w:t>1.1. Настоящий Порядок разработан в соответствии с Федеральным законом от 22 июля 2008 года № 123-ФЗ «Технический регламент о требованиях пожарной безопасности».</w:t>
      </w:r>
    </w:p>
    <w:p w:rsidR="00603398" w:rsidRDefault="00603398" w:rsidP="00603398">
      <w:r>
        <w:t>1.2. Настоящий Порядок определяет организацию, задачи и механизмы реализации мероприятий по оповещению и информированию населения Ковалевского сельского поселения об опасности при возникновении пожаров.</w:t>
      </w:r>
    </w:p>
    <w:p w:rsidR="00603398" w:rsidRDefault="00603398" w:rsidP="00603398"/>
    <w:p w:rsidR="00603398" w:rsidRDefault="00603398" w:rsidP="00603398">
      <w:pPr>
        <w:ind w:firstLine="0"/>
        <w:jc w:val="center"/>
      </w:pPr>
      <w:r>
        <w:t>2. Организация и задачи оповещения</w:t>
      </w:r>
    </w:p>
    <w:p w:rsidR="00603398" w:rsidRDefault="00603398" w:rsidP="00603398"/>
    <w:p w:rsidR="00603398" w:rsidRDefault="00603398" w:rsidP="00603398">
      <w: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603398" w:rsidRDefault="00603398" w:rsidP="00603398">
      <w:r>
        <w:t>2.2. Основной задачей оповещения является обеспечение своевременного доведения до организаций и населения сигналов и информации о пожарах.</w:t>
      </w:r>
    </w:p>
    <w:p w:rsidR="00603398" w:rsidRDefault="00603398" w:rsidP="00603398">
      <w:r>
        <w:t>3. Сигналы оповещения</w:t>
      </w:r>
    </w:p>
    <w:p w:rsidR="00603398" w:rsidRDefault="00603398" w:rsidP="00603398">
      <w:r>
        <w:t xml:space="preserve">3.1. </w:t>
      </w:r>
      <w:proofErr w:type="gramStart"/>
      <w:r>
        <w:t>Оповещение населения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603398" w:rsidRDefault="00603398" w:rsidP="00603398">
      <w: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603398" w:rsidRDefault="00603398" w:rsidP="00603398">
      <w:r>
        <w:t>3.3. В Ковалевском сельском поселении установлен следующий сигнал оповещения населения о пожаре:</w:t>
      </w:r>
    </w:p>
    <w:p w:rsidR="00603398" w:rsidRDefault="00603398" w:rsidP="00603398">
      <w:r>
        <w:t xml:space="preserve">Сигнал «Пожар» подается с возникновением пожара в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t>переброса</w:t>
      </w:r>
      <w:proofErr w:type="spellEnd"/>
      <w:r>
        <w:t xml:space="preserve"> огня, а также распространение огня на ближайшие здания и сооружения.</w:t>
      </w:r>
    </w:p>
    <w:p w:rsidR="00603398" w:rsidRDefault="00603398" w:rsidP="00603398">
      <w:r>
        <w:t>До населения этот сигнал доводится, при помощи:</w:t>
      </w:r>
    </w:p>
    <w:p w:rsidR="00603398" w:rsidRDefault="00603398" w:rsidP="00603398">
      <w:r>
        <w:t>стационарной и мобильной телефонной связи, электромегафонов и других вспомогательных технических сре</w:t>
      </w:r>
      <w:proofErr w:type="gramStart"/>
      <w:r>
        <w:t>дств св</w:t>
      </w:r>
      <w:proofErr w:type="gramEnd"/>
      <w:r>
        <w:t>язи и оповещения.</w:t>
      </w:r>
    </w:p>
    <w:p w:rsidR="00603398" w:rsidRDefault="00603398" w:rsidP="00603398">
      <w: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603398" w:rsidRDefault="00603398" w:rsidP="00603398"/>
    <w:p w:rsidR="00603398" w:rsidRDefault="00603398" w:rsidP="00603398">
      <w:pPr>
        <w:ind w:firstLine="0"/>
        <w:jc w:val="center"/>
      </w:pPr>
      <w:r>
        <w:t>4. Порядок оповещения и информирования руководящего состава</w:t>
      </w:r>
    </w:p>
    <w:p w:rsidR="00603398" w:rsidRDefault="00603398" w:rsidP="00603398"/>
    <w:p w:rsidR="00603398" w:rsidRDefault="00603398" w:rsidP="00603398">
      <w: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t>связи</w:t>
      </w:r>
      <w:proofErr w:type="gramEnd"/>
      <w:r>
        <w:t xml:space="preserve"> установленным порядком.</w:t>
      </w:r>
    </w:p>
    <w:p w:rsidR="00603398" w:rsidRDefault="00603398" w:rsidP="00603398">
      <w:r>
        <w:lastRenderedPageBreak/>
        <w:t>4.2. Организации подтверждают получение сигналов (распоряжений) и доводят их до своего руководящего состава и подчиненных подразделений.</w:t>
      </w:r>
    </w:p>
    <w:p w:rsidR="00603398" w:rsidRDefault="00603398" w:rsidP="00603398">
      <w:r>
        <w:t>4.3. С получением сигнала «Пожар» решение на передачу текстов сообщений для проживающего на территории поселения населения может принять глава Ковалевского сельского поселения.</w:t>
      </w:r>
    </w:p>
    <w:p w:rsidR="00603398" w:rsidRDefault="00603398" w:rsidP="00603398">
      <w:r>
        <w:t>4.4. При обнаружении пожара на территории объекта (организации) в Ковалевском сельском поселении, руководитель объекта самостоятельно подает соответствующие сигналы оповещения и докладывает об этом главе Ковалевского сельского поселения.</w:t>
      </w:r>
    </w:p>
    <w:p w:rsidR="00603398" w:rsidRDefault="00603398" w:rsidP="00603398"/>
    <w:p w:rsidR="00603398" w:rsidRDefault="00603398" w:rsidP="00603398">
      <w:pPr>
        <w:ind w:firstLine="0"/>
        <w:jc w:val="center"/>
      </w:pPr>
      <w:bookmarkStart w:id="0" w:name="_GoBack"/>
      <w:bookmarkEnd w:id="0"/>
      <w:r>
        <w:t>5. Порядок оповещения и информирования населения</w:t>
      </w:r>
    </w:p>
    <w:p w:rsidR="00603398" w:rsidRDefault="00603398" w:rsidP="00603398"/>
    <w:p w:rsidR="00603398" w:rsidRDefault="00603398" w:rsidP="00603398">
      <w:r>
        <w:t>5.1. Оповещение населения о пожарной опасности осуществляется с помощью:</w:t>
      </w:r>
    </w:p>
    <w:p w:rsidR="00603398" w:rsidRDefault="00603398" w:rsidP="00603398">
      <w:proofErr w:type="spellStart"/>
      <w:r>
        <w:t>электросирен</w:t>
      </w:r>
      <w:proofErr w:type="spellEnd"/>
      <w:r>
        <w:t>, существующих каналов теле-радио-вещания,</w:t>
      </w:r>
    </w:p>
    <w:p w:rsidR="00603398" w:rsidRDefault="00603398" w:rsidP="00603398">
      <w:r>
        <w:t>при помощи электрических сирен (КСЭОН), электромегафонов и других вспомогательных технических сре</w:t>
      </w:r>
      <w:proofErr w:type="gramStart"/>
      <w:r>
        <w:t>дств св</w:t>
      </w:r>
      <w:proofErr w:type="gramEnd"/>
      <w:r>
        <w:t>язи и оповещения (в том числе при помощи колоколов, рынд).</w:t>
      </w:r>
    </w:p>
    <w:p w:rsidR="00603398" w:rsidRDefault="00603398" w:rsidP="00603398">
      <w:proofErr w:type="gramStart"/>
      <w:r>
        <w:t>г</w:t>
      </w:r>
      <w:proofErr w:type="gramEnd"/>
      <w:r>
        <w:t>руппами оповещения (дежурными администрации, членами ДПД) – пешим порядком и на транспортных средствах с использованием громкоговорителей.</w:t>
      </w:r>
    </w:p>
    <w:p w:rsidR="00603398" w:rsidRDefault="00603398" w:rsidP="00603398">
      <w: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603398" w:rsidRDefault="00603398" w:rsidP="00603398">
      <w: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603398" w:rsidRDefault="00603398" w:rsidP="00603398">
      <w:r>
        <w:t xml:space="preserve">Для привлечения внимания населения перед передачей речевой информации производится включение </w:t>
      </w:r>
      <w:proofErr w:type="spellStart"/>
      <w:r>
        <w:t>элекросирен</w:t>
      </w:r>
      <w:proofErr w:type="spellEnd"/>
      <w:r>
        <w:t>, производственных гудков и других сигнальных средств, что означает подачу предупредительного сигнала «Внимание всем!».</w:t>
      </w:r>
    </w:p>
    <w:p w:rsidR="00603398" w:rsidRDefault="00603398" w:rsidP="00603398">
      <w:r>
        <w:t xml:space="preserve">5.3. Во всех случаях </w:t>
      </w:r>
      <w:proofErr w:type="spellStart"/>
      <w:r>
        <w:t>задействования</w:t>
      </w:r>
      <w:proofErr w:type="spellEnd"/>
      <w:r>
        <w:t xml:space="preserve"> систем оповещения с включением </w:t>
      </w:r>
      <w:proofErr w:type="spellStart"/>
      <w:r>
        <w:t>электросирен</w:t>
      </w:r>
      <w:proofErr w:type="spellEnd"/>
      <w:r>
        <w:t xml:space="preserve"> до населения немедленно доводятся соответствующие сообщения по существующим средствам проводного, радио- и телевизионного вещания.</w:t>
      </w:r>
    </w:p>
    <w:p w:rsidR="00603398" w:rsidRDefault="00603398" w:rsidP="00603398">
      <w:r>
        <w:t xml:space="preserve">5.4. Тексты сообщений с указанием порядка действий населения по сигналам оповещения передаются по команде оперативного дежурного. Допускается </w:t>
      </w:r>
      <w:proofErr w:type="spellStart"/>
      <w:proofErr w:type="gramStart"/>
      <w:r>
        <w:t>двух-трехкратное</w:t>
      </w:r>
      <w:proofErr w:type="spellEnd"/>
      <w:proofErr w:type="gramEnd"/>
      <w:r>
        <w:t xml:space="preserve"> повторение речевого сообщения. </w:t>
      </w:r>
      <w:proofErr w:type="gramStart"/>
      <w:r>
        <w:t>В исключительных, нетерпящих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roofErr w:type="gramEnd"/>
    </w:p>
    <w:p w:rsidR="00603398" w:rsidRDefault="00603398" w:rsidP="00603398">
      <w: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603398" w:rsidRDefault="00603398" w:rsidP="00603398">
      <w:r>
        <w:t>Ответственность за организацию и осуществление своевременного оповещения и информирования населения возлагается на главу Ковалевского сельского поселения Новокубанского района.</w:t>
      </w:r>
    </w:p>
    <w:p w:rsidR="00603398" w:rsidRDefault="00603398" w:rsidP="00603398"/>
    <w:p w:rsidR="00603398" w:rsidRDefault="00603398" w:rsidP="00603398"/>
    <w:p w:rsidR="00603398" w:rsidRDefault="00603398" w:rsidP="00603398"/>
    <w:p w:rsidR="00603398" w:rsidRDefault="00603398" w:rsidP="00603398">
      <w:r>
        <w:lastRenderedPageBreak/>
        <w:t xml:space="preserve">Уполномоченный по вопросам ГО и ЧС </w:t>
      </w:r>
    </w:p>
    <w:p w:rsidR="00603398" w:rsidRDefault="00603398" w:rsidP="00603398">
      <w:r>
        <w:t xml:space="preserve">администрации Ковалевского сельского </w:t>
      </w:r>
    </w:p>
    <w:p w:rsidR="00603398" w:rsidRDefault="00603398" w:rsidP="00603398">
      <w:r>
        <w:t>поселения Новокубанского района</w:t>
      </w:r>
    </w:p>
    <w:p w:rsidR="00603398" w:rsidRDefault="00603398" w:rsidP="00603398">
      <w:r>
        <w:t xml:space="preserve">А.И. Кудряшов </w:t>
      </w:r>
    </w:p>
    <w:p w:rsidR="00603398" w:rsidRDefault="00603398" w:rsidP="00603398"/>
    <w:p w:rsidR="009A159A" w:rsidRDefault="009A159A" w:rsidP="00603398">
      <w:pPr>
        <w:ind w:firstLine="0"/>
        <w:jc w:val="center"/>
      </w:pPr>
    </w:p>
    <w:sectPr w:rsidR="009A159A" w:rsidSect="009C346E">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FB" w:rsidRDefault="00ED08FB" w:rsidP="0050162A">
      <w:r>
        <w:separator/>
      </w:r>
    </w:p>
  </w:endnote>
  <w:endnote w:type="continuationSeparator" w:id="0">
    <w:p w:rsidR="00ED08FB" w:rsidRDefault="00ED08FB" w:rsidP="00501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C3" w:rsidRDefault="00ED08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C3" w:rsidRDefault="00ED08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C3" w:rsidRDefault="00ED08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FB" w:rsidRDefault="00ED08FB" w:rsidP="0050162A">
      <w:r>
        <w:separator/>
      </w:r>
    </w:p>
  </w:footnote>
  <w:footnote w:type="continuationSeparator" w:id="0">
    <w:p w:rsidR="00ED08FB" w:rsidRDefault="00ED08FB" w:rsidP="00501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C3" w:rsidRDefault="00ED08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4D" w:rsidRDefault="009D540D">
    <w:pPr>
      <w:pStyle w:val="a3"/>
      <w:rPr>
        <w:color w:val="800000"/>
        <w:sz w:val="20"/>
      </w:rPr>
    </w:pPr>
    <w:r>
      <w:rPr>
        <w:color w:val="800000"/>
        <w:sz w:val="20"/>
      </w:rPr>
      <w:t>Документ подписан электронно-цифровой подписью:</w:t>
    </w:r>
  </w:p>
  <w:p w:rsidR="00534D4D" w:rsidRDefault="009D540D">
    <w:pPr>
      <w:pStyle w:val="a3"/>
      <w:rPr>
        <w:color w:val="800000"/>
        <w:sz w:val="20"/>
      </w:rPr>
    </w:pPr>
    <w:r>
      <w:rPr>
        <w:color w:val="800000"/>
        <w:sz w:val="20"/>
      </w:rPr>
      <w:t>Владелец: АДМИНИСТРАЦИЯ КОВАЛЕВСКОГО СЕЛЬСКОГО ПОСЕЛЕНИЯ НОВОКУБАНСКОГО РА</w:t>
    </w:r>
  </w:p>
  <w:p w:rsidR="00534D4D" w:rsidRDefault="009D540D">
    <w:pPr>
      <w:pStyle w:val="a3"/>
      <w:rPr>
        <w:color w:val="800000"/>
        <w:sz w:val="20"/>
      </w:rPr>
    </w:pPr>
    <w:r>
      <w:rPr>
        <w:color w:val="800000"/>
        <w:sz w:val="20"/>
      </w:rPr>
      <w:t>Должность: "УЛИЦА ПЕРВОМАЙСКАЯГЛАВА КОВАЛЕВСКОГО СЕЛЬСКОГО ПОСЕЛЕНИЯ НОВОКУБАНСКОГО РАЙОНА</w:t>
    </w:r>
  </w:p>
  <w:p w:rsidR="00534D4D" w:rsidRDefault="009D540D">
    <w:pPr>
      <w:pStyle w:val="a3"/>
      <w:rPr>
        <w:color w:val="800000"/>
        <w:sz w:val="20"/>
      </w:rPr>
    </w:pPr>
    <w:r>
      <w:rPr>
        <w:color w:val="800000"/>
        <w:sz w:val="20"/>
      </w:rPr>
      <w:t>Дата подписи: 12.04.2018 11:15:40</w:t>
    </w:r>
  </w:p>
  <w:p w:rsidR="005500C3" w:rsidRPr="00534D4D" w:rsidRDefault="00ED08FB">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C3" w:rsidRDefault="00ED08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540D"/>
    <w:rsid w:val="004374F7"/>
    <w:rsid w:val="0050162A"/>
    <w:rsid w:val="00603398"/>
    <w:rsid w:val="009A159A"/>
    <w:rsid w:val="009D540D"/>
    <w:rsid w:val="00ED0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540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D540D"/>
    <w:pPr>
      <w:spacing w:before="240" w:after="60"/>
      <w:jc w:val="center"/>
      <w:outlineLvl w:val="0"/>
    </w:pPr>
    <w:rPr>
      <w:rFonts w:cs="Arial"/>
      <w:b/>
      <w:bCs/>
      <w:kern w:val="28"/>
      <w:sz w:val="32"/>
      <w:szCs w:val="32"/>
    </w:rPr>
  </w:style>
  <w:style w:type="paragraph" w:styleId="a3">
    <w:name w:val="header"/>
    <w:basedOn w:val="a"/>
    <w:link w:val="a4"/>
    <w:uiPriority w:val="99"/>
    <w:semiHidden/>
    <w:unhideWhenUsed/>
    <w:rsid w:val="009D540D"/>
    <w:pPr>
      <w:tabs>
        <w:tab w:val="center" w:pos="4677"/>
        <w:tab w:val="right" w:pos="9355"/>
      </w:tabs>
    </w:pPr>
  </w:style>
  <w:style w:type="character" w:customStyle="1" w:styleId="a4">
    <w:name w:val="Верхний колонтитул Знак"/>
    <w:basedOn w:val="a0"/>
    <w:link w:val="a3"/>
    <w:uiPriority w:val="99"/>
    <w:semiHidden/>
    <w:rsid w:val="009D540D"/>
    <w:rPr>
      <w:rFonts w:ascii="Arial" w:eastAsia="Times New Roman" w:hAnsi="Arial" w:cs="Times New Roman"/>
      <w:sz w:val="24"/>
      <w:szCs w:val="24"/>
      <w:lang w:eastAsia="ru-RU"/>
    </w:rPr>
  </w:style>
  <w:style w:type="paragraph" w:styleId="a5">
    <w:name w:val="footer"/>
    <w:basedOn w:val="a"/>
    <w:link w:val="a6"/>
    <w:uiPriority w:val="99"/>
    <w:semiHidden/>
    <w:unhideWhenUsed/>
    <w:rsid w:val="009D540D"/>
    <w:pPr>
      <w:tabs>
        <w:tab w:val="center" w:pos="4677"/>
        <w:tab w:val="right" w:pos="9355"/>
      </w:tabs>
    </w:pPr>
  </w:style>
  <w:style w:type="character" w:customStyle="1" w:styleId="a6">
    <w:name w:val="Нижний колонтитул Знак"/>
    <w:basedOn w:val="a0"/>
    <w:link w:val="a5"/>
    <w:uiPriority w:val="99"/>
    <w:semiHidden/>
    <w:rsid w:val="009D540D"/>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61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Company>office 2007 rus ent: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ORG</cp:lastModifiedBy>
  <cp:revision>3</cp:revision>
  <dcterms:created xsi:type="dcterms:W3CDTF">2018-04-12T08:18:00Z</dcterms:created>
  <dcterms:modified xsi:type="dcterms:W3CDTF">2018-05-03T07:42:00Z</dcterms:modified>
</cp:coreProperties>
</file>