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518D" w:rsidRPr="00DC70F2" w:rsidRDefault="00BB46E3" w:rsidP="00DC70F2">
      <w:pPr>
        <w:pStyle w:val="aa"/>
        <w:shd w:val="clear" w:color="auto" w:fill="FFFFFF"/>
        <w:ind w:firstLine="567"/>
        <w:jc w:val="center"/>
        <w:textAlignment w:val="baseline"/>
        <w:rPr>
          <w:rFonts w:eastAsiaTheme="majorEastAsia"/>
          <w:b/>
          <w:bCs/>
          <w:sz w:val="28"/>
          <w:szCs w:val="32"/>
        </w:rPr>
      </w:pPr>
      <w:r w:rsidRPr="00DC70F2">
        <w:rPr>
          <w:rFonts w:eastAsiaTheme="majorEastAsia"/>
          <w:b/>
          <w:bCs/>
          <w:sz w:val="28"/>
          <w:szCs w:val="32"/>
        </w:rPr>
        <w:t>«</w:t>
      </w:r>
      <w:r w:rsidR="005F518D" w:rsidRPr="00DC70F2">
        <w:rPr>
          <w:rFonts w:eastAsiaTheme="majorEastAsia"/>
          <w:b/>
          <w:bCs/>
          <w:sz w:val="28"/>
          <w:szCs w:val="32"/>
        </w:rPr>
        <w:t xml:space="preserve">Порядок взыскания алиментов на несовершеннолетних детей» </w:t>
      </w:r>
    </w:p>
    <w:p w:rsidR="005F518D" w:rsidRPr="00DC70F2" w:rsidRDefault="005F518D" w:rsidP="00DC70F2">
      <w:pPr>
        <w:pStyle w:val="aa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eastAsiaTheme="majorEastAsia"/>
          <w:bCs/>
          <w:sz w:val="28"/>
          <w:szCs w:val="32"/>
        </w:rPr>
      </w:pPr>
      <w:r w:rsidRPr="00DC70F2">
        <w:rPr>
          <w:rFonts w:eastAsiaTheme="majorEastAsia"/>
          <w:bCs/>
          <w:sz w:val="28"/>
          <w:szCs w:val="32"/>
        </w:rPr>
        <w:t>Статьей 60 Семейного кодекса Российской Федерации установлено, что ребенок имеет право на получение содержания от своих родителей и других членов семьи в порядке и в размерах, которые установлены Семейным кодексом Российской Федерации (далее – СК РФ).Родители обязаны содержать своих несовершеннолетних детей (ст. 80 СК РФ).В случае, если родители не предоставляют содержание своим несовершеннолетним детям, средства на содержание несовершеннолетних детей (алименты) взыскиваются с родителе</w:t>
      </w:r>
      <w:bookmarkStart w:id="0" w:name="_GoBack"/>
      <w:bookmarkEnd w:id="0"/>
      <w:r w:rsidRPr="00DC70F2">
        <w:rPr>
          <w:rFonts w:eastAsiaTheme="majorEastAsia"/>
          <w:bCs/>
          <w:sz w:val="28"/>
          <w:szCs w:val="32"/>
        </w:rPr>
        <w:t>й в судебном порядке (ст. 80 СК РФ).В соответствии с пунктом 1 статьи 83 СК РФ при отсутствии соглашения родителей об уплате алиментов на несовершеннолетних детей и в случаях, если родитель, обязанный уплачивать алименты, имеет нерегулярный, меняющийся заработок, либо, если этот родитель получает заработок полностью или частично в натуре или в иностранной валюте, либо, если у него отсутствует заработок, а также в других случаях, если взыскание алиментов в долевом отношении к заработку и (или) иному доходу родителя невозможно, затруднительно или существенно нарушает интересы одной из сторон, суд вправе определить размер алиментов, взыскиваемых ежемесячно, в твердой денежной сумме.</w:t>
      </w:r>
    </w:p>
    <w:p w:rsidR="005F518D" w:rsidRPr="00DC70F2" w:rsidRDefault="005F518D" w:rsidP="00DC70F2">
      <w:pPr>
        <w:pStyle w:val="aa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eastAsiaTheme="majorEastAsia"/>
          <w:bCs/>
          <w:sz w:val="28"/>
          <w:szCs w:val="32"/>
        </w:rPr>
      </w:pPr>
      <w:r w:rsidRPr="00DC70F2">
        <w:rPr>
          <w:rFonts w:eastAsiaTheme="majorEastAsia"/>
          <w:bCs/>
          <w:sz w:val="28"/>
          <w:szCs w:val="32"/>
        </w:rPr>
        <w:t>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обстоятельств(п. 2 ст. 83 СК РФ).Пленум Верховного Суда Российской Федерации в своем постановлении от 26.12.2017№ 56 «О применении судами законодательства при рассмотрении дел, связанных со взысканием алиментов» разъяснил, что, решая вопросы об установлении размера алиментов, подлежащих взысканию в твердой денежной сумме, подлежат разрешению судом с учетом материального и семейного положения сторон и других заслуживающих внимания обстоятельств или интересов сторон, необходимо при определении материального положения сторон учитывать все виды их доходов, а также любое принадлежащее им имущество. К иным заслуживающим внимания обстоятельствам в постановлении отнесена, в частности, нетрудоспособность плательщика алиментов.</w:t>
      </w:r>
    </w:p>
    <w:p w:rsidR="00BB46E3" w:rsidRPr="00DC70F2" w:rsidRDefault="005F518D" w:rsidP="00DC70F2">
      <w:pPr>
        <w:pStyle w:val="aa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eastAsiaTheme="majorEastAsia"/>
          <w:bCs/>
          <w:sz w:val="28"/>
          <w:szCs w:val="32"/>
        </w:rPr>
      </w:pPr>
      <w:r w:rsidRPr="00DC70F2">
        <w:rPr>
          <w:rFonts w:eastAsiaTheme="majorEastAsia"/>
          <w:bCs/>
          <w:sz w:val="28"/>
          <w:szCs w:val="32"/>
        </w:rPr>
        <w:t xml:space="preserve">Наличие у родителя постоянной работы и регулярного заработка не может служить безусловным основанием для отказа в удовлетворении требования о взыскании с такого лица алиментов на несовершеннолетнего ребенка в твердой денежной сумме, если судом будет установлено, что взыскание алиментов в долевом отношении к заработку и (или) иному доходу родителя не позволяет сохранить ребенку прежний уровень его обеспечения и взыскание алиментов в твердой денежной сумме будет в наибольшей степени отвечать интересам ребенка и не нарушать права указанного родителя (например, в случае, когда родитель скрывает свой </w:t>
      </w:r>
      <w:r w:rsidRPr="00DC70F2">
        <w:rPr>
          <w:rFonts w:eastAsiaTheme="majorEastAsia"/>
          <w:bCs/>
          <w:sz w:val="28"/>
          <w:szCs w:val="32"/>
        </w:rPr>
        <w:lastRenderedPageBreak/>
        <w:t>действительный доход и имеет иные доходы, из которых в силу ст. 82 СК РФ могло быть произведено удержание алиментов).</w:t>
      </w:r>
    </w:p>
    <w:p w:rsidR="00EF5529" w:rsidRPr="00DC70F2" w:rsidRDefault="00EF5529" w:rsidP="002E7BE3">
      <w:pPr>
        <w:pStyle w:val="aa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eastAsiaTheme="majorEastAsia"/>
          <w:bCs/>
          <w:szCs w:val="28"/>
        </w:rPr>
      </w:pPr>
    </w:p>
    <w:p w:rsidR="00BB46E3" w:rsidRPr="00DC70F2" w:rsidRDefault="00BB46E3" w:rsidP="00BB46E3">
      <w:pPr>
        <w:pStyle w:val="aa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eastAsiaTheme="majorEastAsia"/>
          <w:bCs/>
          <w:szCs w:val="28"/>
        </w:rPr>
      </w:pPr>
    </w:p>
    <w:p w:rsidR="002E7BE3" w:rsidRPr="00DC70F2" w:rsidRDefault="002E7BE3" w:rsidP="007F40F7">
      <w:pPr>
        <w:jc w:val="both"/>
        <w:rPr>
          <w:b/>
          <w:szCs w:val="28"/>
        </w:rPr>
      </w:pPr>
    </w:p>
    <w:p w:rsidR="007F40F7" w:rsidRPr="00DC70F2" w:rsidRDefault="007F40F7" w:rsidP="007F40F7">
      <w:pPr>
        <w:jc w:val="both"/>
        <w:rPr>
          <w:b/>
          <w:szCs w:val="28"/>
        </w:rPr>
      </w:pPr>
      <w:r w:rsidRPr="00DC70F2">
        <w:rPr>
          <w:b/>
          <w:szCs w:val="28"/>
        </w:rPr>
        <w:t>Заместитель прокурора района</w:t>
      </w:r>
    </w:p>
    <w:p w:rsidR="00DC70F2" w:rsidRDefault="00DC70F2" w:rsidP="009B348D">
      <w:pPr>
        <w:rPr>
          <w:b/>
          <w:szCs w:val="28"/>
        </w:rPr>
      </w:pPr>
    </w:p>
    <w:p w:rsidR="00C36606" w:rsidRPr="009B348D" w:rsidRDefault="007F40F7" w:rsidP="009B348D">
      <w:r w:rsidRPr="00DC70F2">
        <w:rPr>
          <w:b/>
          <w:szCs w:val="28"/>
        </w:rPr>
        <w:t>советник юстиции</w:t>
      </w:r>
      <w:r w:rsidRPr="00DC70F2">
        <w:rPr>
          <w:b/>
          <w:szCs w:val="28"/>
        </w:rPr>
        <w:tab/>
      </w:r>
      <w:r w:rsidRPr="00DC70F2">
        <w:rPr>
          <w:b/>
          <w:szCs w:val="28"/>
        </w:rPr>
        <w:tab/>
      </w:r>
      <w:r w:rsidRPr="00DC70F2">
        <w:rPr>
          <w:b/>
          <w:szCs w:val="28"/>
        </w:rPr>
        <w:tab/>
      </w:r>
      <w:r w:rsidRPr="00DC70F2">
        <w:rPr>
          <w:b/>
          <w:szCs w:val="28"/>
        </w:rPr>
        <w:tab/>
      </w:r>
      <w:r w:rsidRPr="00DC70F2">
        <w:rPr>
          <w:b/>
          <w:szCs w:val="28"/>
        </w:rPr>
        <w:tab/>
      </w:r>
      <w:r w:rsidRPr="00DC70F2">
        <w:rPr>
          <w:b/>
          <w:szCs w:val="28"/>
        </w:rPr>
        <w:tab/>
      </w:r>
      <w:r w:rsidR="00DC70F2">
        <w:rPr>
          <w:b/>
          <w:szCs w:val="28"/>
        </w:rPr>
        <w:t xml:space="preserve">                                      </w:t>
      </w:r>
      <w:r w:rsidRPr="00DC70F2">
        <w:rPr>
          <w:b/>
          <w:szCs w:val="28"/>
        </w:rPr>
        <w:t>В.В. Киреев</w:t>
      </w:r>
      <w:r w:rsidR="00D74973">
        <w:rPr>
          <w:sz w:val="28"/>
          <w:szCs w:val="28"/>
        </w:rPr>
        <w:t xml:space="preserve">             </w:t>
      </w:r>
    </w:p>
    <w:sectPr w:rsidR="00C36606" w:rsidRPr="009B348D" w:rsidSect="005D3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33C47"/>
    <w:multiLevelType w:val="hybridMultilevel"/>
    <w:tmpl w:val="0028737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CB7DB4"/>
    <w:multiLevelType w:val="hybridMultilevel"/>
    <w:tmpl w:val="931294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F5572D8"/>
    <w:multiLevelType w:val="hybridMultilevel"/>
    <w:tmpl w:val="3816268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E82912"/>
    <w:multiLevelType w:val="hybridMultilevel"/>
    <w:tmpl w:val="6062213C"/>
    <w:lvl w:ilvl="0" w:tplc="82D46418">
      <w:start w:val="2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4F0A0B"/>
    <w:multiLevelType w:val="hybridMultilevel"/>
    <w:tmpl w:val="32DA6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E443E6"/>
    <w:multiLevelType w:val="hybridMultilevel"/>
    <w:tmpl w:val="FF4CC7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AED11D3"/>
    <w:multiLevelType w:val="hybridMultilevel"/>
    <w:tmpl w:val="786668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2BFA"/>
    <w:rsid w:val="0000236E"/>
    <w:rsid w:val="0000694A"/>
    <w:rsid w:val="000146A6"/>
    <w:rsid w:val="000257B0"/>
    <w:rsid w:val="00037ABF"/>
    <w:rsid w:val="00041B7A"/>
    <w:rsid w:val="000432FE"/>
    <w:rsid w:val="000544F0"/>
    <w:rsid w:val="00055B37"/>
    <w:rsid w:val="000616E6"/>
    <w:rsid w:val="000704FC"/>
    <w:rsid w:val="000719D3"/>
    <w:rsid w:val="0007656B"/>
    <w:rsid w:val="000824CF"/>
    <w:rsid w:val="0008574E"/>
    <w:rsid w:val="00085D34"/>
    <w:rsid w:val="000867B8"/>
    <w:rsid w:val="00086FD3"/>
    <w:rsid w:val="00090F88"/>
    <w:rsid w:val="000A0830"/>
    <w:rsid w:val="000B0549"/>
    <w:rsid w:val="000B7500"/>
    <w:rsid w:val="000C11FE"/>
    <w:rsid w:val="000D2835"/>
    <w:rsid w:val="000D5EC1"/>
    <w:rsid w:val="000E51CB"/>
    <w:rsid w:val="000F07C3"/>
    <w:rsid w:val="000F61CD"/>
    <w:rsid w:val="00100B10"/>
    <w:rsid w:val="0010621D"/>
    <w:rsid w:val="001200D7"/>
    <w:rsid w:val="00125D89"/>
    <w:rsid w:val="001351ED"/>
    <w:rsid w:val="001364EF"/>
    <w:rsid w:val="00140E48"/>
    <w:rsid w:val="00141BCA"/>
    <w:rsid w:val="00146FED"/>
    <w:rsid w:val="00147600"/>
    <w:rsid w:val="00165FA8"/>
    <w:rsid w:val="00167E07"/>
    <w:rsid w:val="00190A76"/>
    <w:rsid w:val="001A2D8B"/>
    <w:rsid w:val="001A4FA4"/>
    <w:rsid w:val="001A509B"/>
    <w:rsid w:val="001A5D92"/>
    <w:rsid w:val="001B5B82"/>
    <w:rsid w:val="001C5AF9"/>
    <w:rsid w:val="001D27B5"/>
    <w:rsid w:val="001E053D"/>
    <w:rsid w:val="001E450D"/>
    <w:rsid w:val="001E5017"/>
    <w:rsid w:val="001E5CD3"/>
    <w:rsid w:val="001E628F"/>
    <w:rsid w:val="001F25C1"/>
    <w:rsid w:val="001F4693"/>
    <w:rsid w:val="001F4869"/>
    <w:rsid w:val="00205470"/>
    <w:rsid w:val="00205C05"/>
    <w:rsid w:val="002100C9"/>
    <w:rsid w:val="002212EA"/>
    <w:rsid w:val="002213FB"/>
    <w:rsid w:val="00223FC4"/>
    <w:rsid w:val="00231B8F"/>
    <w:rsid w:val="00233D38"/>
    <w:rsid w:val="002379D9"/>
    <w:rsid w:val="00237BC9"/>
    <w:rsid w:val="0024172A"/>
    <w:rsid w:val="0024658E"/>
    <w:rsid w:val="0025595C"/>
    <w:rsid w:val="00256E7D"/>
    <w:rsid w:val="002579A1"/>
    <w:rsid w:val="00262B93"/>
    <w:rsid w:val="0026550B"/>
    <w:rsid w:val="002667B3"/>
    <w:rsid w:val="002725C5"/>
    <w:rsid w:val="002734F4"/>
    <w:rsid w:val="00283714"/>
    <w:rsid w:val="002908E5"/>
    <w:rsid w:val="00292A7E"/>
    <w:rsid w:val="0029685A"/>
    <w:rsid w:val="002B182E"/>
    <w:rsid w:val="002B64A1"/>
    <w:rsid w:val="002C279F"/>
    <w:rsid w:val="002D0EC7"/>
    <w:rsid w:val="002D20DC"/>
    <w:rsid w:val="002D6C1A"/>
    <w:rsid w:val="002D6E52"/>
    <w:rsid w:val="002E6F7D"/>
    <w:rsid w:val="002E7BE3"/>
    <w:rsid w:val="002F42C2"/>
    <w:rsid w:val="00306426"/>
    <w:rsid w:val="003234AE"/>
    <w:rsid w:val="00324F6F"/>
    <w:rsid w:val="00333594"/>
    <w:rsid w:val="0034238B"/>
    <w:rsid w:val="00344286"/>
    <w:rsid w:val="00362AA3"/>
    <w:rsid w:val="0039001B"/>
    <w:rsid w:val="00390860"/>
    <w:rsid w:val="003926C1"/>
    <w:rsid w:val="00393055"/>
    <w:rsid w:val="00395754"/>
    <w:rsid w:val="00395A0C"/>
    <w:rsid w:val="00397C5B"/>
    <w:rsid w:val="003A4510"/>
    <w:rsid w:val="003B6504"/>
    <w:rsid w:val="003C11A5"/>
    <w:rsid w:val="003C1BCE"/>
    <w:rsid w:val="003F59CF"/>
    <w:rsid w:val="004029AC"/>
    <w:rsid w:val="004045DF"/>
    <w:rsid w:val="00405C56"/>
    <w:rsid w:val="0040702D"/>
    <w:rsid w:val="0041354B"/>
    <w:rsid w:val="00413814"/>
    <w:rsid w:val="00416137"/>
    <w:rsid w:val="00426695"/>
    <w:rsid w:val="0042705C"/>
    <w:rsid w:val="004337B1"/>
    <w:rsid w:val="00444FAA"/>
    <w:rsid w:val="00447F7A"/>
    <w:rsid w:val="004565C9"/>
    <w:rsid w:val="00457F98"/>
    <w:rsid w:val="00464EE1"/>
    <w:rsid w:val="004665B7"/>
    <w:rsid w:val="00470EAD"/>
    <w:rsid w:val="00473482"/>
    <w:rsid w:val="004815D0"/>
    <w:rsid w:val="00485F9A"/>
    <w:rsid w:val="00492414"/>
    <w:rsid w:val="004A2F0E"/>
    <w:rsid w:val="004A7C44"/>
    <w:rsid w:val="004A7E80"/>
    <w:rsid w:val="004B042F"/>
    <w:rsid w:val="004B57F8"/>
    <w:rsid w:val="004C5353"/>
    <w:rsid w:val="004D0E7B"/>
    <w:rsid w:val="004D286F"/>
    <w:rsid w:val="004E128F"/>
    <w:rsid w:val="004E3BAF"/>
    <w:rsid w:val="004E3BB2"/>
    <w:rsid w:val="004E3E47"/>
    <w:rsid w:val="004E4E18"/>
    <w:rsid w:val="004F287E"/>
    <w:rsid w:val="004F5EB6"/>
    <w:rsid w:val="00501606"/>
    <w:rsid w:val="00506EDE"/>
    <w:rsid w:val="0051030B"/>
    <w:rsid w:val="00510DC6"/>
    <w:rsid w:val="00513402"/>
    <w:rsid w:val="005226E2"/>
    <w:rsid w:val="0052399E"/>
    <w:rsid w:val="005346FD"/>
    <w:rsid w:val="00536381"/>
    <w:rsid w:val="00542E22"/>
    <w:rsid w:val="0055145F"/>
    <w:rsid w:val="0055567F"/>
    <w:rsid w:val="00571BCF"/>
    <w:rsid w:val="005777E1"/>
    <w:rsid w:val="005B6EBF"/>
    <w:rsid w:val="005D30BE"/>
    <w:rsid w:val="005D5522"/>
    <w:rsid w:val="005D5C6F"/>
    <w:rsid w:val="005D61AC"/>
    <w:rsid w:val="005E2A81"/>
    <w:rsid w:val="005E67D6"/>
    <w:rsid w:val="005F4B4B"/>
    <w:rsid w:val="005F4DF3"/>
    <w:rsid w:val="005F518D"/>
    <w:rsid w:val="0060486B"/>
    <w:rsid w:val="0061708B"/>
    <w:rsid w:val="00621267"/>
    <w:rsid w:val="006215C9"/>
    <w:rsid w:val="00626631"/>
    <w:rsid w:val="00630125"/>
    <w:rsid w:val="006579B0"/>
    <w:rsid w:val="00657E11"/>
    <w:rsid w:val="00660AF2"/>
    <w:rsid w:val="00661B2D"/>
    <w:rsid w:val="00671169"/>
    <w:rsid w:val="0067229F"/>
    <w:rsid w:val="00680647"/>
    <w:rsid w:val="006908EE"/>
    <w:rsid w:val="00693B71"/>
    <w:rsid w:val="00697DBC"/>
    <w:rsid w:val="006A6EAF"/>
    <w:rsid w:val="006B3DBC"/>
    <w:rsid w:val="006B749A"/>
    <w:rsid w:val="006E2F78"/>
    <w:rsid w:val="006E746B"/>
    <w:rsid w:val="0070186D"/>
    <w:rsid w:val="00703CC6"/>
    <w:rsid w:val="00705701"/>
    <w:rsid w:val="007065DA"/>
    <w:rsid w:val="007256CD"/>
    <w:rsid w:val="00725A5F"/>
    <w:rsid w:val="007304CB"/>
    <w:rsid w:val="007505AA"/>
    <w:rsid w:val="00762993"/>
    <w:rsid w:val="0076494B"/>
    <w:rsid w:val="0076792F"/>
    <w:rsid w:val="007715C3"/>
    <w:rsid w:val="007749D1"/>
    <w:rsid w:val="007879BD"/>
    <w:rsid w:val="00793F0F"/>
    <w:rsid w:val="007A11E9"/>
    <w:rsid w:val="007B3453"/>
    <w:rsid w:val="007D0C43"/>
    <w:rsid w:val="007D56FE"/>
    <w:rsid w:val="007D591B"/>
    <w:rsid w:val="007E1E8E"/>
    <w:rsid w:val="007E5640"/>
    <w:rsid w:val="007E5842"/>
    <w:rsid w:val="007E5B09"/>
    <w:rsid w:val="007F40F7"/>
    <w:rsid w:val="007F416A"/>
    <w:rsid w:val="00802BAC"/>
    <w:rsid w:val="008035DB"/>
    <w:rsid w:val="00805198"/>
    <w:rsid w:val="00806039"/>
    <w:rsid w:val="008128B6"/>
    <w:rsid w:val="00815A3F"/>
    <w:rsid w:val="008174EC"/>
    <w:rsid w:val="00820EBE"/>
    <w:rsid w:val="008318CB"/>
    <w:rsid w:val="00833B33"/>
    <w:rsid w:val="00851174"/>
    <w:rsid w:val="00872D32"/>
    <w:rsid w:val="00876DAE"/>
    <w:rsid w:val="008833F9"/>
    <w:rsid w:val="00890472"/>
    <w:rsid w:val="0089125A"/>
    <w:rsid w:val="00893C1B"/>
    <w:rsid w:val="00897A60"/>
    <w:rsid w:val="008A173E"/>
    <w:rsid w:val="008A37C0"/>
    <w:rsid w:val="008B17F3"/>
    <w:rsid w:val="008D32AE"/>
    <w:rsid w:val="008D4B06"/>
    <w:rsid w:val="008E794D"/>
    <w:rsid w:val="008E79FC"/>
    <w:rsid w:val="008F413C"/>
    <w:rsid w:val="00900DCA"/>
    <w:rsid w:val="00903790"/>
    <w:rsid w:val="009037CF"/>
    <w:rsid w:val="0092427B"/>
    <w:rsid w:val="00925CCA"/>
    <w:rsid w:val="009264CF"/>
    <w:rsid w:val="00934051"/>
    <w:rsid w:val="00936A74"/>
    <w:rsid w:val="00936C92"/>
    <w:rsid w:val="0095019D"/>
    <w:rsid w:val="00957194"/>
    <w:rsid w:val="00957854"/>
    <w:rsid w:val="00961C7A"/>
    <w:rsid w:val="0096604B"/>
    <w:rsid w:val="00972413"/>
    <w:rsid w:val="00976C5D"/>
    <w:rsid w:val="0098143D"/>
    <w:rsid w:val="009900D4"/>
    <w:rsid w:val="009959CC"/>
    <w:rsid w:val="00995AB8"/>
    <w:rsid w:val="00996E04"/>
    <w:rsid w:val="009A49F8"/>
    <w:rsid w:val="009A610C"/>
    <w:rsid w:val="009B348D"/>
    <w:rsid w:val="009B6D8F"/>
    <w:rsid w:val="009B7796"/>
    <w:rsid w:val="009C5372"/>
    <w:rsid w:val="009C6368"/>
    <w:rsid w:val="009D1CF5"/>
    <w:rsid w:val="009D1EE3"/>
    <w:rsid w:val="009E3AE7"/>
    <w:rsid w:val="009F0282"/>
    <w:rsid w:val="009F2336"/>
    <w:rsid w:val="009F6F28"/>
    <w:rsid w:val="009F738A"/>
    <w:rsid w:val="009F7C5B"/>
    <w:rsid w:val="00A13C22"/>
    <w:rsid w:val="00A152BA"/>
    <w:rsid w:val="00A22BFA"/>
    <w:rsid w:val="00A27D23"/>
    <w:rsid w:val="00A47F8B"/>
    <w:rsid w:val="00A510D6"/>
    <w:rsid w:val="00A55380"/>
    <w:rsid w:val="00A60307"/>
    <w:rsid w:val="00A751F2"/>
    <w:rsid w:val="00A93108"/>
    <w:rsid w:val="00A977DF"/>
    <w:rsid w:val="00AA0363"/>
    <w:rsid w:val="00AA335F"/>
    <w:rsid w:val="00AA5054"/>
    <w:rsid w:val="00AB4F3F"/>
    <w:rsid w:val="00AC0F30"/>
    <w:rsid w:val="00AC0FC5"/>
    <w:rsid w:val="00AC40AF"/>
    <w:rsid w:val="00AD4DDC"/>
    <w:rsid w:val="00AE40C6"/>
    <w:rsid w:val="00AE4E91"/>
    <w:rsid w:val="00AE5904"/>
    <w:rsid w:val="00AE7990"/>
    <w:rsid w:val="00AF4596"/>
    <w:rsid w:val="00B02533"/>
    <w:rsid w:val="00B041D4"/>
    <w:rsid w:val="00B12D72"/>
    <w:rsid w:val="00B24EE2"/>
    <w:rsid w:val="00B25223"/>
    <w:rsid w:val="00B32FC1"/>
    <w:rsid w:val="00B34072"/>
    <w:rsid w:val="00B36A87"/>
    <w:rsid w:val="00B44765"/>
    <w:rsid w:val="00B47D38"/>
    <w:rsid w:val="00B5470E"/>
    <w:rsid w:val="00B55D4C"/>
    <w:rsid w:val="00B609F4"/>
    <w:rsid w:val="00B6495A"/>
    <w:rsid w:val="00B67414"/>
    <w:rsid w:val="00B71783"/>
    <w:rsid w:val="00B74CCB"/>
    <w:rsid w:val="00B81EB5"/>
    <w:rsid w:val="00B97ADD"/>
    <w:rsid w:val="00BB46E3"/>
    <w:rsid w:val="00BB5B19"/>
    <w:rsid w:val="00BD0473"/>
    <w:rsid w:val="00BD1D1F"/>
    <w:rsid w:val="00BD575A"/>
    <w:rsid w:val="00BE5D39"/>
    <w:rsid w:val="00BE6487"/>
    <w:rsid w:val="00BF1A1E"/>
    <w:rsid w:val="00C03855"/>
    <w:rsid w:val="00C07F0B"/>
    <w:rsid w:val="00C134B9"/>
    <w:rsid w:val="00C250D8"/>
    <w:rsid w:val="00C32890"/>
    <w:rsid w:val="00C36606"/>
    <w:rsid w:val="00C41E4A"/>
    <w:rsid w:val="00C42653"/>
    <w:rsid w:val="00C57413"/>
    <w:rsid w:val="00C72CC0"/>
    <w:rsid w:val="00C763A8"/>
    <w:rsid w:val="00C856BE"/>
    <w:rsid w:val="00C900C0"/>
    <w:rsid w:val="00CA2FFA"/>
    <w:rsid w:val="00CA6DEE"/>
    <w:rsid w:val="00CA6E26"/>
    <w:rsid w:val="00CA7FDB"/>
    <w:rsid w:val="00CB0505"/>
    <w:rsid w:val="00CB309F"/>
    <w:rsid w:val="00CC61B3"/>
    <w:rsid w:val="00CD5CFC"/>
    <w:rsid w:val="00CD5E43"/>
    <w:rsid w:val="00CE0BA9"/>
    <w:rsid w:val="00CE4382"/>
    <w:rsid w:val="00CE4CF9"/>
    <w:rsid w:val="00CF3494"/>
    <w:rsid w:val="00D103E5"/>
    <w:rsid w:val="00D10BA1"/>
    <w:rsid w:val="00D169C5"/>
    <w:rsid w:val="00D219B3"/>
    <w:rsid w:val="00D31F15"/>
    <w:rsid w:val="00D34E0E"/>
    <w:rsid w:val="00D354F5"/>
    <w:rsid w:val="00D35A01"/>
    <w:rsid w:val="00D431BA"/>
    <w:rsid w:val="00D62B55"/>
    <w:rsid w:val="00D74973"/>
    <w:rsid w:val="00D826D6"/>
    <w:rsid w:val="00D83180"/>
    <w:rsid w:val="00D844F5"/>
    <w:rsid w:val="00D86CE0"/>
    <w:rsid w:val="00D95EB8"/>
    <w:rsid w:val="00D960DD"/>
    <w:rsid w:val="00DA09A2"/>
    <w:rsid w:val="00DA145E"/>
    <w:rsid w:val="00DC6FC5"/>
    <w:rsid w:val="00DC70F2"/>
    <w:rsid w:val="00DD11A8"/>
    <w:rsid w:val="00DD496A"/>
    <w:rsid w:val="00DD5537"/>
    <w:rsid w:val="00DE3294"/>
    <w:rsid w:val="00DE7112"/>
    <w:rsid w:val="00E05C68"/>
    <w:rsid w:val="00E10DC4"/>
    <w:rsid w:val="00E136BF"/>
    <w:rsid w:val="00E14587"/>
    <w:rsid w:val="00E17556"/>
    <w:rsid w:val="00E244EB"/>
    <w:rsid w:val="00E312CB"/>
    <w:rsid w:val="00E40342"/>
    <w:rsid w:val="00E47E02"/>
    <w:rsid w:val="00E525C9"/>
    <w:rsid w:val="00E550CB"/>
    <w:rsid w:val="00E650C6"/>
    <w:rsid w:val="00E76B0E"/>
    <w:rsid w:val="00E8482A"/>
    <w:rsid w:val="00E84DEA"/>
    <w:rsid w:val="00E92CB4"/>
    <w:rsid w:val="00E94E6F"/>
    <w:rsid w:val="00E95E8F"/>
    <w:rsid w:val="00EA3B61"/>
    <w:rsid w:val="00EA6D67"/>
    <w:rsid w:val="00EB0344"/>
    <w:rsid w:val="00EB1289"/>
    <w:rsid w:val="00EB4C9A"/>
    <w:rsid w:val="00EB5303"/>
    <w:rsid w:val="00EB7670"/>
    <w:rsid w:val="00EC0E21"/>
    <w:rsid w:val="00EC6332"/>
    <w:rsid w:val="00EC7CF6"/>
    <w:rsid w:val="00ED663D"/>
    <w:rsid w:val="00EE5686"/>
    <w:rsid w:val="00EE634D"/>
    <w:rsid w:val="00EE70F4"/>
    <w:rsid w:val="00EF5529"/>
    <w:rsid w:val="00EF787A"/>
    <w:rsid w:val="00F01941"/>
    <w:rsid w:val="00F03190"/>
    <w:rsid w:val="00F25E76"/>
    <w:rsid w:val="00F31C9E"/>
    <w:rsid w:val="00F4012D"/>
    <w:rsid w:val="00F45879"/>
    <w:rsid w:val="00F465E7"/>
    <w:rsid w:val="00F47F3D"/>
    <w:rsid w:val="00F66C55"/>
    <w:rsid w:val="00F8087D"/>
    <w:rsid w:val="00F81B64"/>
    <w:rsid w:val="00F85C07"/>
    <w:rsid w:val="00F917B4"/>
    <w:rsid w:val="00F933CB"/>
    <w:rsid w:val="00F93FB5"/>
    <w:rsid w:val="00FA1E8A"/>
    <w:rsid w:val="00FA5C8E"/>
    <w:rsid w:val="00FA6365"/>
    <w:rsid w:val="00FB5ED9"/>
    <w:rsid w:val="00FB7282"/>
    <w:rsid w:val="00FC4E7A"/>
    <w:rsid w:val="00FD3C1C"/>
    <w:rsid w:val="00FD7C01"/>
    <w:rsid w:val="00FE0327"/>
    <w:rsid w:val="00FE1899"/>
    <w:rsid w:val="00FE73F9"/>
    <w:rsid w:val="00FE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7A9F6D"/>
  <w15:docId w15:val="{C35885D4-A4E4-4DF1-A01D-7EFCD245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D30B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D55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qFormat/>
    <w:rsid w:val="007A11E9"/>
    <w:pPr>
      <w:keepNext/>
      <w:outlineLvl w:val="7"/>
    </w:pPr>
    <w:rPr>
      <w:szCs w:val="20"/>
      <w:lang w:val="en-US"/>
    </w:rPr>
  </w:style>
  <w:style w:type="paragraph" w:styleId="9">
    <w:name w:val="heading 9"/>
    <w:basedOn w:val="a"/>
    <w:next w:val="a"/>
    <w:qFormat/>
    <w:rsid w:val="002734F4"/>
    <w:pPr>
      <w:keepNext/>
      <w:ind w:left="-817"/>
      <w:jc w:val="center"/>
      <w:outlineLvl w:val="8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3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E92CB4"/>
    <w:pPr>
      <w:jc w:val="both"/>
    </w:pPr>
    <w:rPr>
      <w:szCs w:val="20"/>
      <w:lang w:val="en-US"/>
    </w:rPr>
  </w:style>
  <w:style w:type="paragraph" w:styleId="a5">
    <w:name w:val="Body Text Indent"/>
    <w:basedOn w:val="a"/>
    <w:rsid w:val="00E92CB4"/>
    <w:pPr>
      <w:spacing w:after="120"/>
      <w:ind w:left="283"/>
    </w:pPr>
    <w:rPr>
      <w:rFonts w:ascii="Arial" w:hAnsi="Arial"/>
      <w:sz w:val="22"/>
      <w:szCs w:val="20"/>
    </w:rPr>
  </w:style>
  <w:style w:type="paragraph" w:customStyle="1" w:styleId="11">
    <w:name w:val="Обычный1"/>
    <w:rsid w:val="00E92CB4"/>
    <w:pPr>
      <w:snapToGrid w:val="0"/>
    </w:pPr>
    <w:rPr>
      <w:rFonts w:ascii="Arial" w:hAnsi="Arial"/>
      <w:sz w:val="18"/>
    </w:rPr>
  </w:style>
  <w:style w:type="paragraph" w:styleId="2">
    <w:name w:val="Body Text Indent 2"/>
    <w:basedOn w:val="a"/>
    <w:rsid w:val="00141BCA"/>
    <w:pPr>
      <w:spacing w:after="120" w:line="480" w:lineRule="auto"/>
      <w:ind w:left="283"/>
    </w:pPr>
  </w:style>
  <w:style w:type="paragraph" w:customStyle="1" w:styleId="ConsPlusNormal">
    <w:name w:val="ConsPlusNormal"/>
    <w:rsid w:val="0049241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rsid w:val="00AA33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AA335F"/>
    <w:rPr>
      <w:rFonts w:ascii="Tahoma" w:hAnsi="Tahoma" w:cs="Tahoma"/>
      <w:sz w:val="16"/>
      <w:szCs w:val="16"/>
    </w:rPr>
  </w:style>
  <w:style w:type="paragraph" w:styleId="a8">
    <w:name w:val="No Spacing"/>
    <w:link w:val="a9"/>
    <w:qFormat/>
    <w:rsid w:val="00961C7A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locked/>
    <w:rsid w:val="00961C7A"/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unhideWhenUsed/>
    <w:rsid w:val="004E4E18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086FD3"/>
    <w:rPr>
      <w:b/>
      <w:bCs/>
    </w:rPr>
  </w:style>
  <w:style w:type="character" w:customStyle="1" w:styleId="10">
    <w:name w:val="Заголовок 1 Знак"/>
    <w:basedOn w:val="a0"/>
    <w:link w:val="1"/>
    <w:rsid w:val="00DD55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Hyperlink"/>
    <w:basedOn w:val="a0"/>
    <w:uiPriority w:val="99"/>
    <w:unhideWhenUsed/>
    <w:rsid w:val="000E51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Краснодарского края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Анастасия</cp:lastModifiedBy>
  <cp:revision>3</cp:revision>
  <cp:lastPrinted>2020-03-23T12:11:00Z</cp:lastPrinted>
  <dcterms:created xsi:type="dcterms:W3CDTF">2024-08-06T05:15:00Z</dcterms:created>
  <dcterms:modified xsi:type="dcterms:W3CDTF">2024-09-19T06:25:00Z</dcterms:modified>
</cp:coreProperties>
</file>