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КРАСНОДАРСКИЙ КРАЙ</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НОВОКУБАНСКИЙ РАЙОН</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 xml:space="preserve">АДМИНИСТРАЦИЯ </w:t>
      </w:r>
      <w:r w:rsidR="00A24D05">
        <w:rPr>
          <w:rFonts w:ascii="Times New Roman" w:hAnsi="Times New Roman"/>
          <w:sz w:val="28"/>
          <w:szCs w:val="28"/>
        </w:rPr>
        <w:t>КОВАЛЕВСКОГО</w:t>
      </w:r>
      <w:r w:rsidRPr="002A08E3">
        <w:rPr>
          <w:rFonts w:ascii="Times New Roman" w:hAnsi="Times New Roman"/>
          <w:sz w:val="28"/>
          <w:szCs w:val="28"/>
        </w:rPr>
        <w:t>СЕЛЬСКОГО ПОСЕЛЕНИЯ</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НОВОКУБАНСКОГО РАЙОНА</w:t>
      </w: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ПОСТАНОВЛЕНИЕ</w:t>
      </w: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firstLine="0"/>
        <w:jc w:val="center"/>
        <w:rPr>
          <w:rFonts w:ascii="Times New Roman" w:hAnsi="Times New Roman"/>
          <w:b/>
          <w:sz w:val="28"/>
          <w:szCs w:val="28"/>
        </w:rPr>
      </w:pPr>
      <w:r w:rsidRPr="002A08E3">
        <w:rPr>
          <w:rFonts w:ascii="Times New Roman" w:hAnsi="Times New Roman"/>
          <w:b/>
          <w:sz w:val="28"/>
          <w:szCs w:val="28"/>
        </w:rPr>
        <w:t>Об утверждении административного регламента по предоставлению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соответствии с Федеральным законом от 27 июля 2010 года № 210-ФЗ «Об организации представления государственных и муниципальных услуг», Бюджетным кодексом Российской Федерации постановляю: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1.Утвердить административный </w:t>
      </w:r>
      <w:hyperlink r:id="rId7" w:anchor="P40" w:history="1">
        <w:r w:rsidRPr="002A08E3">
          <w:rPr>
            <w:rStyle w:val="af1"/>
            <w:rFonts w:ascii="Times New Roman" w:hAnsi="Times New Roman"/>
            <w:color w:val="auto"/>
            <w:sz w:val="28"/>
            <w:szCs w:val="28"/>
          </w:rPr>
          <w:t>регламент</w:t>
        </w:r>
      </w:hyperlink>
      <w:r w:rsidRPr="002A08E3">
        <w:rPr>
          <w:rFonts w:ascii="Times New Roman" w:hAnsi="Times New Roman"/>
          <w:sz w:val="28"/>
          <w:szCs w:val="28"/>
        </w:rPr>
        <w:t xml:space="preserve"> по предоставлению муниципальной услуги</w:t>
      </w:r>
      <w:proofErr w:type="gramStart"/>
      <w:r w:rsidRPr="002A08E3">
        <w:rPr>
          <w:rFonts w:ascii="Times New Roman" w:hAnsi="Times New Roman"/>
          <w:sz w:val="28"/>
          <w:szCs w:val="28"/>
        </w:rPr>
        <w:t>:«</w:t>
      </w:r>
      <w:proofErr w:type="gramEnd"/>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 (прилагается).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w:t>
      </w:r>
      <w:r w:rsidRPr="002A08E3">
        <w:rPr>
          <w:rFonts w:ascii="Times New Roman" w:hAnsi="Times New Roman"/>
          <w:bCs/>
          <w:sz w:val="28"/>
          <w:szCs w:val="28"/>
        </w:rPr>
        <w:t xml:space="preserve">Отделу организационно - правовой работы администрации </w:t>
      </w:r>
      <w:proofErr w:type="spellStart"/>
      <w:r w:rsidR="00A24D05">
        <w:rPr>
          <w:rFonts w:ascii="Times New Roman" w:hAnsi="Times New Roman"/>
          <w:bCs/>
          <w:sz w:val="28"/>
          <w:szCs w:val="28"/>
        </w:rPr>
        <w:t>Ковалевского</w:t>
      </w:r>
      <w:r w:rsidRPr="002A08E3">
        <w:rPr>
          <w:rFonts w:ascii="Times New Roman" w:hAnsi="Times New Roman"/>
          <w:bCs/>
          <w:sz w:val="28"/>
          <w:szCs w:val="28"/>
        </w:rPr>
        <w:t>сельского</w:t>
      </w:r>
      <w:proofErr w:type="spellEnd"/>
      <w:r w:rsidRPr="002A08E3">
        <w:rPr>
          <w:rFonts w:ascii="Times New Roman" w:hAnsi="Times New Roman"/>
          <w:bCs/>
          <w:sz w:val="28"/>
          <w:szCs w:val="28"/>
        </w:rPr>
        <w:t xml:space="preserve"> поселения Новокубанского обнародовать настоящее постановление в установленном порядке и разместить на официальном сайте администрации </w:t>
      </w:r>
      <w:proofErr w:type="spellStart"/>
      <w:r w:rsidR="00A24D05">
        <w:rPr>
          <w:rFonts w:ascii="Times New Roman" w:hAnsi="Times New Roman"/>
          <w:bCs/>
          <w:sz w:val="28"/>
          <w:szCs w:val="28"/>
        </w:rPr>
        <w:t>Ковалевского</w:t>
      </w:r>
      <w:r w:rsidRPr="002A08E3">
        <w:rPr>
          <w:rFonts w:ascii="Times New Roman" w:hAnsi="Times New Roman"/>
          <w:bCs/>
          <w:sz w:val="28"/>
          <w:szCs w:val="28"/>
        </w:rPr>
        <w:t>сельского</w:t>
      </w:r>
      <w:proofErr w:type="spellEnd"/>
      <w:r w:rsidRPr="002A08E3">
        <w:rPr>
          <w:rFonts w:ascii="Times New Roman" w:hAnsi="Times New Roman"/>
          <w:bCs/>
          <w:sz w:val="28"/>
          <w:szCs w:val="28"/>
        </w:rPr>
        <w:t xml:space="preserve"> поселения Новокубанского района </w:t>
      </w:r>
      <w:r w:rsidRPr="002A08E3">
        <w:rPr>
          <w:rFonts w:ascii="Times New Roman" w:hAnsi="Times New Roman"/>
          <w:sz w:val="28"/>
          <w:szCs w:val="28"/>
        </w:rPr>
        <w:t>в информационно-телекоммуникационной сети «Интернет»</w:t>
      </w:r>
      <w:r w:rsidRPr="002A08E3">
        <w:rPr>
          <w:rFonts w:ascii="Times New Roman" w:hAnsi="Times New Roman"/>
          <w:bCs/>
          <w:sz w:val="28"/>
          <w:szCs w:val="28"/>
        </w:rPr>
        <w:t>.</w:t>
      </w:r>
    </w:p>
    <w:p w:rsidR="0014308F" w:rsidRPr="002A08E3" w:rsidRDefault="0014308F" w:rsidP="0014308F">
      <w:pPr>
        <w:pStyle w:val="aff3"/>
        <w:ind w:firstLine="567"/>
        <w:jc w:val="both"/>
        <w:rPr>
          <w:b w:val="0"/>
          <w:sz w:val="28"/>
          <w:szCs w:val="28"/>
        </w:rPr>
      </w:pPr>
      <w:r w:rsidRPr="002A08E3">
        <w:rPr>
          <w:b w:val="0"/>
          <w:sz w:val="28"/>
          <w:szCs w:val="28"/>
        </w:rPr>
        <w:t>3.</w:t>
      </w:r>
      <w:proofErr w:type="gramStart"/>
      <w:r w:rsidRPr="002A08E3">
        <w:rPr>
          <w:b w:val="0"/>
          <w:sz w:val="28"/>
          <w:szCs w:val="28"/>
        </w:rPr>
        <w:t>Контроль за</w:t>
      </w:r>
      <w:proofErr w:type="gramEnd"/>
      <w:r w:rsidRPr="002A08E3">
        <w:rPr>
          <w:b w:val="0"/>
          <w:sz w:val="28"/>
          <w:szCs w:val="28"/>
        </w:rPr>
        <w:t xml:space="preserve"> выполнением настоящего постановления </w:t>
      </w:r>
      <w:r w:rsidR="00A24D05">
        <w:rPr>
          <w:b w:val="0"/>
          <w:sz w:val="28"/>
          <w:szCs w:val="28"/>
        </w:rPr>
        <w:t>оставляю за собой</w:t>
      </w:r>
      <w:r w:rsidRPr="002A08E3">
        <w:rPr>
          <w:b w:val="0"/>
          <w:sz w:val="28"/>
          <w:szCs w:val="28"/>
        </w:rPr>
        <w:t>.</w:t>
      </w:r>
    </w:p>
    <w:p w:rsidR="0014308F" w:rsidRPr="002A08E3" w:rsidRDefault="0014308F" w:rsidP="0014308F">
      <w:pPr>
        <w:pStyle w:val="aff3"/>
        <w:ind w:firstLine="567"/>
        <w:jc w:val="both"/>
        <w:rPr>
          <w:b w:val="0"/>
          <w:bCs/>
          <w:sz w:val="28"/>
          <w:szCs w:val="28"/>
        </w:rPr>
      </w:pPr>
      <w:r w:rsidRPr="002A08E3">
        <w:rPr>
          <w:b w:val="0"/>
          <w:sz w:val="28"/>
          <w:szCs w:val="28"/>
        </w:rPr>
        <w:t xml:space="preserve">4.Постановление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w:t>
      </w:r>
      <w:proofErr w:type="spellStart"/>
      <w:r w:rsidR="00A24D05">
        <w:rPr>
          <w:b w:val="0"/>
          <w:sz w:val="28"/>
          <w:szCs w:val="28"/>
        </w:rPr>
        <w:t>Ковалевского</w:t>
      </w:r>
      <w:r w:rsidRPr="002A08E3">
        <w:rPr>
          <w:b w:val="0"/>
          <w:sz w:val="28"/>
          <w:szCs w:val="28"/>
        </w:rPr>
        <w:t>сельского</w:t>
      </w:r>
      <w:proofErr w:type="spellEnd"/>
      <w:r w:rsidRPr="002A08E3">
        <w:rPr>
          <w:b w:val="0"/>
          <w:sz w:val="28"/>
          <w:szCs w:val="28"/>
        </w:rPr>
        <w:t xml:space="preserve"> поселения Новокубанского района.</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Глава </w:t>
      </w:r>
    </w:p>
    <w:p w:rsidR="0014308F" w:rsidRPr="002A08E3" w:rsidRDefault="00A24D05" w:rsidP="0014308F">
      <w:pPr>
        <w:rPr>
          <w:rFonts w:ascii="Times New Roman" w:hAnsi="Times New Roman"/>
          <w:sz w:val="28"/>
          <w:szCs w:val="28"/>
        </w:rPr>
      </w:pPr>
      <w:proofErr w:type="spellStart"/>
      <w:r>
        <w:rPr>
          <w:rFonts w:ascii="Times New Roman" w:hAnsi="Times New Roman"/>
          <w:sz w:val="28"/>
          <w:szCs w:val="28"/>
        </w:rPr>
        <w:t>Ковалевского</w:t>
      </w:r>
      <w:r w:rsidR="0014308F" w:rsidRPr="002A08E3">
        <w:rPr>
          <w:rFonts w:ascii="Times New Roman" w:hAnsi="Times New Roman"/>
          <w:sz w:val="28"/>
          <w:szCs w:val="28"/>
        </w:rPr>
        <w:t>сельского</w:t>
      </w:r>
      <w:proofErr w:type="spellEnd"/>
    </w:p>
    <w:p w:rsidR="0014308F" w:rsidRPr="002A08E3" w:rsidRDefault="00A24D05" w:rsidP="0014308F">
      <w:pPr>
        <w:rPr>
          <w:rFonts w:ascii="Times New Roman" w:hAnsi="Times New Roman"/>
          <w:sz w:val="28"/>
          <w:szCs w:val="28"/>
        </w:rPr>
      </w:pPr>
      <w:r>
        <w:rPr>
          <w:rFonts w:ascii="Times New Roman" w:hAnsi="Times New Roman"/>
          <w:sz w:val="28"/>
          <w:szCs w:val="28"/>
        </w:rPr>
        <w:t>п</w:t>
      </w:r>
      <w:r w:rsidR="0014308F" w:rsidRPr="002A08E3">
        <w:rPr>
          <w:rFonts w:ascii="Times New Roman" w:hAnsi="Times New Roman"/>
          <w:sz w:val="28"/>
          <w:szCs w:val="28"/>
        </w:rPr>
        <w:t xml:space="preserve">оселения 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A24D05">
      <w:pPr>
        <w:jc w:val="right"/>
        <w:rPr>
          <w:rFonts w:ascii="Times New Roman" w:hAnsi="Times New Roman"/>
          <w:sz w:val="28"/>
          <w:szCs w:val="28"/>
        </w:rPr>
      </w:pPr>
      <w:r w:rsidRPr="002A08E3">
        <w:rPr>
          <w:rFonts w:ascii="Times New Roman" w:hAnsi="Times New Roman"/>
          <w:sz w:val="28"/>
          <w:szCs w:val="28"/>
        </w:rPr>
        <w:t>Приложение</w:t>
      </w:r>
    </w:p>
    <w:p w:rsidR="0014308F" w:rsidRPr="002A08E3" w:rsidRDefault="0014308F" w:rsidP="00A24D05">
      <w:pPr>
        <w:jc w:val="right"/>
        <w:rPr>
          <w:rFonts w:ascii="Times New Roman" w:hAnsi="Times New Roman"/>
          <w:sz w:val="28"/>
          <w:szCs w:val="28"/>
        </w:rPr>
      </w:pPr>
      <w:r w:rsidRPr="002A08E3">
        <w:rPr>
          <w:rFonts w:ascii="Times New Roman" w:hAnsi="Times New Roman"/>
          <w:sz w:val="28"/>
          <w:szCs w:val="28"/>
        </w:rPr>
        <w:t xml:space="preserve">к постановлению администрации </w:t>
      </w:r>
    </w:p>
    <w:p w:rsidR="0014308F" w:rsidRPr="002A08E3" w:rsidRDefault="00A24D05" w:rsidP="00A24D05">
      <w:pPr>
        <w:jc w:val="right"/>
        <w:rPr>
          <w:rFonts w:ascii="Times New Roman" w:hAnsi="Times New Roman"/>
          <w:sz w:val="28"/>
          <w:szCs w:val="28"/>
        </w:rPr>
      </w:pPr>
      <w:proofErr w:type="spellStart"/>
      <w:r>
        <w:rPr>
          <w:rFonts w:ascii="Times New Roman" w:hAnsi="Times New Roman"/>
          <w:sz w:val="28"/>
          <w:szCs w:val="28"/>
        </w:rPr>
        <w:t>Ковалевского</w:t>
      </w:r>
      <w:r w:rsidR="0014308F" w:rsidRPr="002A08E3">
        <w:rPr>
          <w:rFonts w:ascii="Times New Roman" w:hAnsi="Times New Roman"/>
          <w:sz w:val="28"/>
          <w:szCs w:val="28"/>
        </w:rPr>
        <w:t>сельского</w:t>
      </w:r>
      <w:proofErr w:type="spellEnd"/>
      <w:r w:rsidR="0014308F" w:rsidRPr="002A08E3">
        <w:rPr>
          <w:rFonts w:ascii="Times New Roman" w:hAnsi="Times New Roman"/>
          <w:sz w:val="28"/>
          <w:szCs w:val="28"/>
        </w:rPr>
        <w:t xml:space="preserve"> поселения </w:t>
      </w:r>
    </w:p>
    <w:p w:rsidR="0014308F" w:rsidRPr="002A08E3" w:rsidRDefault="0014308F" w:rsidP="00A24D05">
      <w:pPr>
        <w:jc w:val="right"/>
        <w:rPr>
          <w:rFonts w:ascii="Times New Roman" w:hAnsi="Times New Roman"/>
          <w:sz w:val="28"/>
          <w:szCs w:val="28"/>
        </w:rPr>
      </w:pPr>
      <w:r w:rsidRPr="002A08E3">
        <w:rPr>
          <w:rFonts w:ascii="Times New Roman" w:hAnsi="Times New Roman"/>
          <w:sz w:val="28"/>
          <w:szCs w:val="28"/>
        </w:rPr>
        <w:t xml:space="preserve">Новокубанского района </w:t>
      </w:r>
    </w:p>
    <w:p w:rsidR="0014308F" w:rsidRPr="002A08E3" w:rsidRDefault="00A24D05" w:rsidP="00A24D05">
      <w:pPr>
        <w:jc w:val="right"/>
        <w:rPr>
          <w:rFonts w:ascii="Times New Roman" w:hAnsi="Times New Roman"/>
          <w:sz w:val="28"/>
          <w:szCs w:val="28"/>
        </w:rPr>
      </w:pPr>
      <w:r>
        <w:rPr>
          <w:rFonts w:ascii="Times New Roman" w:hAnsi="Times New Roman"/>
          <w:sz w:val="28"/>
          <w:szCs w:val="28"/>
        </w:rPr>
        <w:t>от_________</w:t>
      </w:r>
      <w:r w:rsidR="0014308F" w:rsidRPr="002A08E3">
        <w:rPr>
          <w:rFonts w:ascii="Times New Roman" w:hAnsi="Times New Roman"/>
          <w:sz w:val="28"/>
          <w:szCs w:val="28"/>
        </w:rPr>
        <w:t xml:space="preserve"> № </w:t>
      </w:r>
      <w:r>
        <w:rPr>
          <w:rFonts w:ascii="Times New Roman" w:hAnsi="Times New Roman"/>
          <w:sz w:val="28"/>
          <w:szCs w:val="28"/>
        </w:rPr>
        <w:t>_____</w:t>
      </w:r>
    </w:p>
    <w:p w:rsidR="0014308F" w:rsidRPr="002A08E3" w:rsidRDefault="0014308F" w:rsidP="0014308F">
      <w:pPr>
        <w:jc w:val="center"/>
        <w:rPr>
          <w:rFonts w:ascii="Times New Roman" w:hAnsi="Times New Roman"/>
          <w:b/>
          <w:sz w:val="28"/>
          <w:szCs w:val="28"/>
        </w:rPr>
      </w:pPr>
      <w:r w:rsidRPr="002A08E3">
        <w:rPr>
          <w:rFonts w:ascii="Times New Roman" w:hAnsi="Times New Roman"/>
          <w:b/>
          <w:sz w:val="28"/>
          <w:szCs w:val="28"/>
        </w:rPr>
        <w:lastRenderedPageBreak/>
        <w:t>Административный регламент</w:t>
      </w:r>
    </w:p>
    <w:p w:rsidR="0014308F" w:rsidRPr="002A08E3" w:rsidRDefault="0014308F" w:rsidP="0014308F">
      <w:pPr>
        <w:jc w:val="center"/>
        <w:rPr>
          <w:rFonts w:ascii="Times New Roman" w:hAnsi="Times New Roman"/>
          <w:b/>
          <w:sz w:val="28"/>
          <w:szCs w:val="28"/>
        </w:rPr>
      </w:pPr>
      <w:r w:rsidRPr="002A08E3">
        <w:rPr>
          <w:rFonts w:ascii="Times New Roman" w:hAnsi="Times New Roman"/>
          <w:b/>
          <w:sz w:val="28"/>
          <w:szCs w:val="28"/>
        </w:rPr>
        <w:t>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Раздел 1. ОБЩИЕ ПОЛОЖЕНИЯ</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1.1. ПРЕДМЕТ РЕГУЛИРОВАНИЯ</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АДМИНИСТРАТИВНОГО РЕГЛАМЕНТА</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Административный регламент предоставления администрацией </w:t>
      </w:r>
      <w:r w:rsidR="00A24D05">
        <w:rPr>
          <w:rFonts w:ascii="Times New Roman" w:hAnsi="Times New Roman"/>
          <w:sz w:val="28"/>
          <w:szCs w:val="28"/>
        </w:rPr>
        <w:t xml:space="preserve">Ковалевского </w:t>
      </w:r>
      <w:r w:rsidRPr="002A08E3">
        <w:rPr>
          <w:rFonts w:ascii="Times New Roman" w:hAnsi="Times New Roman"/>
          <w:sz w:val="28"/>
          <w:szCs w:val="28"/>
        </w:rPr>
        <w:t xml:space="preserve">сельского поселения Новокубанского района (далее Регламент)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муниципальная услуга) </w:t>
      </w:r>
      <w:r w:rsidRPr="002A08E3">
        <w:rPr>
          <w:rFonts w:ascii="Times New Roman" w:eastAsia="DejaVu Sans" w:hAnsi="Times New Roman"/>
          <w:sz w:val="28"/>
          <w:szCs w:val="28"/>
        </w:rPr>
        <w:t>определяет стандарты, сроки и последовательность административных процедур (действий)</w:t>
      </w:r>
      <w:r w:rsidRPr="002A08E3">
        <w:rPr>
          <w:rFonts w:ascii="Times New Roman" w:hAnsi="Times New Roman"/>
          <w:sz w:val="28"/>
          <w:szCs w:val="28"/>
        </w:rPr>
        <w:t xml:space="preserve"> по предоставлению администрацией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w:t>
      </w:r>
      <w:r w:rsidRPr="002A08E3">
        <w:rPr>
          <w:rFonts w:ascii="Times New Roman" w:eastAsia="DejaVu Sans" w:hAnsi="Times New Roman"/>
          <w:sz w:val="28"/>
          <w:szCs w:val="28"/>
        </w:rPr>
        <w:t xml:space="preserve"> муниципальной услуги «</w:t>
      </w:r>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2A08E3">
        <w:rPr>
          <w:rFonts w:ascii="Times New Roman" w:eastAsia="DejaVu Sans" w:hAnsi="Times New Roman"/>
          <w:sz w:val="28"/>
          <w:szCs w:val="28"/>
        </w:rPr>
        <w:t>» (далее - муниципальная</w:t>
      </w:r>
      <w:proofErr w:type="gramEnd"/>
      <w:r w:rsidRPr="002A08E3">
        <w:rPr>
          <w:rFonts w:ascii="Times New Roman" w:eastAsia="DejaVu Sans" w:hAnsi="Times New Roman"/>
          <w:sz w:val="28"/>
          <w:szCs w:val="28"/>
        </w:rPr>
        <w:t xml:space="preserve"> услуга).</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1.2. КРУГ ЗАЯВИТЕЛЕЙ</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 xml:space="preserve">Заявителями на предоставление Муниципальной услуги являются: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граждане, проживающие на территории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 выступающие в качестве работодателя - физического лица, не являющегося индивидуальным предпринимателем, либо уполномоченные ими лица;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w:t>
      </w:r>
      <w:hyperlink r:id="rId8" w:history="1">
        <w:r w:rsidRPr="002A08E3">
          <w:rPr>
            <w:rStyle w:val="af1"/>
            <w:rFonts w:ascii="Times New Roman" w:hAnsi="Times New Roman"/>
            <w:color w:val="auto"/>
            <w:sz w:val="28"/>
            <w:szCs w:val="28"/>
          </w:rPr>
          <w:t>статьи 307</w:t>
        </w:r>
      </w:hyperlink>
      <w:r w:rsidRPr="002A08E3">
        <w:rPr>
          <w:rFonts w:ascii="Times New Roman" w:hAnsi="Times New Roman"/>
          <w:sz w:val="28"/>
          <w:szCs w:val="28"/>
        </w:rPr>
        <w:t xml:space="preserve"> Трудового кодекса Российской Федерации, а также их представители, наделённые соответствующими полномочиями.</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eastAsia="Calibri" w:hAnsi="Times New Roman"/>
          <w:sz w:val="28"/>
          <w:szCs w:val="28"/>
        </w:rPr>
      </w:pPr>
      <w:r w:rsidRPr="002A08E3">
        <w:rPr>
          <w:rFonts w:ascii="Times New Roman" w:hAnsi="Times New Roman"/>
          <w:sz w:val="28"/>
          <w:szCs w:val="28"/>
        </w:rPr>
        <w:t>Подраздел 1.3. ТРЕБОВАНИЯ К ПОРЯДКУ ИНФОРМИРОВАНИЯ</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О ПРЕДОСТАВЛЕНИИ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 xml:space="preserve">1.3.1.1. В администрации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 (далее -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устной форме при личном обращении;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 использованием телефонной связи;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 письменным обращениям;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форме электронного документа посредством направления на адрес электронной почты.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Новокубанскому району Краснодарского края: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личном обращении;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посредством интернет-сайта.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1.3.1.3. Посредством размещения информации на официальном сайте администрации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 (далее - официальный сайт).</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2A08E3">
        <w:rPr>
          <w:rFonts w:ascii="Times New Roman" w:hAnsi="Times New Roman"/>
          <w:sz w:val="28"/>
          <w:szCs w:val="28"/>
        </w:rPr>
        <w:t>www.gosuslugi.ru</w:t>
      </w:r>
      <w:proofErr w:type="spellEnd"/>
      <w:r w:rsidRPr="002A08E3">
        <w:rPr>
          <w:rFonts w:ascii="Times New Roman" w:hAnsi="Times New Roman"/>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proofErr w:type="spellStart"/>
      <w:r w:rsidRPr="002A08E3">
        <w:rPr>
          <w:rFonts w:ascii="Times New Roman" w:hAnsi="Times New Roman"/>
          <w:sz w:val="28"/>
          <w:szCs w:val="28"/>
        </w:rPr>
        <w:t>www.pgu.krasnodar.ru</w:t>
      </w:r>
      <w:proofErr w:type="spellEnd"/>
      <w:r w:rsidRPr="002A08E3">
        <w:rPr>
          <w:rFonts w:ascii="Times New Roman" w:hAnsi="Times New Roman"/>
          <w:sz w:val="28"/>
          <w:szCs w:val="28"/>
        </w:rPr>
        <w:t>) (далее - Региональный портал).</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 Едином Портале размещается следующая информация: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круг заявителей;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срок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 размер государственной пошлины, взимаемой за предоставление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1.3.1.5. Посредством размещения информационных стендов в МФЦ и в Уполномоченном органе.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 Посредством телефонной связи Call-центра (горячая линия).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1.3.1.6. Информирование о предоставлении муниципальной услуги осуществляется бесплатно.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15 минут.</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 Информационных стендах, размещенных в МФЦ и в Уполномоченном органе, указываются следующие сведения: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режим работы, адреса Уполномоченного органа и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адрес официального сайта Уполномоченного органа, адрес электронной почты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почтовые адреса, телефоны, фамилии руководителей МФЦ и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порядок получения консультаций о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порядок и сроки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образцы заявлений о предоставлении муниципальной услуги и образцы заполнения таких заявлений;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основания для отказа в приеме документов о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исчерпывающий перечень оснований для отказа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круг заявителей;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размер государственной пошлины, взимаемой за предоставление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 в сети «Интернет», на Едином портале и на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Информация на Едином портале, Региональном портале, предоставляется заявителю бесплатно.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1.3.3. Организации, участвующие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МФЦ.</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lastRenderedPageBreak/>
        <w:t>Раздел 2. СТАНДАРТ ПРЕДОСТАВЛЕНИЯ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2.1. НАИМЕНОВАНИЕ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Наименование муниципальной услуги - «Уведомительная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eastAsia="Calibri" w:hAnsi="Times New Roman"/>
          <w:sz w:val="28"/>
          <w:szCs w:val="28"/>
        </w:rPr>
      </w:pPr>
      <w:r w:rsidRPr="002A08E3">
        <w:rPr>
          <w:rFonts w:ascii="Times New Roman" w:hAnsi="Times New Roman"/>
          <w:sz w:val="28"/>
          <w:szCs w:val="28"/>
        </w:rPr>
        <w:t>Подраздел 2.2. НАИМЕНОВАНИЕ ОРГАНА, ПРЕДОСТАВЛЯЮЩЕГО МУНИЦИПАЛЬНУЮ УСЛУГУ</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2.2.1. Предоставление муниципальной услуги осуществляется Уполномоченным органом.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Предоставление муниципальной услуги осуществляется Уполномоченным органом через отдел организационно - правовой работы администрации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 (далее – отдел).</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2.2.2. В предоставлении муниципальной услуги участвует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2.2.3. Заявитель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2.2.4. В процессе предоставления муниципальной услуги Уполномоченный орган взаимодействует </w:t>
      </w:r>
      <w:proofErr w:type="gramStart"/>
      <w:r w:rsidRPr="002A08E3">
        <w:rPr>
          <w:rFonts w:ascii="Times New Roman" w:hAnsi="Times New Roman"/>
          <w:sz w:val="28"/>
          <w:szCs w:val="28"/>
        </w:rPr>
        <w:t>с</w:t>
      </w:r>
      <w:proofErr w:type="gramEnd"/>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2.2.5. </w:t>
      </w:r>
      <w:proofErr w:type="gramStart"/>
      <w:r w:rsidRPr="002A08E3">
        <w:rPr>
          <w:rFonts w:ascii="Times New Roman" w:hAnsi="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 210-ФЗ),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w:t>
      </w:r>
      <w:proofErr w:type="gramEnd"/>
      <w:r w:rsidRPr="002A08E3">
        <w:rPr>
          <w:rFonts w:ascii="Times New Roman" w:hAnsi="Times New Roman"/>
          <w:sz w:val="28"/>
          <w:szCs w:val="28"/>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2.3. ОПИСАНИЕ РЕЗУЛЬТАТА</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ПРЕДОСТАВЛЕНИЯ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2.3.1. Результатом предоставления муниципальной услуги являются: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2A08E3">
        <w:rPr>
          <w:rFonts w:ascii="Times New Roman" w:hAnsi="Times New Roman"/>
          <w:sz w:val="28"/>
          <w:szCs w:val="28"/>
        </w:rPr>
        <w:t xml:space="preserve">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направление заявителю решение об отказе в предоставлении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 должностным лицом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МУНИЦИПАЛЬНОЙ УСЛУГИ, СРОК ПРИОСТАНОВЛЕНИЯ</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ПРЕДОСТАВЛЕНИЯ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eastAsia="Lucida Sans Unicode" w:hAnsi="Times New Roman"/>
          <w:sz w:val="28"/>
          <w:szCs w:val="28"/>
        </w:rPr>
      </w:pPr>
      <w:r w:rsidRPr="002A08E3">
        <w:rPr>
          <w:rFonts w:ascii="Times New Roman" w:hAnsi="Times New Roman"/>
          <w:sz w:val="28"/>
          <w:szCs w:val="28"/>
        </w:rPr>
        <w:t xml:space="preserve">2.4.1. </w:t>
      </w:r>
      <w:r w:rsidRPr="002A08E3">
        <w:rPr>
          <w:rFonts w:ascii="Times New Roman" w:eastAsia="Lucida Sans Unicode" w:hAnsi="Times New Roman"/>
          <w:sz w:val="28"/>
          <w:szCs w:val="28"/>
        </w:rPr>
        <w:t>Срок предоставления муниципальной услуги составляет не более десяти рабочих дней со дня регистрации заявления.</w:t>
      </w:r>
    </w:p>
    <w:p w:rsidR="0014308F" w:rsidRPr="002A08E3" w:rsidRDefault="0014308F" w:rsidP="0014308F">
      <w:pPr>
        <w:rPr>
          <w:rFonts w:ascii="Times New Roman" w:eastAsia="Lucida Sans Unicode" w:hAnsi="Times New Roman"/>
          <w:sz w:val="28"/>
          <w:szCs w:val="28"/>
        </w:rPr>
      </w:pPr>
      <w:r w:rsidRPr="002A08E3">
        <w:rPr>
          <w:rFonts w:ascii="Times New Roman" w:eastAsia="Lucida Sans Unicode" w:hAnsi="Times New Roman"/>
          <w:sz w:val="28"/>
          <w:szCs w:val="28"/>
        </w:rPr>
        <w:t xml:space="preserve">В случае подачи заявителем заявления на получение муниципальной услуги через Единый портал и </w:t>
      </w:r>
      <w:r w:rsidRPr="002A08E3">
        <w:rPr>
          <w:rFonts w:ascii="Times New Roman" w:hAnsi="Times New Roman"/>
          <w:sz w:val="28"/>
          <w:szCs w:val="28"/>
        </w:rPr>
        <w:t>Региональный портал</w:t>
      </w:r>
      <w:r w:rsidRPr="002A08E3">
        <w:rPr>
          <w:rFonts w:ascii="Times New Roman" w:eastAsia="Lucida Sans Unicode" w:hAnsi="Times New Roman"/>
          <w:sz w:val="28"/>
          <w:szCs w:val="28"/>
        </w:rPr>
        <w:t xml:space="preserve"> срок предоставления муниципальной услуги не превышает десяти рабочих дней.</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2.4.2. Срок приостановления предоставления муниципальной услуги законодательством не предусмотрен.</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2.5. НОРМАТИВНЫЕ ПРОВОВЫЕ АКТЫ, РЕГУЛИРУЮЩИЕ ПРЕДОСТАВЛЕНИЕ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eastAsia="Calibri" w:hAnsi="Times New Roman"/>
          <w:sz w:val="28"/>
          <w:szCs w:val="28"/>
        </w:rPr>
      </w:pPr>
      <w:r w:rsidRPr="002A08E3">
        <w:rPr>
          <w:rFonts w:ascii="Times New Roman" w:hAnsi="Times New Roman"/>
          <w:sz w:val="28"/>
          <w:szCs w:val="28"/>
        </w:rPr>
        <w:t>Подраздел 2.6. ИСЧЕРПЫВАЮЩИЙ ПЕРЕЧЕНЬ ДОКУМЕНТОВ,</w:t>
      </w:r>
    </w:p>
    <w:p w:rsidR="0014308F" w:rsidRPr="002A08E3" w:rsidRDefault="0014308F" w:rsidP="0014308F">
      <w:pPr>
        <w:jc w:val="center"/>
        <w:rPr>
          <w:rFonts w:ascii="Times New Roman" w:hAnsi="Times New Roman"/>
          <w:sz w:val="28"/>
          <w:szCs w:val="28"/>
        </w:rPr>
      </w:pPr>
      <w:proofErr w:type="gramStart"/>
      <w:r w:rsidRPr="002A08E3">
        <w:rPr>
          <w:rFonts w:ascii="Times New Roman" w:hAnsi="Times New Roman"/>
          <w:sz w:val="28"/>
          <w:szCs w:val="28"/>
        </w:rPr>
        <w:t>НЕОБХОДИМЫХ</w:t>
      </w:r>
      <w:proofErr w:type="gramEnd"/>
      <w:r w:rsidRPr="002A08E3">
        <w:rPr>
          <w:rFonts w:ascii="Times New Roman" w:hAnsi="Times New Roman"/>
          <w:sz w:val="28"/>
          <w:szCs w:val="28"/>
        </w:rPr>
        <w:t xml:space="preserve"> В СООТВЕТСТВИИ С НОРМАТИВНЫМИ</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ПРАВОВЫМИ АКТАМИ ДЛЯ ПРЕДОСТАВЛЕНИЯ</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МУНИЦИПАЛЬНОЙ УСЛУГИ И УСЛУГ, КОТОРЫЕ ЯВЛЯЮТСЯ</w:t>
      </w:r>
    </w:p>
    <w:p w:rsidR="0014308F" w:rsidRPr="002A08E3" w:rsidRDefault="0014308F" w:rsidP="0014308F">
      <w:pPr>
        <w:jc w:val="center"/>
        <w:rPr>
          <w:rFonts w:ascii="Times New Roman" w:hAnsi="Times New Roman"/>
          <w:sz w:val="28"/>
          <w:szCs w:val="28"/>
        </w:rPr>
      </w:pPr>
      <w:proofErr w:type="gramStart"/>
      <w:r w:rsidRPr="002A08E3">
        <w:rPr>
          <w:rFonts w:ascii="Times New Roman" w:hAnsi="Times New Roman"/>
          <w:sz w:val="28"/>
          <w:szCs w:val="28"/>
        </w:rPr>
        <w:t>НЕОБХОДИМЫМИ</w:t>
      </w:r>
      <w:proofErr w:type="gramEnd"/>
      <w:r w:rsidRPr="002A08E3">
        <w:rPr>
          <w:rFonts w:ascii="Times New Roman" w:hAnsi="Times New Roman"/>
          <w:sz w:val="28"/>
          <w:szCs w:val="28"/>
        </w:rPr>
        <w:t xml:space="preserve"> И ОБЯЗАТЕЛЬНЫМИ ДЛЯ ПРЕДОСТАВЛЕНИЯ МУНИЦИПАЛЬНОЙ УСЛУГИ, ПОДЛЕЖАЩИХ ПРЕДСТАВЛЕНИЮ</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ЗАЯВИТЕЛЕМ, СПОСОБЫ ИХ ПОЛУЧЕНИЯ ЗАЯВИТЕЛЕМ, В ТОМ ЧИСЛЕ В ЭЛЕКТРОННОЙ ФОРМЕ, ПОРЯДОК ИХ ПРЕДСТАВЛЕНИЯ</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2.6.1. Документами, необходимыми для предоставления муниципальной услуги, являются: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при регистрации факта заключения трудового договора: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а) запрос заявителя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оформляется по форме согласно </w:t>
      </w:r>
      <w:hyperlink r:id="rId9" w:anchor="sub_10000" w:history="1">
        <w:r w:rsidRPr="002A08E3">
          <w:rPr>
            <w:rStyle w:val="af1"/>
            <w:rFonts w:ascii="Times New Roman" w:hAnsi="Times New Roman"/>
            <w:color w:val="auto"/>
            <w:sz w:val="28"/>
            <w:szCs w:val="28"/>
          </w:rPr>
          <w:t>приложению № 1</w:t>
        </w:r>
      </w:hyperlink>
      <w:r w:rsidRPr="002A08E3">
        <w:rPr>
          <w:rFonts w:ascii="Times New Roman" w:hAnsi="Times New Roman"/>
          <w:sz w:val="28"/>
          <w:szCs w:val="28"/>
        </w:rPr>
        <w:t xml:space="preserve"> к настоящему Административному регламенту (образец приведен в приложении № 2 к настоящему Административному регламенту);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г) паспорт или иной документ, удостоверяющий личность работника;</w:t>
      </w:r>
    </w:p>
    <w:p w:rsidR="0014308F" w:rsidRPr="002A08E3" w:rsidRDefault="0014308F" w:rsidP="0014308F">
      <w:pPr>
        <w:rPr>
          <w:rFonts w:ascii="Times New Roman" w:hAnsi="Times New Roman"/>
          <w:sz w:val="28"/>
          <w:szCs w:val="28"/>
        </w:rPr>
      </w:pPr>
      <w:proofErr w:type="spellStart"/>
      <w:r w:rsidRPr="002A08E3">
        <w:rPr>
          <w:rFonts w:ascii="Times New Roman" w:hAnsi="Times New Roman"/>
          <w:sz w:val="28"/>
          <w:szCs w:val="28"/>
        </w:rPr>
        <w:t>д</w:t>
      </w:r>
      <w:proofErr w:type="spellEnd"/>
      <w:r w:rsidRPr="002A08E3">
        <w:rPr>
          <w:rFonts w:ascii="Times New Roman" w:hAnsi="Times New Roman"/>
          <w:sz w:val="28"/>
          <w:szCs w:val="28"/>
        </w:rPr>
        <w:t>) три подлинных (подписанных обеими сторонами) экземпляра трудовых договоров работника с работодателем - физическим лицом, не являющимся индивидуальным предпринимателем;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е) согласие одного из родителей (попечителя) в случае заключения трудового договора с работником в возрасте от четырнадцати до шестнадцати лет;</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ж) свидетельство о рождении несовершеннолетнего.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при регистрации факта прекращения трудового договора: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а) запрос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2A08E3">
        <w:rPr>
          <w:rFonts w:ascii="Times New Roman" w:hAnsi="Times New Roman"/>
          <w:sz w:val="28"/>
          <w:szCs w:val="28"/>
        </w:rPr>
        <w:lastRenderedPageBreak/>
        <w:t xml:space="preserve">который оформляется по форме согласно </w:t>
      </w:r>
      <w:hyperlink r:id="rId10" w:anchor="sub_30000" w:history="1">
        <w:r w:rsidRPr="002A08E3">
          <w:rPr>
            <w:rStyle w:val="af1"/>
            <w:rFonts w:ascii="Times New Roman" w:hAnsi="Times New Roman"/>
            <w:color w:val="auto"/>
            <w:sz w:val="28"/>
            <w:szCs w:val="28"/>
          </w:rPr>
          <w:t>приложению № 3</w:t>
        </w:r>
      </w:hyperlink>
      <w:r w:rsidRPr="002A08E3">
        <w:rPr>
          <w:rFonts w:ascii="Times New Roman" w:hAnsi="Times New Roman"/>
          <w:sz w:val="28"/>
          <w:szCs w:val="28"/>
        </w:rPr>
        <w:t xml:space="preserve"> к настоящему Административному регламенту (образец приведен в приложении № 4 к настоящему Административному регламенту);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б) паспорт или иной документ, удостоверяющий личность работодателя - физического лица, не являющегося индивидуальным предпринимателем, либо доверенного лица при их личном обращении в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доверенность, оформленная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г) паспорт или иной документ, удостоверяющий личность работника;</w:t>
      </w:r>
    </w:p>
    <w:p w:rsidR="0014308F" w:rsidRPr="002A08E3" w:rsidRDefault="0014308F" w:rsidP="0014308F">
      <w:pPr>
        <w:rPr>
          <w:rFonts w:ascii="Times New Roman" w:hAnsi="Times New Roman"/>
          <w:sz w:val="28"/>
          <w:szCs w:val="28"/>
        </w:rPr>
      </w:pPr>
      <w:proofErr w:type="spellStart"/>
      <w:proofErr w:type="gramStart"/>
      <w:r w:rsidRPr="002A08E3">
        <w:rPr>
          <w:rFonts w:ascii="Times New Roman" w:hAnsi="Times New Roman"/>
          <w:sz w:val="28"/>
          <w:szCs w:val="28"/>
        </w:rPr>
        <w:t>д</w:t>
      </w:r>
      <w:proofErr w:type="spellEnd"/>
      <w:r w:rsidRPr="002A08E3">
        <w:rPr>
          <w:rFonts w:ascii="Times New Roman" w:hAnsi="Times New Roman"/>
          <w:sz w:val="28"/>
          <w:szCs w:val="28"/>
        </w:rPr>
        <w:t>) два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w:t>
      </w:r>
      <w:proofErr w:type="gramEnd"/>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статьи 307 Трудового кодекса РФ:</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а) запрос заявителя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который оформляется по форме согласно </w:t>
      </w:r>
      <w:hyperlink r:id="rId11" w:anchor="sub_50000" w:history="1">
        <w:r w:rsidRPr="002A08E3">
          <w:rPr>
            <w:rStyle w:val="af1"/>
            <w:rFonts w:ascii="Times New Roman" w:hAnsi="Times New Roman"/>
            <w:color w:val="auto"/>
            <w:sz w:val="28"/>
            <w:szCs w:val="28"/>
          </w:rPr>
          <w:t>приложению № 5</w:t>
        </w:r>
      </w:hyperlink>
      <w:r w:rsidRPr="002A08E3">
        <w:rPr>
          <w:rFonts w:ascii="Times New Roman" w:hAnsi="Times New Roman"/>
          <w:sz w:val="28"/>
          <w:szCs w:val="28"/>
        </w:rPr>
        <w:t xml:space="preserve"> к настоящему Административному регламенту (образец приведен в приложении № 6 к настоящему Административному регламенту);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б) паспорт или иной документ, удостоверяющий личность работника, либо его представителя;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документ, удостоверяющий права (полномочия) представителя работника;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г) подлинный экземпляр трудового договора между работником и работодателем - физическим лицом, не являющимся индивидуальным предпринимателем с отметкой Уполномоченного органа об уведомительной регистрации этого трудового договора;</w:t>
      </w:r>
    </w:p>
    <w:p w:rsidR="0014308F" w:rsidRPr="002A08E3" w:rsidRDefault="0014308F" w:rsidP="0014308F">
      <w:pPr>
        <w:rPr>
          <w:rFonts w:ascii="Times New Roman" w:hAnsi="Times New Roman"/>
          <w:sz w:val="28"/>
          <w:szCs w:val="28"/>
        </w:rPr>
      </w:pPr>
      <w:proofErr w:type="spellStart"/>
      <w:r w:rsidRPr="002A08E3">
        <w:rPr>
          <w:rFonts w:ascii="Times New Roman" w:hAnsi="Times New Roman"/>
          <w:sz w:val="28"/>
          <w:szCs w:val="28"/>
        </w:rPr>
        <w:t>д</w:t>
      </w:r>
      <w:proofErr w:type="spellEnd"/>
      <w:r w:rsidRPr="002A08E3">
        <w:rPr>
          <w:rFonts w:ascii="Times New Roman" w:hAnsi="Times New Roman"/>
          <w:sz w:val="28"/>
          <w:szCs w:val="28"/>
        </w:rPr>
        <w:t xml:space="preserve">)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w:t>
      </w:r>
      <w:proofErr w:type="gramStart"/>
      <w:r w:rsidRPr="002A08E3">
        <w:rPr>
          <w:rFonts w:ascii="Times New Roman" w:hAnsi="Times New Roman"/>
          <w:sz w:val="28"/>
          <w:szCs w:val="28"/>
        </w:rPr>
        <w:t xml:space="preserve">( </w:t>
      </w:r>
      <w:proofErr w:type="gramEnd"/>
      <w:r w:rsidRPr="002A08E3">
        <w:rPr>
          <w:rFonts w:ascii="Times New Roman" w:hAnsi="Times New Roman"/>
          <w:sz w:val="28"/>
          <w:szCs w:val="28"/>
        </w:rPr>
        <w:t>при наличии), или отсутствия сведений о месте его пребывания в течение двух месяцев, иные факты, не позволяющие продолжать трудовые отношения.</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2.6.2. Перечень документов, необходимых для предоставления муниципальной услуги, является исчерпывающим.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2.6.4. Копии документов должны быть заверены в установленном порядке или представлены с предъявлением подлинника.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случае невозможности предоставления подлинников, предоставляются нотариально заверенные копии.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2.6.8. </w:t>
      </w:r>
      <w:proofErr w:type="gramStart"/>
      <w:r w:rsidRPr="002A08E3">
        <w:rPr>
          <w:rFonts w:ascii="Times New Roman" w:hAnsi="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2.7. </w:t>
      </w:r>
      <w:proofErr w:type="gramStart"/>
      <w:r w:rsidRPr="002A08E3">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2A08E3">
        <w:rPr>
          <w:rFonts w:ascii="Times New Roman" w:hAnsi="Times New Roman"/>
          <w:sz w:val="28"/>
          <w:szCs w:val="28"/>
        </w:rPr>
        <w:lastRenderedPageBreak/>
        <w:t>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4308F" w:rsidRPr="002A08E3" w:rsidRDefault="0014308F" w:rsidP="0014308F">
      <w:pPr>
        <w:jc w:val="center"/>
        <w:rPr>
          <w:rFonts w:ascii="Times New Roman" w:eastAsia="Lucida Sans Unicode" w:hAnsi="Times New Roman"/>
          <w:sz w:val="28"/>
          <w:szCs w:val="28"/>
        </w:rPr>
      </w:pP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2.7.1.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разрешение органа опеки и попечительства на трудоустройство несовершеннолетнего;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сведения о государственной регистрации смерти работодателя физического лица, не являющегося индивидуальным предпринимателем.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2.7.3. Документы, перечисленные в п.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14308F" w:rsidRPr="002A08E3" w:rsidRDefault="0014308F" w:rsidP="0014308F">
      <w:pPr>
        <w:jc w:val="center"/>
        <w:rPr>
          <w:rFonts w:ascii="Times New Roman" w:eastAsia="Lucida Sans Unicode" w:hAnsi="Times New Roman"/>
          <w:sz w:val="28"/>
          <w:szCs w:val="28"/>
        </w:rPr>
      </w:pPr>
    </w:p>
    <w:p w:rsidR="0014308F" w:rsidRPr="002A08E3" w:rsidRDefault="0014308F" w:rsidP="0014308F">
      <w:pPr>
        <w:jc w:val="center"/>
        <w:rPr>
          <w:rFonts w:ascii="Times New Roman" w:eastAsia="Calibri" w:hAnsi="Times New Roman"/>
          <w:sz w:val="28"/>
          <w:szCs w:val="28"/>
        </w:rPr>
      </w:pPr>
      <w:r w:rsidRPr="002A08E3">
        <w:rPr>
          <w:rFonts w:ascii="Times New Roman" w:hAnsi="Times New Roman"/>
          <w:sz w:val="28"/>
          <w:szCs w:val="28"/>
        </w:rPr>
        <w:t>Подраздел 2.8. УКАЗАНИЕ НА ЗАПРЕТ ТРЕБОВАТЬ ОТ ЗАЯВИТЕЛЯ</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2A08E3">
        <w:rPr>
          <w:rFonts w:ascii="Times New Roman" w:hAnsi="Times New Roman"/>
          <w:sz w:val="28"/>
          <w:szCs w:val="28"/>
        </w:rPr>
        <w:t xml:space="preserve"> 7 Федерального закона № 210-ФЗ.</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w:t>
      </w:r>
      <w:r w:rsidRPr="002A08E3">
        <w:rPr>
          <w:rFonts w:ascii="Times New Roman" w:hAnsi="Times New Roman"/>
          <w:sz w:val="28"/>
          <w:szCs w:val="28"/>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Запрещено требовать от заявителя совершения иных действий, кроме прохождения идентификац</w:t>
      </w:r>
      <w:proofErr w:type="gramStart"/>
      <w:r w:rsidRPr="002A08E3">
        <w:rPr>
          <w:rFonts w:ascii="Times New Roman" w:hAnsi="Times New Roman"/>
          <w:sz w:val="28"/>
          <w:szCs w:val="28"/>
        </w:rPr>
        <w:t>ии и ау</w:t>
      </w:r>
      <w:proofErr w:type="gramEnd"/>
      <w:r w:rsidRPr="002A08E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12" w:history="1">
        <w:r w:rsidRPr="002A08E3">
          <w:rPr>
            <w:rStyle w:val="af1"/>
            <w:rFonts w:ascii="Times New Roman" w:hAnsi="Times New Roman"/>
            <w:color w:val="auto"/>
            <w:sz w:val="28"/>
            <w:szCs w:val="28"/>
          </w:rPr>
          <w:t>частью 1.1 статьи 16</w:t>
        </w:r>
      </w:hyperlink>
      <w:r w:rsidRPr="002A08E3">
        <w:rPr>
          <w:rFonts w:ascii="Times New Roman" w:hAnsi="Times New Roman"/>
          <w:sz w:val="28"/>
          <w:szCs w:val="28"/>
        </w:rPr>
        <w:t>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2A08E3">
          <w:rPr>
            <w:rStyle w:val="af1"/>
            <w:rFonts w:ascii="Times New Roman" w:hAnsi="Times New Roman"/>
            <w:color w:val="auto"/>
            <w:sz w:val="28"/>
            <w:szCs w:val="28"/>
          </w:rPr>
          <w:t>частью 1.1 статьи 16</w:t>
        </w:r>
      </w:hyperlink>
      <w:r w:rsidRPr="002A08E3">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неудобства.2.8.3.При предоставлении муниципальной услуги по экстерриториальному принципу Уполномоченный орган, не вправе требовать от заявителя или МФЦ</w:t>
      </w:r>
      <w:proofErr w:type="gramEnd"/>
      <w:r w:rsidRPr="002A08E3">
        <w:rPr>
          <w:rFonts w:ascii="Times New Roman" w:hAnsi="Times New Roman"/>
          <w:sz w:val="28"/>
          <w:szCs w:val="28"/>
        </w:rPr>
        <w:t xml:space="preserve">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w:t>
      </w:r>
      <w:r w:rsidRPr="002A08E3">
        <w:rPr>
          <w:rFonts w:ascii="Times New Roman" w:hAnsi="Times New Roman"/>
          <w:sz w:val="28"/>
          <w:szCs w:val="28"/>
        </w:rPr>
        <w:lastRenderedPageBreak/>
        <w:t>федеральным законодательством, регламентирующим предоставление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2.9. ИСЧЕРПЫВАЮЩИЙ ПЕРЕЧЕНЬ ОСНОВАНИЙ ДЛЯ ОТКАЗА В ПРИЕМЕ ДОКУМЕНТОВ, НЕОБХОДИМЫХ </w:t>
      </w:r>
      <w:proofErr w:type="gramStart"/>
      <w:r w:rsidRPr="002A08E3">
        <w:rPr>
          <w:rFonts w:ascii="Times New Roman" w:hAnsi="Times New Roman"/>
          <w:sz w:val="28"/>
          <w:szCs w:val="28"/>
        </w:rPr>
        <w:t>ДЛЯ</w:t>
      </w:r>
      <w:proofErr w:type="gramEnd"/>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ПРЕДОСТАВЛЕНИЯ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2.9.1. Основанием для отказа в приеме документов, необходимых для предоставления муниципальной услуги, является: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поданное заявление не соответствует по форме и содержанию требованиям, предъявляемым к заявлению, согласно приложению № 1 к Регламенту;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пунктами 2.6.1. подраздела 2.6. раздела 2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несоблюдение установленных нормативными правовыми актами требований, предъявляемых к электронной подписи.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ab/>
        <w:t>2.9.2.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A08E3">
        <w:rPr>
          <w:rFonts w:ascii="Times New Roman" w:eastAsia="Arial" w:hAnsi="Times New Roman"/>
          <w:sz w:val="28"/>
          <w:szCs w:val="28"/>
        </w:rPr>
        <w:t xml:space="preserve">Едином Портале, </w:t>
      </w:r>
      <w:r w:rsidRPr="002A08E3">
        <w:rPr>
          <w:rFonts w:ascii="Times New Roman" w:hAnsi="Times New Roman"/>
          <w:sz w:val="28"/>
          <w:szCs w:val="28"/>
        </w:rPr>
        <w:t xml:space="preserve">Региональном портале </w:t>
      </w:r>
      <w:r w:rsidRPr="002A08E3">
        <w:rPr>
          <w:rFonts w:ascii="Times New Roman" w:eastAsia="Arial" w:hAnsi="Times New Roman"/>
          <w:sz w:val="28"/>
          <w:szCs w:val="28"/>
        </w:rPr>
        <w:t>и официальном сайте Уполномоченного органа</w:t>
      </w:r>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eastAsia="Calibri" w:hAnsi="Times New Roman"/>
          <w:sz w:val="28"/>
          <w:szCs w:val="28"/>
        </w:rPr>
      </w:pPr>
      <w:r w:rsidRPr="002A08E3">
        <w:rPr>
          <w:rFonts w:ascii="Times New Roman" w:hAnsi="Times New Roman"/>
          <w:sz w:val="28"/>
          <w:szCs w:val="28"/>
        </w:rPr>
        <w:t>Подраздел 2.10. ИСЧЕРПЫВАЮЩИЙ ПЕРЕЧЕНЬ ОСНОВАНИЙ ДЛЯ ПРИОСТАНОВЛЕНИЯ ИЛИ ОТКАЗА В ПРЕДОСТАВЛЕНИИ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2.10.2. Заявителю отказывается в предоставлении муниципальной услуги </w:t>
      </w:r>
      <w:bookmarkStart w:id="0" w:name="OLE_LINK2"/>
      <w:bookmarkStart w:id="1" w:name="OLE_LINK1"/>
      <w:r w:rsidRPr="002A08E3">
        <w:rPr>
          <w:rFonts w:ascii="Times New Roman" w:hAnsi="Times New Roman"/>
          <w:sz w:val="28"/>
          <w:szCs w:val="28"/>
        </w:rPr>
        <w:t>при наличии хотя бы одного из следующих оснований</w:t>
      </w:r>
      <w:bookmarkEnd w:id="0"/>
      <w:bookmarkEnd w:id="1"/>
      <w:r w:rsidRPr="002A08E3">
        <w:rPr>
          <w:rFonts w:ascii="Times New Roman" w:hAnsi="Times New Roman"/>
          <w:sz w:val="28"/>
          <w:szCs w:val="28"/>
        </w:rPr>
        <w:t xml:space="preserve">: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отсутствие одного или нескольких документов, необходимых для получения муниципальной услуги, наличие которых предусмотрено пункта 2.61. подраздела 2.6 раздела 2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несоответствие документов, в том числе представленным посредством использования </w:t>
      </w:r>
      <w:r w:rsidRPr="002A08E3">
        <w:rPr>
          <w:rFonts w:ascii="Times New Roman" w:eastAsia="Arial" w:hAnsi="Times New Roman"/>
          <w:sz w:val="28"/>
          <w:szCs w:val="28"/>
        </w:rPr>
        <w:t xml:space="preserve">Единого Портала, </w:t>
      </w:r>
      <w:r w:rsidRPr="002A08E3">
        <w:rPr>
          <w:rFonts w:ascii="Times New Roman" w:hAnsi="Times New Roman"/>
          <w:sz w:val="28"/>
          <w:szCs w:val="28"/>
        </w:rPr>
        <w:t>Региональном портале требованиям, установленными подраздела 2.6 раздела 2 Регламента необходимых в соответствии с нормативными правовыми актами для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3 рабочих дней подлежат возврату заявителю лично под роспись в их получении.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2A08E3">
        <w:rPr>
          <w:rFonts w:ascii="Times New Roman" w:eastAsia="Arial" w:hAnsi="Times New Roman"/>
          <w:sz w:val="28"/>
          <w:szCs w:val="28"/>
        </w:rPr>
        <w:t xml:space="preserve">Едином Портале, </w:t>
      </w:r>
      <w:r w:rsidRPr="002A08E3">
        <w:rPr>
          <w:rFonts w:ascii="Times New Roman" w:hAnsi="Times New Roman"/>
          <w:sz w:val="28"/>
          <w:szCs w:val="28"/>
        </w:rPr>
        <w:t>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w:t>
      </w:r>
      <w:r w:rsidRPr="002A08E3">
        <w:rPr>
          <w:rFonts w:ascii="Times New Roman" w:hAnsi="Times New Roman"/>
          <w:sz w:val="28"/>
          <w:szCs w:val="28"/>
        </w:rPr>
        <w:lastRenderedPageBreak/>
        <w:t>(ДОКУМЕНТАХ), ВЫДАВАЕМОМ (ВЫДАВАЕМЫХ) ОРГАНИЗАЦИЯМИ, УЧАСТВУЮЩИМИ В ПРЕДОСТАВЛЕНИИ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Услуги, которые являются необходимыми и обязательными для представления муниципальной услуги, отсутствуют.</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отсутствует.</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w:t>
      </w:r>
      <w:r w:rsidRPr="002A08E3">
        <w:rPr>
          <w:rFonts w:ascii="Times New Roman" w:hAnsi="Times New Roman"/>
          <w:sz w:val="28"/>
          <w:szCs w:val="28"/>
        </w:rPr>
        <w:lastRenderedPageBreak/>
        <w:t>услуги в электронной форме посредством Единого портала, Регионального портала осуществляется в день их поступления в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рабочий день.</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2.16. ТРЕБОВАНИЯ К ПОМЕЩЕНИЯМ, В КОТОРЫХ</w:t>
      </w:r>
    </w:p>
    <w:p w:rsidR="0014308F" w:rsidRPr="002A08E3" w:rsidRDefault="0014308F" w:rsidP="0014308F">
      <w:pPr>
        <w:jc w:val="center"/>
        <w:rPr>
          <w:rFonts w:ascii="Times New Roman" w:hAnsi="Times New Roman"/>
          <w:sz w:val="28"/>
          <w:szCs w:val="28"/>
        </w:rPr>
      </w:pPr>
      <w:proofErr w:type="gramStart"/>
      <w:r w:rsidRPr="002A08E3">
        <w:rPr>
          <w:rFonts w:ascii="Times New Roman" w:hAnsi="Times New Roman"/>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w:t>
      </w:r>
      <w:proofErr w:type="gramEnd"/>
      <w:r w:rsidRPr="002A08E3">
        <w:rPr>
          <w:rFonts w:ascii="Times New Roman" w:hAnsi="Times New Roman"/>
          <w:sz w:val="28"/>
          <w:szCs w:val="28"/>
        </w:rPr>
        <w:t xml:space="preserve"> ЗАЩИТЕ ИНВАЛИДОВ</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Места предоставления муниципальной услуги оборудуются </w:t>
      </w:r>
      <w:proofErr w:type="gramStart"/>
      <w:r w:rsidRPr="002A08E3">
        <w:rPr>
          <w:rFonts w:ascii="Times New Roman" w:hAnsi="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A08E3">
        <w:rPr>
          <w:rFonts w:ascii="Times New Roman" w:hAnsi="Times New Roman"/>
          <w:sz w:val="28"/>
          <w:szCs w:val="28"/>
        </w:rPr>
        <w:t xml:space="preserve"> инвалидов, в том числе обеспечиваются: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08E3">
        <w:rPr>
          <w:rFonts w:ascii="Times New Roman" w:hAnsi="Times New Roman"/>
          <w:sz w:val="28"/>
          <w:szCs w:val="28"/>
        </w:rPr>
        <w:t>сурдопереводчика</w:t>
      </w:r>
      <w:proofErr w:type="spellEnd"/>
      <w:r w:rsidRPr="002A08E3">
        <w:rPr>
          <w:rFonts w:ascii="Times New Roman" w:hAnsi="Times New Roman"/>
          <w:sz w:val="28"/>
          <w:szCs w:val="28"/>
        </w:rPr>
        <w:t xml:space="preserve"> и </w:t>
      </w:r>
      <w:proofErr w:type="spellStart"/>
      <w:r w:rsidRPr="002A08E3">
        <w:rPr>
          <w:rFonts w:ascii="Times New Roman" w:hAnsi="Times New Roman"/>
          <w:sz w:val="28"/>
          <w:szCs w:val="28"/>
        </w:rPr>
        <w:t>тифлосурдопереводчика</w:t>
      </w:r>
      <w:proofErr w:type="spellEnd"/>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программно-аппаратных средств, позволяющих оптимизировать управление очередями заявителей.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2.16.2. Прием документов в Уполномоченном органе, осуществляется в кабинете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2.16.3.Помещения, предназначенные для приема заявителей, оборудуются информационными стендами, содержащими сведения, указанные в подпункте 1.3.1.4 Подраздела 1.3 Раздела 1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Информационные стенды размещаются на видном, доступном месте.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2A08E3">
        <w:rPr>
          <w:rFonts w:ascii="Times New Roman" w:hAnsi="Times New Roman"/>
          <w:sz w:val="28"/>
          <w:szCs w:val="28"/>
        </w:rPr>
        <w:t>Times</w:t>
      </w:r>
      <w:proofErr w:type="spellEnd"/>
      <w:r w:rsidRPr="002A08E3">
        <w:rPr>
          <w:rFonts w:ascii="Times New Roman" w:hAnsi="Times New Roman"/>
          <w:sz w:val="28"/>
          <w:szCs w:val="28"/>
        </w:rPr>
        <w:t xml:space="preserve"> </w:t>
      </w:r>
      <w:proofErr w:type="spellStart"/>
      <w:r w:rsidRPr="002A08E3">
        <w:rPr>
          <w:rFonts w:ascii="Times New Roman" w:hAnsi="Times New Roman"/>
          <w:sz w:val="28"/>
          <w:szCs w:val="28"/>
        </w:rPr>
        <w:t>New</w:t>
      </w:r>
      <w:proofErr w:type="spellEnd"/>
      <w:r w:rsidRPr="002A08E3">
        <w:rPr>
          <w:rFonts w:ascii="Times New Roman" w:hAnsi="Times New Roman"/>
          <w:sz w:val="28"/>
          <w:szCs w:val="28"/>
        </w:rPr>
        <w:t xml:space="preserve"> </w:t>
      </w:r>
      <w:proofErr w:type="spellStart"/>
      <w:r w:rsidRPr="002A08E3">
        <w:rPr>
          <w:rFonts w:ascii="Times New Roman" w:hAnsi="Times New Roman"/>
          <w:sz w:val="28"/>
          <w:szCs w:val="28"/>
        </w:rPr>
        <w:t>Roman</w:t>
      </w:r>
      <w:proofErr w:type="spellEnd"/>
      <w:r w:rsidRPr="002A08E3">
        <w:rPr>
          <w:rFonts w:ascii="Times New Roman" w:hAnsi="Times New Roman"/>
          <w:sz w:val="28"/>
          <w:szCs w:val="28"/>
        </w:rPr>
        <w:t xml:space="preserve">, формат листа A4; текст - прописные буквы, размером шрифта № 16 - обычный, наименование - заглавные буквы, </w:t>
      </w:r>
      <w:r w:rsidRPr="002A08E3">
        <w:rPr>
          <w:rFonts w:ascii="Times New Roman" w:hAnsi="Times New Roman"/>
          <w:sz w:val="28"/>
          <w:szCs w:val="28"/>
        </w:rPr>
        <w:lastRenderedPageBreak/>
        <w:t xml:space="preserve">размером шрифта № 16 - жирный, поля - </w:t>
      </w:r>
      <w:smartTag w:uri="urn:schemas-microsoft-com:office:smarttags" w:element="metricconverter">
        <w:smartTagPr>
          <w:attr w:name="ProductID" w:val="1 см"/>
        </w:smartTagPr>
        <w:r w:rsidRPr="002A08E3">
          <w:rPr>
            <w:rFonts w:ascii="Times New Roman" w:hAnsi="Times New Roman"/>
            <w:sz w:val="28"/>
            <w:szCs w:val="28"/>
          </w:rPr>
          <w:t>1 см</w:t>
        </w:r>
      </w:smartTag>
      <w:r w:rsidRPr="002A08E3">
        <w:rPr>
          <w:rFonts w:ascii="Times New Roman" w:hAnsi="Times New Roman"/>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комфортное расположение заявителя и должностного лица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возможность и удобство оформления заявителем письменного обращения;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телефонную связь;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возможность копирования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доступ к нормативным правовым актам, регулирующим предоставление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наличие письменных принадлежностей и бумаги формата A4.</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2A08E3">
        <w:rPr>
          <w:rFonts w:ascii="Times New Roman" w:hAnsi="Times New Roman"/>
          <w:sz w:val="28"/>
          <w:szCs w:val="28"/>
        </w:rPr>
        <w:t>банкетками</w:t>
      </w:r>
      <w:proofErr w:type="spellEnd"/>
      <w:r w:rsidRPr="002A08E3">
        <w:rPr>
          <w:rFonts w:ascii="Times New Roman" w:hAnsi="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A08E3">
        <w:rPr>
          <w:rFonts w:ascii="Times New Roman" w:hAnsi="Times New Roman"/>
          <w:sz w:val="28"/>
          <w:szCs w:val="28"/>
        </w:rPr>
        <w:t>бэйджами</w:t>
      </w:r>
      <w:proofErr w:type="spellEnd"/>
      <w:r w:rsidRPr="002A08E3">
        <w:rPr>
          <w:rFonts w:ascii="Times New Roman" w:hAnsi="Times New Roman"/>
          <w:sz w:val="28"/>
          <w:szCs w:val="28"/>
        </w:rPr>
        <w:t>) и (или) настольными табличками.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w:t>
      </w:r>
      <w:r w:rsidRPr="002A08E3">
        <w:rPr>
          <w:rFonts w:ascii="Times New Roman" w:hAnsi="Times New Roman"/>
          <w:sz w:val="28"/>
          <w:szCs w:val="28"/>
        </w:rPr>
        <w:lastRenderedPageBreak/>
        <w:t>ПРЕДОСТАВЛЕНИЯ МУНИЦИПАЛЬНОЙ УСЛУГИ, В ТОМ ЧИСЛЕ С ИСПОЛЬЗОВАНИЕМ ИНФОРМАЦИОННО-КОММУНИКАЦИОННЫХ ТЕХНОЛОГИЙ</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2.17.1. Основными показателями доступности и качества муниципальной услуги являются: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порталов;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 установление должностных лиц, ответственных за предоставление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 установление и соблюдение требований к помещениям, в которых предоставляется услуга;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8) оперативность и достоверность предоставляемой информации;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9) отсутствие обоснованных жалоб;</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10) доступность информационных материалов.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двух и более государственных и (или) муниципальных услуг.</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2.18. </w:t>
      </w:r>
      <w:proofErr w:type="gramStart"/>
      <w:r w:rsidRPr="002A08E3">
        <w:rPr>
          <w:rFonts w:ascii="Times New Roman" w:hAnsi="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ИНФОРМАЦИОННО-КОММУНИКАЦИОНЫХ ТЕХНОЛОГИЙ, ВОЗМОЖНОСТЬ ЛИБО НЕВОЗМОЖДНОСТЬ ПОЛУЧЕНИЯ МУНИЦИПАЛЬНОЙ УСЛУГИ В МФЦ ПРЕДСТАВЛЕНИЯ МУНИЦИПАЛЬНЫХ УСЛУГ (В ТОМ ЧИСЛЕ В ПОЛНОМ ОБЪЕМЕ), В ЛЮБОМ ТЕРРИТОРИАЛЬНОМ ПОДРАЗДЕЛЕНИИ </w:t>
      </w:r>
      <w:r w:rsidRPr="002A08E3">
        <w:rPr>
          <w:rFonts w:ascii="Times New Roman" w:hAnsi="Times New Roman"/>
          <w:sz w:val="28"/>
          <w:szCs w:val="28"/>
        </w:rPr>
        <w:lastRenderedPageBreak/>
        <w:t>ОРГАНА, ПРЕДОСТАВЛЯЮЩЕГО</w:t>
      </w:r>
      <w:proofErr w:type="gramEnd"/>
      <w:r w:rsidRPr="002A08E3">
        <w:rPr>
          <w:rFonts w:ascii="Times New Roman" w:hAnsi="Times New Roman"/>
          <w:sz w:val="28"/>
          <w:szCs w:val="28"/>
        </w:rPr>
        <w:t xml:space="preserve"> МУНИЦИПАЛЬНУЮ УСЛУГУ, ПО ВЫБОРУ ЗАЯВИТЕЛЯ (ЭКСТЕРРИТОРИАЛЬНЫЙ ПРИНЦИП), ПОСРЕДСТВОМ ЗАПРОСА О ПРЕДОСТАВЛЕНИИ НЕСКОЛЬКИХ МУНИЦИПАЛЬНЫХ УСЛУГ В МФЦ ПРЕДОСТАВЛЕНИЯ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 (ДАЛЕЕ - КОМПЛЕКСНЫЙ ЗАПРОС).</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2.18.1. Заявителю обеспечивается возможность предоставления нескольких муниципальных услуг в МФЦ, в соответствии со статьей 15.1 Федерального закона № 210-ФЗ раздела «Стандарт предоставления государственной (муниципальной) услуги» (далее – комплексный запрос).</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Направление МФЦ заявлений, а также указанных в части 4 статьи 15.1 статьи Федерального закона № 210-ФЗ документов в Уполномоченный орган, осуществляется не позднее одного рабочего дня, следующего за днем получения комплексного запроса.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2A08E3">
        <w:rPr>
          <w:rFonts w:ascii="Times New Roman" w:hAnsi="Times New Roman"/>
          <w:sz w:val="28"/>
          <w:szCs w:val="28"/>
        </w:rPr>
        <w:t xml:space="preserve"> При этом не требуются составление и подписание таких заявлений заявителем.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2.18.4. </w:t>
      </w:r>
      <w:proofErr w:type="gramStart"/>
      <w:r w:rsidRPr="002A08E3">
        <w:rPr>
          <w:rFonts w:ascii="Times New Roman" w:hAnsi="Times New Roman"/>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w:t>
      </w:r>
      <w:r w:rsidRPr="002A08E3">
        <w:rPr>
          <w:rFonts w:ascii="Times New Roman" w:hAnsi="Times New Roman"/>
          <w:sz w:val="28"/>
          <w:szCs w:val="28"/>
        </w:rPr>
        <w:lastRenderedPageBreak/>
        <w:t>указанных в комплексном запросе муниципальных услуг, за исключением документов, на которые распространяется требование </w:t>
      </w:r>
      <w:hyperlink r:id="rId14" w:history="1">
        <w:r w:rsidRPr="002A08E3">
          <w:rPr>
            <w:rStyle w:val="af1"/>
            <w:rFonts w:ascii="Times New Roman" w:hAnsi="Times New Roman"/>
            <w:color w:val="auto"/>
            <w:sz w:val="28"/>
            <w:szCs w:val="28"/>
          </w:rPr>
          <w:t>пункта 2 части 1 статьи 7</w:t>
        </w:r>
      </w:hyperlink>
      <w:r w:rsidRPr="002A08E3">
        <w:rPr>
          <w:rFonts w:ascii="Times New Roman" w:hAnsi="Times New Roman"/>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2A08E3">
        <w:rPr>
          <w:rFonts w:ascii="Times New Roman" w:hAnsi="Times New Roman"/>
          <w:sz w:val="28"/>
          <w:szCs w:val="28"/>
        </w:rPr>
        <w:t xml:space="preserve"> по результатам предоставления заявителю иных указанных в комплексном запросе муниципальных услуг.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sidRPr="002A08E3">
          <w:rPr>
            <w:rStyle w:val="af1"/>
            <w:rFonts w:ascii="Times New Roman" w:hAnsi="Times New Roman"/>
            <w:color w:val="auto"/>
            <w:sz w:val="28"/>
            <w:szCs w:val="28"/>
          </w:rPr>
          <w:t>части 2 статьи 1</w:t>
        </w:r>
      </w:hyperlink>
      <w:r w:rsidRPr="002A08E3">
        <w:rPr>
          <w:rFonts w:ascii="Times New Roman" w:hAnsi="Times New Roman"/>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2.18.5. </w:t>
      </w:r>
      <w:hyperlink r:id="rId16" w:history="1">
        <w:r w:rsidRPr="002A08E3">
          <w:rPr>
            <w:rStyle w:val="af1"/>
            <w:rFonts w:ascii="Times New Roman" w:hAnsi="Times New Roman"/>
            <w:color w:val="auto"/>
            <w:sz w:val="28"/>
            <w:szCs w:val="28"/>
          </w:rPr>
          <w:t>Примерная форма</w:t>
        </w:r>
      </w:hyperlink>
      <w:r w:rsidRPr="002A08E3">
        <w:rPr>
          <w:rFonts w:ascii="Times New Roman" w:hAnsi="Times New Roman"/>
          <w:sz w:val="28"/>
          <w:szCs w:val="28"/>
        </w:rPr>
        <w:t> комплексного запроса, а также </w:t>
      </w:r>
      <w:hyperlink r:id="rId17" w:history="1">
        <w:r w:rsidRPr="002A08E3">
          <w:rPr>
            <w:rStyle w:val="af1"/>
            <w:rFonts w:ascii="Times New Roman" w:hAnsi="Times New Roman"/>
            <w:color w:val="auto"/>
            <w:sz w:val="28"/>
            <w:szCs w:val="28"/>
          </w:rPr>
          <w:t>порядок</w:t>
        </w:r>
      </w:hyperlink>
      <w:r w:rsidRPr="002A08E3">
        <w:rPr>
          <w:rFonts w:ascii="Times New Roman" w:hAnsi="Times New Roman"/>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2.18.6. Направление МФЦ заявлений, а также указанных в </w:t>
      </w:r>
      <w:hyperlink r:id="rId18" w:history="1">
        <w:r w:rsidRPr="002A08E3">
          <w:rPr>
            <w:rStyle w:val="af1"/>
            <w:rFonts w:ascii="Times New Roman" w:hAnsi="Times New Roman"/>
            <w:color w:val="auto"/>
            <w:sz w:val="28"/>
            <w:szCs w:val="28"/>
          </w:rPr>
          <w:t>части 2.18.4</w:t>
        </w:r>
      </w:hyperlink>
      <w:r w:rsidRPr="002A08E3">
        <w:rPr>
          <w:rFonts w:ascii="Times New Roman" w:hAnsi="Times New Roman"/>
          <w:sz w:val="28"/>
          <w:szCs w:val="28"/>
        </w:rPr>
        <w:t xml:space="preserve"> подразделе 2.18. раздела 2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2.18.7. В случае</w:t>
      </w:r>
      <w:proofErr w:type="gramStart"/>
      <w:r w:rsidRPr="002A08E3">
        <w:rPr>
          <w:rFonts w:ascii="Times New Roman" w:hAnsi="Times New Roman"/>
          <w:sz w:val="28"/>
          <w:szCs w:val="28"/>
        </w:rPr>
        <w:t>,</w:t>
      </w:r>
      <w:proofErr w:type="gramEnd"/>
      <w:r w:rsidRPr="002A08E3">
        <w:rPr>
          <w:rFonts w:ascii="Times New Roman" w:hAnsi="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w:t>
      </w:r>
      <w:bookmarkStart w:id="2" w:name="_GoBack"/>
      <w:r w:rsidRPr="002A08E3">
        <w:rPr>
          <w:rFonts w:ascii="Times New Roman" w:hAnsi="Times New Roman"/>
          <w:sz w:val="28"/>
          <w:szCs w:val="28"/>
        </w:rPr>
        <w:t>рабоч</w:t>
      </w:r>
      <w:bookmarkEnd w:id="2"/>
      <w:r w:rsidRPr="002A08E3">
        <w:rPr>
          <w:rFonts w:ascii="Times New Roman" w:hAnsi="Times New Roman"/>
          <w:sz w:val="28"/>
          <w:szCs w:val="28"/>
        </w:rPr>
        <w:t xml:space="preserve">его дня, следующего за днем получения МФЦ таких сведений, документов и (или) информации.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2.18.9. МФЦ </w:t>
      </w:r>
      <w:proofErr w:type="gramStart"/>
      <w:r w:rsidRPr="002A08E3">
        <w:rPr>
          <w:rFonts w:ascii="Times New Roman" w:hAnsi="Times New Roman"/>
          <w:sz w:val="28"/>
          <w:szCs w:val="28"/>
        </w:rPr>
        <w:t>обязан</w:t>
      </w:r>
      <w:proofErr w:type="gramEnd"/>
      <w:r w:rsidRPr="002A08E3">
        <w:rPr>
          <w:rFonts w:ascii="Times New Roman" w:hAnsi="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МФЦ </w:t>
      </w:r>
      <w:proofErr w:type="gramStart"/>
      <w:r w:rsidRPr="002A08E3">
        <w:rPr>
          <w:rFonts w:ascii="Times New Roman" w:hAnsi="Times New Roman"/>
          <w:sz w:val="28"/>
          <w:szCs w:val="28"/>
        </w:rPr>
        <w:t>обязан</w:t>
      </w:r>
      <w:proofErr w:type="gramEnd"/>
      <w:r w:rsidRPr="002A08E3">
        <w:rPr>
          <w:rFonts w:ascii="Times New Roman" w:hAnsi="Times New Roman"/>
          <w:sz w:val="28"/>
          <w:szCs w:val="28"/>
        </w:rPr>
        <w:t xml:space="preserve"> проинформировать заявителя о готовности полного комплекта документов, являющихся результатом предоставления всех </w:t>
      </w:r>
      <w:r w:rsidRPr="002A08E3">
        <w:rPr>
          <w:rFonts w:ascii="Times New Roman" w:hAnsi="Times New Roman"/>
          <w:sz w:val="28"/>
          <w:szCs w:val="28"/>
        </w:rPr>
        <w:lastRenderedPageBreak/>
        <w:t>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Указанная информация предоставляется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в ходе личного приема заявителя;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по телефону;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по электронной почте.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2.18.11. </w:t>
      </w:r>
      <w:proofErr w:type="gramStart"/>
      <w:r w:rsidRPr="002A08E3">
        <w:rPr>
          <w:rFonts w:ascii="Times New Roman" w:hAnsi="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2A08E3">
        <w:rPr>
          <w:rFonts w:ascii="Times New Roman" w:hAnsi="Times New Roman"/>
          <w:sz w:val="28"/>
          <w:szCs w:val="28"/>
        </w:rPr>
        <w:t>обязан</w:t>
      </w:r>
      <w:proofErr w:type="gramEnd"/>
      <w:r w:rsidRPr="002A08E3">
        <w:rPr>
          <w:rFonts w:ascii="Times New Roman" w:hAnsi="Times New Roman"/>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2.18.13. Заявителю предоставляется возможность независимо от его места жительства или места пребывания (для физических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2.19.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2.19.1. 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 xml:space="preserve">2.19.2. </w:t>
      </w:r>
      <w:proofErr w:type="gramStart"/>
      <w:r w:rsidRPr="002A08E3">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многофункциональным центром с федеральными органами исполнительной власти</w:t>
      </w:r>
      <w:proofErr w:type="gramEnd"/>
      <w:r w:rsidRPr="002A08E3">
        <w:rPr>
          <w:rFonts w:ascii="Times New Roman" w:hAnsi="Times New Roman"/>
          <w:sz w:val="28"/>
          <w:szCs w:val="28"/>
        </w:rPr>
        <w:t>,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через МФЦ в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sidRPr="002A08E3">
          <w:rPr>
            <w:rStyle w:val="af1"/>
            <w:rFonts w:ascii="Times New Roman" w:hAnsi="Times New Roman"/>
            <w:color w:val="auto"/>
            <w:sz w:val="28"/>
            <w:szCs w:val="28"/>
          </w:rPr>
          <w:t>электронной подписью</w:t>
        </w:r>
      </w:hyperlink>
      <w:r w:rsidRPr="002A08E3">
        <w:rPr>
          <w:rFonts w:ascii="Times New Roman" w:hAnsi="Times New Roman"/>
          <w:sz w:val="28"/>
          <w:szCs w:val="28"/>
        </w:rPr>
        <w:t>, вид которой должен соответствовать требованиям в соответствии с требованиями </w:t>
      </w:r>
      <w:hyperlink r:id="rId20" w:anchor="/document/12184522/entry/0" w:history="1">
        <w:r w:rsidRPr="002A08E3">
          <w:rPr>
            <w:rStyle w:val="af1"/>
            <w:rFonts w:ascii="Times New Roman" w:hAnsi="Times New Roman"/>
            <w:color w:val="auto"/>
            <w:sz w:val="28"/>
            <w:szCs w:val="28"/>
          </w:rPr>
          <w:t>Федерального закона</w:t>
        </w:r>
      </w:hyperlink>
      <w:r w:rsidRPr="002A08E3">
        <w:rPr>
          <w:rFonts w:ascii="Times New Roman" w:hAnsi="Times New Roman"/>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использование</w:t>
      </w:r>
      <w:proofErr w:type="gramEnd"/>
      <w:r w:rsidRPr="002A08E3">
        <w:rPr>
          <w:rFonts w:ascii="Times New Roman" w:hAnsi="Times New Roman"/>
          <w:sz w:val="28"/>
          <w:szCs w:val="28"/>
        </w:rPr>
        <w:t xml:space="preserve"> которых допускается при обращении за получением государственных и муниципальных услуг».</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w:t>
      </w:r>
      <w:r w:rsidRPr="002A08E3">
        <w:rPr>
          <w:rFonts w:ascii="Times New Roman" w:hAnsi="Times New Roman"/>
          <w:sz w:val="28"/>
          <w:szCs w:val="28"/>
        </w:rPr>
        <w:lastRenderedPageBreak/>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2.19.8. МФЦ при обращении заявителя за предоставлением муниципальной услуги осуществляют: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eastAsia="Calibri" w:hAnsi="Times New Roman"/>
          <w:sz w:val="28"/>
          <w:szCs w:val="28"/>
        </w:rPr>
      </w:pPr>
      <w:r w:rsidRPr="002A08E3">
        <w:rPr>
          <w:rFonts w:ascii="Times New Roman" w:hAnsi="Times New Roman"/>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3.1. СОСТАВ, ПОСЛЕДОВАТЕЛЬНОСТЬ, И СРОКИ ВЫПОЛНЕНИЯ АДМИНИСТРАТИВНЫХ ПРОЦЕДУР (ДЕЙСТВИЙ), ТРЕБОВАНИЯ К ПОРЯДКУ ВЫПОЛНЕНИЯ</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3.1.1. Предоставление муниципальной услуги включает в себя следующие административные процедуры (действия):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 рассмотрение заявления и прилагаемых к нему документов Уполномоченным органом и формирование результата предоставления </w:t>
      </w:r>
      <w:r w:rsidRPr="002A08E3">
        <w:rPr>
          <w:rFonts w:ascii="Times New Roman" w:hAnsi="Times New Roman"/>
          <w:sz w:val="28"/>
          <w:szCs w:val="28"/>
        </w:rPr>
        <w:lastRenderedPageBreak/>
        <w:t>муниципальной услуги в соответствии с заявлением либо принятие решения об отказе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 выдача заявителю результата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Административные процедуры (действия):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3.1.2.1. Основанием для начала административной процедуры (действия)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Регламента.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Запись на прием проводится посредством Единого портала, Регионального портала.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2A08E3">
        <w:rPr>
          <w:rFonts w:ascii="Times New Roman" w:hAnsi="Times New Roman"/>
          <w:sz w:val="28"/>
          <w:szCs w:val="28"/>
        </w:rPr>
        <w:t>ии и ау</w:t>
      </w:r>
      <w:proofErr w:type="gramEnd"/>
      <w:r w:rsidRPr="002A08E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3.1.2.2. При обращении заявителя в Уполномоченный орган, ответственный специалист при приеме заявления: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устанавливает предмет обращения;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тексты документов написаны разборчиво;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фамилии, имена и отчества физических лиц, адреса их мест жительства написаны полностью;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документы не исполнены карандашом;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срок действия документов не истек;</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документы содержат информацию, необходимую для предоставления муниципальной услуги, указанной в заявлении;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документы представлены в полном объеме;</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осуществляет копирование (сканирование) документов, предусмотренных </w:t>
      </w:r>
      <w:hyperlink r:id="rId21" w:history="1">
        <w:r w:rsidRPr="002A08E3">
          <w:rPr>
            <w:rStyle w:val="af1"/>
            <w:rFonts w:ascii="Times New Roman" w:hAnsi="Times New Roman"/>
            <w:color w:val="auto"/>
            <w:sz w:val="28"/>
            <w:szCs w:val="28"/>
          </w:rPr>
          <w:t>пунктами 1</w:t>
        </w:r>
      </w:hyperlink>
      <w:r w:rsidRPr="002A08E3">
        <w:rPr>
          <w:rFonts w:ascii="Times New Roman" w:hAnsi="Times New Roman"/>
          <w:sz w:val="28"/>
          <w:szCs w:val="28"/>
        </w:rPr>
        <w:t>-</w:t>
      </w:r>
      <w:hyperlink r:id="rId22" w:history="1">
        <w:r w:rsidRPr="002A08E3">
          <w:rPr>
            <w:rStyle w:val="af1"/>
            <w:rFonts w:ascii="Times New Roman" w:hAnsi="Times New Roman"/>
            <w:color w:val="auto"/>
            <w:sz w:val="28"/>
            <w:szCs w:val="28"/>
          </w:rPr>
          <w:t>7</w:t>
        </w:r>
      </w:hyperlink>
      <w:r w:rsidRPr="002A08E3">
        <w:rPr>
          <w:rFonts w:ascii="Times New Roman" w:hAnsi="Times New Roman"/>
          <w:sz w:val="28"/>
          <w:szCs w:val="28"/>
        </w:rPr>
        <w:t xml:space="preserve">, </w:t>
      </w:r>
      <w:hyperlink r:id="rId23" w:history="1">
        <w:r w:rsidRPr="002A08E3">
          <w:rPr>
            <w:rStyle w:val="af1"/>
            <w:rFonts w:ascii="Times New Roman" w:hAnsi="Times New Roman"/>
            <w:color w:val="auto"/>
            <w:sz w:val="28"/>
            <w:szCs w:val="28"/>
          </w:rPr>
          <w:t>9</w:t>
        </w:r>
      </w:hyperlink>
      <w:r w:rsidRPr="002A08E3">
        <w:rPr>
          <w:rFonts w:ascii="Times New Roman" w:hAnsi="Times New Roman"/>
          <w:sz w:val="28"/>
          <w:szCs w:val="28"/>
        </w:rPr>
        <w:t xml:space="preserve">, </w:t>
      </w:r>
      <w:hyperlink r:id="rId24" w:history="1">
        <w:r w:rsidRPr="002A08E3">
          <w:rPr>
            <w:rStyle w:val="af1"/>
            <w:rFonts w:ascii="Times New Roman" w:hAnsi="Times New Roman"/>
            <w:color w:val="auto"/>
            <w:sz w:val="28"/>
            <w:szCs w:val="28"/>
          </w:rPr>
          <w:t>10</w:t>
        </w:r>
      </w:hyperlink>
      <w:r w:rsidRPr="002A08E3">
        <w:rPr>
          <w:rFonts w:ascii="Times New Roman" w:hAnsi="Times New Roman"/>
          <w:sz w:val="28"/>
          <w:szCs w:val="28"/>
        </w:rPr>
        <w:t xml:space="preserve">, </w:t>
      </w:r>
      <w:hyperlink r:id="rId25" w:history="1">
        <w:r w:rsidRPr="002A08E3">
          <w:rPr>
            <w:rStyle w:val="af1"/>
            <w:rFonts w:ascii="Times New Roman" w:hAnsi="Times New Roman"/>
            <w:color w:val="auto"/>
            <w:sz w:val="28"/>
            <w:szCs w:val="28"/>
          </w:rPr>
          <w:t>14</w:t>
        </w:r>
      </w:hyperlink>
      <w:r w:rsidRPr="002A08E3">
        <w:rPr>
          <w:rFonts w:ascii="Times New Roman" w:hAnsi="Times New Roman"/>
          <w:sz w:val="28"/>
          <w:szCs w:val="28"/>
        </w:rPr>
        <w:t xml:space="preserve">, </w:t>
      </w:r>
      <w:hyperlink r:id="rId26" w:history="1">
        <w:r w:rsidRPr="002A08E3">
          <w:rPr>
            <w:rStyle w:val="af1"/>
            <w:rFonts w:ascii="Times New Roman" w:hAnsi="Times New Roman"/>
            <w:color w:val="auto"/>
            <w:sz w:val="28"/>
            <w:szCs w:val="28"/>
          </w:rPr>
          <w:t>17</w:t>
        </w:r>
      </w:hyperlink>
      <w:r w:rsidRPr="002A08E3">
        <w:rPr>
          <w:rFonts w:ascii="Times New Roman" w:hAnsi="Times New Roman"/>
          <w:sz w:val="28"/>
          <w:szCs w:val="28"/>
        </w:rPr>
        <w:t xml:space="preserve"> и </w:t>
      </w:r>
      <w:hyperlink r:id="rId27" w:history="1">
        <w:r w:rsidRPr="002A08E3">
          <w:rPr>
            <w:rStyle w:val="af1"/>
            <w:rFonts w:ascii="Times New Roman" w:hAnsi="Times New Roman"/>
            <w:color w:val="auto"/>
            <w:sz w:val="28"/>
            <w:szCs w:val="28"/>
          </w:rPr>
          <w:t>18 части 6 статьи 7</w:t>
        </w:r>
      </w:hyperlink>
      <w:r w:rsidRPr="002A08E3">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2A08E3">
        <w:rPr>
          <w:rFonts w:ascii="Times New Roman" w:hAnsi="Times New Roman"/>
          <w:sz w:val="28"/>
          <w:szCs w:val="28"/>
        </w:rPr>
        <w:t>заверительную</w:t>
      </w:r>
      <w:proofErr w:type="spellEnd"/>
      <w:r w:rsidRPr="002A08E3">
        <w:rPr>
          <w:rFonts w:ascii="Times New Roman" w:hAnsi="Times New Roman"/>
          <w:sz w:val="28"/>
          <w:szCs w:val="28"/>
        </w:rPr>
        <w:t xml:space="preserve"> надпись: </w:t>
      </w:r>
      <w:proofErr w:type="gramStart"/>
      <w:r w:rsidRPr="002A08E3">
        <w:rPr>
          <w:rFonts w:ascii="Times New Roman" w:hAnsi="Times New Roman"/>
          <w:sz w:val="28"/>
          <w:szCs w:val="28"/>
        </w:rPr>
        <w:t xml:space="preserve">«Верно»; </w:t>
      </w:r>
      <w:proofErr w:type="gramEnd"/>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2A08E3">
        <w:rPr>
          <w:rFonts w:ascii="Times New Roman" w:hAnsi="Times New Roman"/>
          <w:sz w:val="28"/>
          <w:szCs w:val="28"/>
        </w:rPr>
        <w:t xml:space="preserve"> При заверении копий документов, объем которых превышает 1 (</w:t>
      </w:r>
      <w:proofErr w:type="gramStart"/>
      <w:r w:rsidRPr="002A08E3">
        <w:rPr>
          <w:rFonts w:ascii="Times New Roman" w:hAnsi="Times New Roman"/>
          <w:sz w:val="28"/>
          <w:szCs w:val="28"/>
        </w:rPr>
        <w:t xml:space="preserve">один) </w:t>
      </w:r>
      <w:proofErr w:type="gramEnd"/>
      <w:r w:rsidRPr="002A08E3">
        <w:rPr>
          <w:rFonts w:ascii="Times New Roman" w:hAnsi="Times New Roman"/>
          <w:sz w:val="28"/>
          <w:szCs w:val="28"/>
        </w:rPr>
        <w:t xml:space="preserve">лист заверяет отдельно каждый лист копии таким же способом, либо проставляет </w:t>
      </w:r>
      <w:proofErr w:type="spellStart"/>
      <w:r w:rsidRPr="002A08E3">
        <w:rPr>
          <w:rFonts w:ascii="Times New Roman" w:hAnsi="Times New Roman"/>
          <w:sz w:val="28"/>
          <w:szCs w:val="28"/>
        </w:rPr>
        <w:t>заверительную</w:t>
      </w:r>
      <w:proofErr w:type="spellEnd"/>
      <w:r w:rsidRPr="002A08E3">
        <w:rPr>
          <w:rFonts w:ascii="Times New Roman" w:hAnsi="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2A08E3">
        <w:rPr>
          <w:rFonts w:ascii="Times New Roman" w:hAnsi="Times New Roman"/>
          <w:sz w:val="28"/>
          <w:szCs w:val="28"/>
        </w:rPr>
        <w:t>заверительная</w:t>
      </w:r>
      <w:proofErr w:type="spellEnd"/>
      <w:r w:rsidRPr="002A08E3">
        <w:rPr>
          <w:rFonts w:ascii="Times New Roman" w:hAnsi="Times New Roman"/>
          <w:sz w:val="28"/>
          <w:szCs w:val="28"/>
        </w:rPr>
        <w:t xml:space="preserve"> надпись дополняется указанием количества листов копии (выписки из документа): «Всего в копии __ </w:t>
      </w:r>
      <w:proofErr w:type="gramStart"/>
      <w:r w:rsidRPr="002A08E3">
        <w:rPr>
          <w:rFonts w:ascii="Times New Roman" w:hAnsi="Times New Roman"/>
          <w:sz w:val="28"/>
          <w:szCs w:val="28"/>
        </w:rPr>
        <w:t>л</w:t>
      </w:r>
      <w:proofErr w:type="gramEnd"/>
      <w:r w:rsidRPr="002A08E3">
        <w:rPr>
          <w:rFonts w:ascii="Times New Roman" w:hAnsi="Times New Roman"/>
          <w:sz w:val="28"/>
          <w:szCs w:val="28"/>
        </w:rPr>
        <w:t>.» и скрепляется оттиском печати (за исключением нотариально заверенных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3.1.3.1. Основанием для начала процедуры (действия) является получение пакета документов из МФЦ либо регистрация ответственным специалистом Уполномоченного органа, заявления с предоставленным заявителем пакетом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3.1.3.2. В течение 1(одного) рабочего дня при получении документов и заявления ответственный специалист осуществляет следующие действия: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выявляет отсутствие документов, которые в соответствии с подразделом 2.7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2A08E3">
        <w:rPr>
          <w:rFonts w:ascii="Times New Roman" w:hAnsi="Times New Roman"/>
          <w:sz w:val="28"/>
          <w:szCs w:val="28"/>
        </w:rPr>
        <w:t>, согласно требованиям, предусмотренным пунктами 1-8 части 1 статьи 7.2 Федерального закона</w:t>
      </w:r>
      <w:hyperlink r:id="rId28" w:history="1">
        <w:r w:rsidRPr="002A08E3">
          <w:rPr>
            <w:rStyle w:val="af1"/>
            <w:rFonts w:ascii="Times New Roman" w:hAnsi="Times New Roman"/>
            <w:color w:val="auto"/>
            <w:sz w:val="28"/>
            <w:szCs w:val="28"/>
          </w:rPr>
          <w:t xml:space="preserve"> № 210-ФЗ </w:t>
        </w:r>
      </w:hyperlink>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2A08E3">
          <w:rPr>
            <w:rStyle w:val="af1"/>
            <w:rFonts w:ascii="Times New Roman" w:hAnsi="Times New Roman"/>
            <w:color w:val="auto"/>
            <w:sz w:val="28"/>
            <w:szCs w:val="28"/>
          </w:rPr>
          <w:t>электронной подписи</w:t>
        </w:r>
      </w:hyperlink>
      <w:r w:rsidRPr="002A08E3">
        <w:rPr>
          <w:rFonts w:ascii="Times New Roman" w:hAnsi="Times New Roman"/>
          <w:sz w:val="28"/>
          <w:szCs w:val="28"/>
        </w:rPr>
        <w:t xml:space="preserve"> 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2A08E3">
        <w:rPr>
          <w:rFonts w:ascii="Times New Roman" w:hAnsi="Times New Roman"/>
          <w:sz w:val="28"/>
          <w:szCs w:val="28"/>
        </w:rPr>
        <w:t xml:space="preserve"> бумажном </w:t>
      </w:r>
      <w:proofErr w:type="gramStart"/>
      <w:r w:rsidRPr="002A08E3">
        <w:rPr>
          <w:rFonts w:ascii="Times New Roman" w:hAnsi="Times New Roman"/>
          <w:sz w:val="28"/>
          <w:szCs w:val="28"/>
        </w:rPr>
        <w:t>носителе</w:t>
      </w:r>
      <w:proofErr w:type="gramEnd"/>
      <w:r w:rsidRPr="002A08E3">
        <w:rPr>
          <w:rFonts w:ascii="Times New Roman" w:hAnsi="Times New Roman"/>
          <w:sz w:val="28"/>
          <w:szCs w:val="28"/>
        </w:rPr>
        <w:t>,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Направление запросов допускается только с целью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3.1.3.4. Результатом исполнения административной процедуры (действия) является сформированный пакет документов для рассмотрения заявления Уполномоченным органом.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- 5 (пяти) рабочих дней.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подразделом 2.6 раздела 2 Регламента, и подразделом 2.7 раздела 2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3.1.4.2. </w:t>
      </w:r>
      <w:r w:rsidRPr="002A08E3">
        <w:rPr>
          <w:rFonts w:ascii="Times New Roman" w:eastAsia="Lucida Sans Unicode" w:hAnsi="Times New Roman"/>
          <w:sz w:val="28"/>
          <w:szCs w:val="28"/>
        </w:rPr>
        <w:t xml:space="preserve">Должностное лицо, ответственное за выполнение административной процедуры (действия) – специалист </w:t>
      </w:r>
      <w:r w:rsidRPr="002A08E3">
        <w:rPr>
          <w:rFonts w:ascii="Times New Roman" w:hAnsi="Times New Roman"/>
          <w:sz w:val="28"/>
          <w:szCs w:val="28"/>
        </w:rPr>
        <w:t>Уполномоченного органа</w:t>
      </w:r>
      <w:r w:rsidRPr="002A08E3">
        <w:rPr>
          <w:rFonts w:ascii="Times New Roman" w:eastAsia="Lucida Sans Unicode"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eastAsia="Lucida Sans Unicode" w:hAnsi="Times New Roman"/>
          <w:sz w:val="28"/>
          <w:szCs w:val="28"/>
        </w:rPr>
        <w:t>С</w:t>
      </w:r>
      <w:r w:rsidRPr="002A08E3">
        <w:rPr>
          <w:rFonts w:ascii="Times New Roman" w:hAnsi="Times New Roman"/>
          <w:sz w:val="28"/>
          <w:szCs w:val="28"/>
        </w:rPr>
        <w:t>пециалист Уполномоченного органа, ответственный за подготовку после проведения экспертизы готовит:</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1)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соответствии</w:t>
      </w:r>
      <w:proofErr w:type="gramEnd"/>
      <w:r w:rsidRPr="002A08E3">
        <w:rPr>
          <w:rFonts w:ascii="Times New Roman" w:hAnsi="Times New Roman"/>
          <w:sz w:val="28"/>
          <w:szCs w:val="28"/>
        </w:rPr>
        <w:t xml:space="preserve"> с частью третьей статьи 307 Трудового кодекса РФ - одного экземпляра с отметкой о регистрации факта прекращения трудового договора;</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3) решение об отказе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ab/>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2A08E3">
        <w:rPr>
          <w:rFonts w:ascii="Times New Roman" w:eastAsia="Lucida Sans Unicode"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соответствии</w:t>
      </w:r>
      <w:proofErr w:type="gramEnd"/>
      <w:r w:rsidRPr="002A08E3">
        <w:rPr>
          <w:rFonts w:ascii="Times New Roman" w:hAnsi="Times New Roman"/>
          <w:sz w:val="28"/>
          <w:szCs w:val="28"/>
        </w:rPr>
        <w:t xml:space="preserve"> с частью третьей статьи 307 Трудового кодекса РФ - одного экземпляра с отметкой о регистрации факта прекращения трудового договора;</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3) решение об отказе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5 (пяти)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w:t>
      </w:r>
      <w:proofErr w:type="spellStart"/>
      <w:r w:rsidR="00A24D05">
        <w:rPr>
          <w:rFonts w:ascii="Times New Roman" w:hAnsi="Times New Roman"/>
          <w:sz w:val="28"/>
          <w:szCs w:val="28"/>
        </w:rPr>
        <w:t>Ковалевского</w:t>
      </w:r>
      <w:r w:rsidRPr="002A08E3">
        <w:rPr>
          <w:rFonts w:ascii="Times New Roman" w:hAnsi="Times New Roman"/>
          <w:sz w:val="28"/>
          <w:szCs w:val="28"/>
        </w:rPr>
        <w:t>сельского</w:t>
      </w:r>
      <w:proofErr w:type="spellEnd"/>
      <w:r w:rsidRPr="002A08E3">
        <w:rPr>
          <w:rFonts w:ascii="Times New Roman" w:hAnsi="Times New Roman"/>
          <w:sz w:val="28"/>
          <w:szCs w:val="28"/>
        </w:rPr>
        <w:t xml:space="preserve"> поселения Новокубанского района в течение 1 (одного</w:t>
      </w:r>
      <w:proofErr w:type="gramEnd"/>
      <w:r w:rsidRPr="002A08E3">
        <w:rPr>
          <w:rFonts w:ascii="Times New Roman" w:hAnsi="Times New Roman"/>
          <w:sz w:val="28"/>
          <w:szCs w:val="28"/>
        </w:rPr>
        <w:t xml:space="preserve">) рабочего дня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отсутствии оснований для отказа в предоставлении муниципальной услуги, указанных в пункте 2.10.2 подраздела 2.10 раздела 2 Регламента, подготавливает:</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заявителю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14308F" w:rsidRPr="002A08E3" w:rsidRDefault="0014308F" w:rsidP="0014308F">
      <w:pPr>
        <w:rPr>
          <w:rFonts w:ascii="Times New Roman" w:eastAsia="Calibri" w:hAnsi="Times New Roman"/>
          <w:sz w:val="28"/>
          <w:szCs w:val="28"/>
        </w:rPr>
      </w:pPr>
      <w:proofErr w:type="gramStart"/>
      <w:r w:rsidRPr="002A08E3">
        <w:rPr>
          <w:rFonts w:ascii="Times New Roman" w:hAnsi="Times New Roman"/>
          <w:sz w:val="28"/>
          <w:szCs w:val="28"/>
        </w:rPr>
        <w:t>заявителю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соответствии</w:t>
      </w:r>
      <w:proofErr w:type="gramEnd"/>
      <w:r w:rsidRPr="002A08E3">
        <w:rPr>
          <w:rFonts w:ascii="Times New Roman" w:hAnsi="Times New Roman"/>
          <w:sz w:val="28"/>
          <w:szCs w:val="28"/>
        </w:rPr>
        <w:t xml:space="preserve"> с частью третьей статьи 307 Трудового кодекса РФ - </w:t>
      </w:r>
      <w:r w:rsidRPr="002A08E3">
        <w:rPr>
          <w:rFonts w:ascii="Times New Roman" w:hAnsi="Times New Roman"/>
          <w:sz w:val="28"/>
          <w:szCs w:val="28"/>
        </w:rPr>
        <w:lastRenderedPageBreak/>
        <w:t>одного экземпляра с отметкой о регистрации факта прекращения трудового договора.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3.1.4.4. Срок исполнения административной процедуры (действия) – 3 (три) рабочих дней.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3.1.4.5. Результатом административной процедуры (действия) является: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2A08E3">
        <w:rPr>
          <w:rFonts w:ascii="Times New Roman" w:hAnsi="Times New Roman"/>
          <w:sz w:val="28"/>
          <w:szCs w:val="28"/>
        </w:rPr>
        <w:t xml:space="preserve"> в соответствии с частью третьей статьи 307 Трудового кодекса РФ - одного экземпляра с отметкой о регистрации факта прекращения трудового договора;</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направление заявителю решение об отказе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3.1.5. Выдача заявителю результата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3.1.5.1. Основанием для начала административной процедуры является наличие оформленного результата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а) трудовой договор или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б) трудовой договор или отказ в предоставлении муниципальной услуги на бумажном носителе, подтверждающий содержание электронного документа, направленного Уполномоченным органом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трудовой договор или отказ в предоставлении муниципальной услуги на бумажном носителе.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08E3">
        <w:rPr>
          <w:rFonts w:ascii="Times New Roman" w:hAnsi="Times New Roman"/>
          <w:sz w:val="28"/>
          <w:szCs w:val="28"/>
        </w:rPr>
        <w:t>срока действия результата предоставления муниципальной услуги</w:t>
      </w:r>
      <w:proofErr w:type="gramEnd"/>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3.1.5.2. Ответственный специалист:</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заявитель подтверждает получение документов личной подписью с расшифровкой в соответствующей графе журнала регистрации.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не позднее 1 (одного) рабочего дня со дня подготовки результата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3.1.5.3.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3.1.5.4.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3.1.5.5. Результатом административной процедуры (действия) является выдача (направление) заявителю: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2) два экземпляра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соответствии</w:t>
      </w:r>
      <w:proofErr w:type="gramEnd"/>
      <w:r w:rsidRPr="002A08E3">
        <w:rPr>
          <w:rFonts w:ascii="Times New Roman" w:hAnsi="Times New Roman"/>
          <w:sz w:val="28"/>
          <w:szCs w:val="28"/>
        </w:rPr>
        <w:t xml:space="preserve"> с частью третьей статьи 307 Трудового кодекса РФ - одного экземпляра с отметкой о регистрации факта прекращения трудового договора;</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3) решение об отказе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3.1.6.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3.1.7. При предоставлении муниципальной услуги по экстерриториальному принципу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принимает от заявителя заявление и документы, представленные заявителем;</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2) осуществляет копирование (сканирование) документов, предусмотренных </w:t>
      </w:r>
      <w:hyperlink r:id="rId30" w:history="1">
        <w:r w:rsidRPr="002A08E3">
          <w:rPr>
            <w:rStyle w:val="af1"/>
            <w:rFonts w:ascii="Times New Roman" w:hAnsi="Times New Roman"/>
            <w:color w:val="auto"/>
            <w:sz w:val="28"/>
            <w:szCs w:val="28"/>
          </w:rPr>
          <w:t>пунктами 1</w:t>
        </w:r>
      </w:hyperlink>
      <w:r w:rsidRPr="002A08E3">
        <w:rPr>
          <w:rFonts w:ascii="Times New Roman" w:hAnsi="Times New Roman"/>
          <w:sz w:val="28"/>
          <w:szCs w:val="28"/>
        </w:rPr>
        <w:t>-</w:t>
      </w:r>
      <w:hyperlink r:id="rId31" w:history="1">
        <w:r w:rsidRPr="002A08E3">
          <w:rPr>
            <w:rStyle w:val="af1"/>
            <w:rFonts w:ascii="Times New Roman" w:hAnsi="Times New Roman"/>
            <w:color w:val="auto"/>
            <w:sz w:val="28"/>
            <w:szCs w:val="28"/>
          </w:rPr>
          <w:t>7</w:t>
        </w:r>
      </w:hyperlink>
      <w:r w:rsidRPr="002A08E3">
        <w:rPr>
          <w:rFonts w:ascii="Times New Roman" w:hAnsi="Times New Roman"/>
          <w:sz w:val="28"/>
          <w:szCs w:val="28"/>
        </w:rPr>
        <w:t xml:space="preserve">, </w:t>
      </w:r>
      <w:hyperlink r:id="rId32" w:history="1">
        <w:r w:rsidRPr="002A08E3">
          <w:rPr>
            <w:rStyle w:val="af1"/>
            <w:rFonts w:ascii="Times New Roman" w:hAnsi="Times New Roman"/>
            <w:color w:val="auto"/>
            <w:sz w:val="28"/>
            <w:szCs w:val="28"/>
          </w:rPr>
          <w:t>9</w:t>
        </w:r>
      </w:hyperlink>
      <w:r w:rsidRPr="002A08E3">
        <w:rPr>
          <w:rFonts w:ascii="Times New Roman" w:hAnsi="Times New Roman"/>
          <w:sz w:val="28"/>
          <w:szCs w:val="28"/>
        </w:rPr>
        <w:t xml:space="preserve">, </w:t>
      </w:r>
      <w:hyperlink r:id="rId33" w:history="1">
        <w:r w:rsidRPr="002A08E3">
          <w:rPr>
            <w:rStyle w:val="af1"/>
            <w:rFonts w:ascii="Times New Roman" w:hAnsi="Times New Roman"/>
            <w:color w:val="auto"/>
            <w:sz w:val="28"/>
            <w:szCs w:val="28"/>
          </w:rPr>
          <w:t>10</w:t>
        </w:r>
      </w:hyperlink>
      <w:r w:rsidRPr="002A08E3">
        <w:rPr>
          <w:rFonts w:ascii="Times New Roman" w:hAnsi="Times New Roman"/>
          <w:sz w:val="28"/>
          <w:szCs w:val="28"/>
        </w:rPr>
        <w:t xml:space="preserve">, </w:t>
      </w:r>
      <w:hyperlink r:id="rId34" w:history="1">
        <w:r w:rsidRPr="002A08E3">
          <w:rPr>
            <w:rStyle w:val="af1"/>
            <w:rFonts w:ascii="Times New Roman" w:hAnsi="Times New Roman"/>
            <w:color w:val="auto"/>
            <w:sz w:val="28"/>
            <w:szCs w:val="28"/>
          </w:rPr>
          <w:t>14</w:t>
        </w:r>
      </w:hyperlink>
      <w:r w:rsidRPr="002A08E3">
        <w:rPr>
          <w:rFonts w:ascii="Times New Roman" w:hAnsi="Times New Roman"/>
          <w:sz w:val="28"/>
          <w:szCs w:val="28"/>
        </w:rPr>
        <w:t xml:space="preserve">, </w:t>
      </w:r>
      <w:hyperlink r:id="rId35" w:history="1">
        <w:r w:rsidRPr="002A08E3">
          <w:rPr>
            <w:rStyle w:val="af1"/>
            <w:rFonts w:ascii="Times New Roman" w:hAnsi="Times New Roman"/>
            <w:color w:val="auto"/>
            <w:sz w:val="28"/>
            <w:szCs w:val="28"/>
          </w:rPr>
          <w:t>17</w:t>
        </w:r>
      </w:hyperlink>
      <w:r w:rsidRPr="002A08E3">
        <w:rPr>
          <w:rFonts w:ascii="Times New Roman" w:hAnsi="Times New Roman"/>
          <w:sz w:val="28"/>
          <w:szCs w:val="28"/>
        </w:rPr>
        <w:t xml:space="preserve"> и </w:t>
      </w:r>
      <w:hyperlink r:id="rId36" w:history="1">
        <w:r w:rsidRPr="002A08E3">
          <w:rPr>
            <w:rStyle w:val="af1"/>
            <w:rFonts w:ascii="Times New Roman" w:hAnsi="Times New Roman"/>
            <w:color w:val="auto"/>
            <w:sz w:val="28"/>
            <w:szCs w:val="28"/>
          </w:rPr>
          <w:t>18 части 6 статьи 7</w:t>
        </w:r>
      </w:hyperlink>
      <w:r w:rsidRPr="002A08E3">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w:t>
      </w:r>
      <w:r w:rsidRPr="002A08E3">
        <w:rPr>
          <w:rFonts w:ascii="Times New Roman" w:hAnsi="Times New Roman"/>
          <w:sz w:val="28"/>
          <w:szCs w:val="28"/>
        </w:rPr>
        <w:lastRenderedPageBreak/>
        <w:t>исключением случая</w:t>
      </w:r>
      <w:proofErr w:type="gramEnd"/>
      <w:r w:rsidRPr="002A08E3">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eastAsia="DejaVu Sans" w:hAnsi="Times New Roman"/>
          <w:sz w:val="28"/>
          <w:szCs w:val="28"/>
        </w:rPr>
      </w:pPr>
      <w:r w:rsidRPr="002A08E3">
        <w:rPr>
          <w:rFonts w:ascii="Times New Roman" w:hAnsi="Times New Roman"/>
          <w:sz w:val="28"/>
          <w:szCs w:val="28"/>
        </w:rPr>
        <w:t>3.2.1. ПОРЯДОК ОСУЩЕСТВЛЕНИЯ</w:t>
      </w:r>
      <w:r w:rsidRPr="002A08E3">
        <w:rPr>
          <w:rFonts w:ascii="Times New Roman" w:eastAsia="DejaVu Sans" w:hAnsi="Times New Roman"/>
          <w:sz w:val="28"/>
          <w:szCs w:val="28"/>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 210-ФЗ «ОБ ОРГАНИЗАЦИИ ПРЕДОСТАВЛЕНИЯ ГОСУДАРСТВЕННЫХ И МУНИЦИПАЛЬНЫХ УСЛУГ»</w:t>
      </w:r>
    </w:p>
    <w:p w:rsidR="0014308F" w:rsidRPr="002A08E3" w:rsidRDefault="0014308F" w:rsidP="0014308F">
      <w:pPr>
        <w:jc w:val="center"/>
        <w:rPr>
          <w:rFonts w:ascii="Times New Roman" w:eastAsia="Calibri"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3.2.1.1. Предоставление муниципальной услуги включает в себя следующие административные процедуры (действия) в электронной форме: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получение информации о порядке и сроках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формирование запроса о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 прием и регистрация Уполномоченным органов, запроса и иных документов, необходимых для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 получение результата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 получение сведений о ходе выполнения запроса;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7) осуществление оценки качества предоставления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w:t>
      </w:r>
      <w:r w:rsidRPr="002A08E3">
        <w:rPr>
          <w:rFonts w:ascii="Times New Roman" w:hAnsi="Times New Roman"/>
          <w:sz w:val="28"/>
          <w:szCs w:val="28"/>
        </w:rPr>
        <w:lastRenderedPageBreak/>
        <w:t>соответствии с информацией о сроках и порядке предоставления услуги, опубликованной на Едином портале,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3.2.1.2. Получение информации о порядке и сроках предоставления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Информация о предоставлении муниципальной услуги размещается на Едином портале, Региональном портале, а также на официальном сайте.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 Едином портале, Региональном портале размещается следующая информация: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круг заявителей;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срок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 размер государственной пошлины, взимаемой за предоставление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sidRPr="002A08E3">
        <w:rPr>
          <w:rFonts w:ascii="Times New Roman" w:hAnsi="Times New Roman"/>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lastRenderedPageBreak/>
        <w:t xml:space="preserve">3.2.1.3. Запись на прием в </w:t>
      </w:r>
      <w:r w:rsidRPr="002A08E3">
        <w:rPr>
          <w:rFonts w:ascii="Times New Roman" w:hAnsi="Times New Roman"/>
          <w:sz w:val="28"/>
          <w:szCs w:val="28"/>
        </w:rPr>
        <w:t>Уполномоченный орган</w:t>
      </w:r>
      <w:r w:rsidRPr="002A08E3">
        <w:rPr>
          <w:rFonts w:ascii="Times New Roman" w:eastAsia="DejaVu Sans" w:hAnsi="Times New Roman"/>
          <w:sz w:val="28"/>
          <w:szCs w:val="28"/>
        </w:rPr>
        <w:t>, МФЦ для подачи запроса о предоставлении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Запись на прием проводится посредством Единого портала, Регионального портала.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Уполномоченным органом, МФЦ графика приема заявителей.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2A08E3">
        <w:rPr>
          <w:rFonts w:ascii="Times New Roman" w:hAnsi="Times New Roman"/>
          <w:sz w:val="28"/>
          <w:szCs w:val="28"/>
        </w:rPr>
        <w:t>ии и ау</w:t>
      </w:r>
      <w:proofErr w:type="gramEnd"/>
      <w:r w:rsidRPr="002A08E3">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Результатом административной процедуры (действия) является получение заявителем: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 использованием средств Регионального портала, в личном кабинете заявителя уведомления о записи на прием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с использованием средств Единого портала МФЦ уведомления о записи на прием в МФЦ на данном портале.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3.2.1.4. Формирование запроса о предоставлении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sidRPr="002A08E3">
        <w:rPr>
          <w:rFonts w:ascii="Times New Roman" w:hAnsi="Times New Roman"/>
          <w:sz w:val="28"/>
          <w:szCs w:val="28"/>
        </w:rPr>
        <w:t>ии и ау</w:t>
      </w:r>
      <w:proofErr w:type="gramEnd"/>
      <w:r w:rsidRPr="002A08E3">
        <w:rPr>
          <w:rFonts w:ascii="Times New Roman" w:hAnsi="Times New Roman"/>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На Едином портале, Региональном портале, размещаются образцы заполнения электронной формы запроса (заявления).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w:t>
      </w:r>
      <w:r w:rsidRPr="002A08E3">
        <w:rPr>
          <w:rFonts w:ascii="Times New Roman" w:hAnsi="Times New Roman"/>
          <w:sz w:val="28"/>
          <w:szCs w:val="28"/>
        </w:rPr>
        <w:lastRenderedPageBreak/>
        <w:t>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формировании запроса заявителю обеспечивается: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возможность печати на бумажном носителе копии электронной формы запроса;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308F" w:rsidRPr="002A08E3" w:rsidRDefault="0014308F" w:rsidP="0014308F">
      <w:pPr>
        <w:rPr>
          <w:rFonts w:ascii="Times New Roman" w:hAnsi="Times New Roman"/>
          <w:sz w:val="28"/>
          <w:szCs w:val="28"/>
        </w:rPr>
      </w:pPr>
      <w:proofErr w:type="spellStart"/>
      <w:proofErr w:type="gramStart"/>
      <w:r w:rsidRPr="002A08E3">
        <w:rPr>
          <w:rFonts w:ascii="Times New Roman" w:hAnsi="Times New Roman"/>
          <w:sz w:val="28"/>
          <w:szCs w:val="28"/>
        </w:rPr>
        <w:t>д</w:t>
      </w:r>
      <w:proofErr w:type="spellEnd"/>
      <w:r w:rsidRPr="002A08E3">
        <w:rPr>
          <w:rFonts w:ascii="Times New Roman" w:hAnsi="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sidRPr="002A08E3">
        <w:rPr>
          <w:rFonts w:ascii="Times New Roman" w:hAnsi="Times New Roman"/>
          <w:sz w:val="28"/>
          <w:szCs w:val="28"/>
        </w:rPr>
        <w:t>, отсутствующих в единой системе идентификац</w:t>
      </w:r>
      <w:proofErr w:type="gramStart"/>
      <w:r w:rsidRPr="002A08E3">
        <w:rPr>
          <w:rFonts w:ascii="Times New Roman" w:hAnsi="Times New Roman"/>
          <w:sz w:val="28"/>
          <w:szCs w:val="28"/>
        </w:rPr>
        <w:t>ии и ау</w:t>
      </w:r>
      <w:proofErr w:type="gramEnd"/>
      <w:r w:rsidRPr="002A08E3">
        <w:rPr>
          <w:rFonts w:ascii="Times New Roman" w:hAnsi="Times New Roman"/>
          <w:sz w:val="28"/>
          <w:szCs w:val="28"/>
        </w:rPr>
        <w:t>тентификации;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е) возможность вернуться на любой из этапов заполнения электронной формы запроса без </w:t>
      </w:r>
      <w:proofErr w:type="gramStart"/>
      <w:r w:rsidRPr="002A08E3">
        <w:rPr>
          <w:rFonts w:ascii="Times New Roman" w:hAnsi="Times New Roman"/>
          <w:sz w:val="28"/>
          <w:szCs w:val="28"/>
        </w:rPr>
        <w:t>потери</w:t>
      </w:r>
      <w:proofErr w:type="gramEnd"/>
      <w:r w:rsidRPr="002A08E3">
        <w:rPr>
          <w:rFonts w:ascii="Times New Roman" w:hAnsi="Times New Roman"/>
          <w:sz w:val="28"/>
          <w:szCs w:val="28"/>
        </w:rPr>
        <w:t xml:space="preserve"> ранее введенной информации;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Сформированный и подписанный запрос (заявление), и иные документы,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Результатом административной процедуры (действия) является получение Уполномоченным органом, предоставляющим муниципальную услугу, в </w:t>
      </w:r>
      <w:r w:rsidRPr="002A08E3">
        <w:rPr>
          <w:rFonts w:ascii="Times New Roman" w:hAnsi="Times New Roman"/>
          <w:sz w:val="28"/>
          <w:szCs w:val="28"/>
        </w:rPr>
        <w:lastRenderedPageBreak/>
        <w:t>электронной форме заявления и прилагаемых к нему документов посредством Единого портала, Регионального портала.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 xml:space="preserve">3.2.1.5. Прием и регистрация </w:t>
      </w:r>
      <w:r w:rsidRPr="002A08E3">
        <w:rPr>
          <w:rFonts w:ascii="Times New Roman" w:hAnsi="Times New Roman"/>
          <w:sz w:val="28"/>
          <w:szCs w:val="28"/>
        </w:rPr>
        <w:t>Уполномоченным органом,</w:t>
      </w:r>
      <w:r w:rsidRPr="002A08E3">
        <w:rPr>
          <w:rFonts w:ascii="Times New Roman" w:eastAsia="DejaVu Sans" w:hAnsi="Times New Roman"/>
          <w:sz w:val="28"/>
          <w:szCs w:val="28"/>
        </w:rPr>
        <w:t xml:space="preserve"> запроса и иных документов, необходимых для предоставления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p>
    <w:p w:rsidR="0014308F" w:rsidRPr="002A08E3" w:rsidRDefault="0014308F" w:rsidP="0014308F">
      <w:pPr>
        <w:rPr>
          <w:rFonts w:ascii="Times New Roman" w:eastAsia="DejaVu Sans" w:hAnsi="Times New Roman"/>
          <w:sz w:val="28"/>
          <w:szCs w:val="28"/>
        </w:rPr>
      </w:pPr>
      <w:r w:rsidRPr="002A08E3">
        <w:rPr>
          <w:rFonts w:ascii="Times New Roman" w:hAnsi="Times New Roman"/>
          <w:sz w:val="28"/>
          <w:szCs w:val="28"/>
        </w:rPr>
        <w:t>Уполномоченный орган,</w:t>
      </w:r>
      <w:r w:rsidRPr="002A08E3">
        <w:rPr>
          <w:rFonts w:ascii="Times New Roman" w:eastAsia="DejaVu Sans" w:hAnsi="Times New Roman"/>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Срок регистрации запроса - 1 рабочий день.</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eastAsia="DejaVu Sans" w:hAnsi="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2A08E3">
        <w:rPr>
          <w:rFonts w:ascii="Times New Roman" w:eastAsia="DejaVu Sans" w:hAnsi="Times New Roman"/>
          <w:sz w:val="28"/>
          <w:szCs w:val="28"/>
        </w:rPr>
        <w:lastRenderedPageBreak/>
        <w:t xml:space="preserve">соответствующем разделе Единого портала, </w:t>
      </w:r>
      <w:r w:rsidRPr="002A08E3">
        <w:rPr>
          <w:rFonts w:ascii="Times New Roman" w:hAnsi="Times New Roman"/>
          <w:sz w:val="28"/>
          <w:szCs w:val="28"/>
        </w:rPr>
        <w:t xml:space="preserve">Регионального портала </w:t>
      </w:r>
      <w:r w:rsidRPr="002A08E3">
        <w:rPr>
          <w:rFonts w:ascii="Times New Roman" w:eastAsia="DejaVu Sans" w:hAnsi="Times New Roman"/>
          <w:sz w:val="28"/>
          <w:szCs w:val="28"/>
        </w:rPr>
        <w:t>заявителю будет представлена информация о ходе выполнения указанного запроса.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Прием и регистрация запроса осуществляются ответственным специалистом Уполномоченного органа.</w:t>
      </w:r>
    </w:p>
    <w:p w:rsidR="0014308F" w:rsidRPr="002A08E3" w:rsidRDefault="0014308F" w:rsidP="0014308F">
      <w:pPr>
        <w:rPr>
          <w:rFonts w:ascii="Times New Roman" w:eastAsia="Calibri" w:hAnsi="Times New Roman"/>
          <w:sz w:val="28"/>
          <w:szCs w:val="28"/>
        </w:rPr>
      </w:pPr>
      <w:r w:rsidRPr="002A08E3">
        <w:rPr>
          <w:rFonts w:ascii="Times New Roman" w:eastAsia="DejaVu Sans" w:hAnsi="Times New Roman"/>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2A08E3">
        <w:rPr>
          <w:rFonts w:ascii="Times New Roman" w:hAnsi="Times New Roman"/>
          <w:sz w:val="28"/>
          <w:szCs w:val="28"/>
        </w:rPr>
        <w:t>Региональном портале</w:t>
      </w:r>
      <w:r w:rsidRPr="002A08E3">
        <w:rPr>
          <w:rFonts w:ascii="Times New Roman" w:eastAsia="DejaVu Sans" w:hAnsi="Times New Roman"/>
          <w:sz w:val="28"/>
          <w:szCs w:val="28"/>
        </w:rPr>
        <w:t xml:space="preserve"> обновляется до статуса «принято».</w:t>
      </w:r>
    </w:p>
    <w:p w:rsidR="0014308F" w:rsidRPr="002A08E3" w:rsidRDefault="0014308F" w:rsidP="0014308F">
      <w:pPr>
        <w:rPr>
          <w:rFonts w:ascii="Times New Roman" w:hAnsi="Times New Roman"/>
          <w:sz w:val="28"/>
          <w:szCs w:val="28"/>
        </w:rPr>
      </w:pPr>
      <w:r w:rsidRPr="002A08E3">
        <w:rPr>
          <w:rFonts w:ascii="Times New Roman" w:eastAsia="DejaVu Sans" w:hAnsi="Times New Roman"/>
          <w:sz w:val="28"/>
          <w:szCs w:val="28"/>
        </w:rPr>
        <w:t>В случае поступления заявления и документов, указанных</w:t>
      </w:r>
      <w:r w:rsidRPr="002A08E3">
        <w:rPr>
          <w:rFonts w:ascii="Times New Roman" w:hAnsi="Times New Roman"/>
          <w:sz w:val="28"/>
          <w:szCs w:val="28"/>
        </w:rPr>
        <w:t xml:space="preserve"> в пункте 2.6.1 подраздела 2.6 раздела 2 Регламента,</w:t>
      </w:r>
      <w:r w:rsidRPr="002A08E3">
        <w:rPr>
          <w:rFonts w:ascii="Times New Roman" w:eastAsia="DejaVu Sans" w:hAnsi="Times New Roman"/>
          <w:sz w:val="28"/>
          <w:szCs w:val="28"/>
        </w:rPr>
        <w:t xml:space="preserve"> в электронной форме с использованием Единого портала, </w:t>
      </w:r>
      <w:r w:rsidRPr="002A08E3">
        <w:rPr>
          <w:rFonts w:ascii="Times New Roman" w:hAnsi="Times New Roman"/>
          <w:sz w:val="28"/>
          <w:szCs w:val="28"/>
        </w:rPr>
        <w:t>Регионального портала</w:t>
      </w:r>
      <w:r w:rsidRPr="002A08E3">
        <w:rPr>
          <w:rFonts w:ascii="Times New Roman" w:eastAsia="DejaVu Sans" w:hAnsi="Times New Roman"/>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sidRPr="002A08E3">
        <w:rPr>
          <w:rFonts w:ascii="Times New Roman" w:hAnsi="Times New Roman"/>
          <w:sz w:val="28"/>
          <w:szCs w:val="28"/>
        </w:rPr>
        <w:t xml:space="preserve">Регионального портала </w:t>
      </w:r>
      <w:r w:rsidRPr="002A08E3">
        <w:rPr>
          <w:rFonts w:ascii="Times New Roman" w:eastAsia="DejaVu Sans" w:hAnsi="Times New Roman"/>
          <w:sz w:val="28"/>
          <w:szCs w:val="28"/>
        </w:rPr>
        <w:t>является прием и регистрация заявления и прилагаемых к нему документов.</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 xml:space="preserve">3.2.1.6. </w:t>
      </w:r>
      <w:r w:rsidRPr="002A08E3">
        <w:rPr>
          <w:rFonts w:ascii="Times New Roman" w:hAnsi="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3.2.1.7. Получение результата предоставления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В качестве результата предоставления муниципальной услуги заявитель по его выбору вправе получить: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трудовой договор или отказ в предоставлении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трудовой договор или отказ в предоставлении муниципальной услуги на бумажном носителе, подтверждающий содержание электронного документа, направленного Уполномоченным органом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трудовой договор или отказ в предоставлении муниципальной услуги на бумажном носителе.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A08E3">
        <w:rPr>
          <w:rFonts w:ascii="Times New Roman" w:hAnsi="Times New Roman"/>
          <w:sz w:val="28"/>
          <w:szCs w:val="28"/>
        </w:rPr>
        <w:t>срока действия результата предоставления муниципальной услуги</w:t>
      </w:r>
      <w:proofErr w:type="gramEnd"/>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3.2.1.8. Получение сведений о ходе выполнения запроса.</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Информация о ходе предоставления муниципальной услуги направляется заявителю Уполномоченным органам, в срок, не превышающий 1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При предоставлении муниципальной услуги в электронной форме заявителю направляется:</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а) уведомление о записи на прием в Уполномоченный орган или МФЦ, содержащее сведения о дате, времени и месте приема;</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lastRenderedPageBreak/>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2A08E3">
        <w:rPr>
          <w:rFonts w:ascii="Times New Roman" w:hAnsi="Times New Roman"/>
          <w:sz w:val="28"/>
          <w:szCs w:val="28"/>
        </w:rPr>
        <w:t xml:space="preserve">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уведомление о факте получения информации, подтверждающей оплату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14308F" w:rsidRPr="002A08E3" w:rsidRDefault="0014308F" w:rsidP="0014308F">
      <w:pPr>
        <w:rPr>
          <w:rFonts w:ascii="Times New Roman" w:eastAsia="DejaVu Sans" w:hAnsi="Times New Roman"/>
          <w:sz w:val="28"/>
          <w:szCs w:val="28"/>
        </w:rPr>
      </w:pPr>
      <w:r w:rsidRPr="002A08E3">
        <w:rPr>
          <w:rFonts w:ascii="Times New Roman" w:eastAsia="DejaVu Sans" w:hAnsi="Times New Roman"/>
          <w:sz w:val="28"/>
          <w:szCs w:val="28"/>
        </w:rPr>
        <w:t>3.2.1.9. Осуществление оценки качества предоставления муниципальной услуги.</w:t>
      </w:r>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2A08E3">
          <w:rPr>
            <w:rStyle w:val="af1"/>
            <w:rFonts w:ascii="Times New Roman" w:hAnsi="Times New Roman"/>
            <w:color w:val="auto"/>
            <w:sz w:val="28"/>
            <w:szCs w:val="28"/>
          </w:rPr>
          <w:t>статьей 11.2</w:t>
        </w:r>
      </w:hyperlink>
      <w:r w:rsidRPr="002A08E3">
        <w:rPr>
          <w:rFonts w:ascii="Times New Roman" w:hAnsi="Times New Roman"/>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2A08E3">
        <w:rPr>
          <w:rFonts w:ascii="Times New Roman" w:hAnsi="Times New Roman"/>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3.2.2. ПОРЯДОК ИСПРАВЛЕНИЯ ДОПУЩЕННЫХ ОПЕЧАТОК И</w:t>
      </w:r>
    </w:p>
    <w:p w:rsidR="0014308F" w:rsidRPr="002A08E3" w:rsidRDefault="0014308F" w:rsidP="0014308F">
      <w:pPr>
        <w:jc w:val="center"/>
        <w:rPr>
          <w:rFonts w:ascii="Times New Roman" w:hAnsi="Times New Roman"/>
          <w:sz w:val="28"/>
          <w:szCs w:val="28"/>
        </w:rPr>
      </w:pPr>
      <w:proofErr w:type="gramStart"/>
      <w:r w:rsidRPr="002A08E3">
        <w:rPr>
          <w:rFonts w:ascii="Times New Roman" w:hAnsi="Times New Roman"/>
          <w:sz w:val="28"/>
          <w:szCs w:val="28"/>
        </w:rPr>
        <w:t>ОШИБОК В ВЫДАННЫХ В РЕЗУЛЬТАТЕ ПРЕДОСТАВЛЕНИЯ</w:t>
      </w:r>
      <w:proofErr w:type="gramEnd"/>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МУНИЦИПАЛЬНОЙ УСЛУГИ </w:t>
      </w:r>
      <w:proofErr w:type="gramStart"/>
      <w:r w:rsidRPr="002A08E3">
        <w:rPr>
          <w:rFonts w:ascii="Times New Roman" w:hAnsi="Times New Roman"/>
          <w:sz w:val="28"/>
          <w:szCs w:val="28"/>
        </w:rPr>
        <w:t>ДОКУМЕНТАХ</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3.2.2.1. </w:t>
      </w:r>
      <w:proofErr w:type="gramStart"/>
      <w:r w:rsidRPr="002A08E3">
        <w:rPr>
          <w:rFonts w:ascii="Times New Roman" w:hAnsi="Times New Roman"/>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w:t>
      </w:r>
      <w:r w:rsidRPr="002A08E3">
        <w:rPr>
          <w:rFonts w:ascii="Times New Roman" w:hAnsi="Times New Roman"/>
          <w:sz w:val="28"/>
          <w:szCs w:val="28"/>
        </w:rPr>
        <w:lastRenderedPageBreak/>
        <w:t>в Уполномоченный орган, МФЦ заявление об исправлении таких опечаток и (или) ошибок.</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Заявление должно содержать: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фамилию, имя, отчество (последнее – при наличии), контактная информация заявителя;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наименование Уполномоченного органа, выдавшего документы, в которых заявитель выявил опечатки и (или) ошибки;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реквизиты документов, в которых заявитель выявил опечатки и (или) ошибки;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 описание опечаток и (или) ошибок, выявленных заявителем;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Заявитель прилагает к заявлению копии документов, требующих исправления и замены.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3.2.2.2. </w:t>
      </w:r>
      <w:proofErr w:type="gramStart"/>
      <w:r w:rsidRPr="002A08E3">
        <w:rPr>
          <w:rFonts w:ascii="Times New Roman" w:hAnsi="Times New Roman"/>
          <w:sz w:val="28"/>
          <w:szCs w:val="28"/>
        </w:rPr>
        <w:t>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3.2.2.3. Ответственный специалист Уполномоченного органа, в срок, не превышающий 3 рабочих дней со дня поступления соответствующего заявления, проводит проверку указанных в заявлении сведений.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3 рабочих дней со дня поступления соответствующего заявления.</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3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w:t>
      </w:r>
      <w:proofErr w:type="gramEnd"/>
      <w:r w:rsidRPr="002A08E3">
        <w:rPr>
          <w:rFonts w:ascii="Times New Roman" w:hAnsi="Times New Roman"/>
          <w:sz w:val="28"/>
          <w:szCs w:val="28"/>
        </w:rPr>
        <w:t xml:space="preserve"> 3 рабочих дней со дня подписания и регистрации уведомления.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3.2.2.5.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3.2.2.6. </w:t>
      </w:r>
      <w:proofErr w:type="gramStart"/>
      <w:r w:rsidRPr="002A08E3">
        <w:rPr>
          <w:rFonts w:ascii="Times New Roman" w:hAnsi="Times New Roman"/>
          <w:sz w:val="28"/>
          <w:szCs w:val="28"/>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w:t>
      </w:r>
      <w:r w:rsidRPr="002A08E3">
        <w:rPr>
          <w:rFonts w:ascii="Times New Roman" w:hAnsi="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V Регламента.</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Раздел 4. ФОРМЫ </w:t>
      </w:r>
      <w:proofErr w:type="gramStart"/>
      <w:r w:rsidRPr="002A08E3">
        <w:rPr>
          <w:rFonts w:ascii="Times New Roman" w:hAnsi="Times New Roman"/>
          <w:sz w:val="28"/>
          <w:szCs w:val="28"/>
        </w:rPr>
        <w:t>КОНТРОЛЯ ЗА</w:t>
      </w:r>
      <w:proofErr w:type="gramEnd"/>
      <w:r w:rsidRPr="002A08E3">
        <w:rPr>
          <w:rFonts w:ascii="Times New Roman" w:hAnsi="Times New Roman"/>
          <w:sz w:val="28"/>
          <w:szCs w:val="28"/>
        </w:rPr>
        <w:t xml:space="preserve"> ИСПОЛНЕНИЕМ РЕГЛАМЕНТА</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4.1. ПОРЯДОК ОСУЩЕСТВЛЕНИЯ ТЕКУЩЕГО </w:t>
      </w:r>
      <w:proofErr w:type="gramStart"/>
      <w:r w:rsidRPr="002A08E3">
        <w:rPr>
          <w:rFonts w:ascii="Times New Roman" w:hAnsi="Times New Roman"/>
          <w:sz w:val="28"/>
          <w:szCs w:val="28"/>
        </w:rPr>
        <w:t>КОНТРОЛЯ ЗА</w:t>
      </w:r>
      <w:proofErr w:type="gramEnd"/>
      <w:r w:rsidRPr="002A08E3">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4.1.1. Должностные лица, муниципальные служащие Уполномоченного органа, участвующие в предоставлении муниципальной услуги, руководствуются положениями настоящего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A08E3">
        <w:rPr>
          <w:rFonts w:ascii="Times New Roman" w:hAnsi="Times New Roman"/>
          <w:sz w:val="28"/>
          <w:szCs w:val="28"/>
        </w:rPr>
        <w:t>КОНТРОЛЯ ЗА</w:t>
      </w:r>
      <w:proofErr w:type="gramEnd"/>
      <w:r w:rsidRPr="002A08E3">
        <w:rPr>
          <w:rFonts w:ascii="Times New Roman" w:hAnsi="Times New Roman"/>
          <w:sz w:val="28"/>
          <w:szCs w:val="28"/>
        </w:rPr>
        <w:t xml:space="preserve"> ПОЛНОТОЙ И КАЧЕСТВОМ ПРЕДОСТАВЛЕНИЯ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Контроль за</w:t>
      </w:r>
      <w:proofErr w:type="gramEnd"/>
      <w:r w:rsidRPr="002A08E3">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Внеплановые проверки проводятся по обращениям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ходе плановых и внеплановых проверок:</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проверяется соблюдение сроков и последовательности исполнения административных процедур (действий);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4.4. ПОЛОЖЕНИЯ, ХАРАКТЕРИЗУЮЩИЕ ТРЕБОВАНИЯ К ПОРЯДКУ И ФОРМАМ КОНТРОЛЯ ЗА ПРЕДОСТАВЛЕНИЕ МУНИЦИПАЛЬНОЙ УСЛУГИ, В ТОМ ЧИСЛЕ СО СТОРОНЫ ГРАЖДАН, ИХ ОБЪЕДИНЕНИЙ И ОРГАНИЗАЦИЙ</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highlight w:val="yellow"/>
        </w:rPr>
      </w:pPr>
      <w:r w:rsidRPr="002A08E3">
        <w:rPr>
          <w:rFonts w:ascii="Times New Roman" w:hAnsi="Times New Roman"/>
          <w:sz w:val="28"/>
          <w:szCs w:val="28"/>
        </w:rPr>
        <w:lastRenderedPageBreak/>
        <w:t xml:space="preserve">Контроль за предоставление муниципальной услуги осуществляется в форме </w:t>
      </w:r>
      <w:proofErr w:type="gramStart"/>
      <w:r w:rsidRPr="002A08E3">
        <w:rPr>
          <w:rFonts w:ascii="Times New Roman" w:hAnsi="Times New Roman"/>
          <w:sz w:val="28"/>
          <w:szCs w:val="28"/>
        </w:rPr>
        <w:t>контроля за</w:t>
      </w:r>
      <w:proofErr w:type="gramEnd"/>
      <w:r w:rsidRPr="002A08E3">
        <w:rPr>
          <w:rFonts w:ascii="Times New Roman" w:hAnsi="Times New Roman"/>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Проверка также может проводиться по конкретному обращению гражданина или организации.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Подраздел 5.1. </w:t>
      </w:r>
      <w:proofErr w:type="gramStart"/>
      <w:r w:rsidRPr="002A08E3">
        <w:rPr>
          <w:rFonts w:ascii="Times New Roman" w:hAnsi="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5.1.1. </w:t>
      </w:r>
      <w:proofErr w:type="gramStart"/>
      <w:r w:rsidRPr="002A08E3">
        <w:rPr>
          <w:rFonts w:ascii="Times New Roman" w:hAnsi="Times New Roman"/>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5.2.1. 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w:t>
      </w:r>
      <w:r w:rsidRPr="002A08E3">
        <w:rPr>
          <w:rFonts w:ascii="Times New Roman" w:hAnsi="Times New Roman"/>
          <w:sz w:val="28"/>
          <w:szCs w:val="28"/>
        </w:rPr>
        <w:lastRenderedPageBreak/>
        <w:t xml:space="preserve">предоставляющий муниципальную услугу на имя главы </w:t>
      </w:r>
      <w:proofErr w:type="spellStart"/>
      <w:r w:rsidR="00A24D05">
        <w:rPr>
          <w:rFonts w:ascii="Times New Roman" w:hAnsi="Times New Roman"/>
          <w:sz w:val="28"/>
          <w:szCs w:val="28"/>
        </w:rPr>
        <w:t>Ковалевского</w:t>
      </w:r>
      <w:r w:rsidRPr="002A08E3">
        <w:rPr>
          <w:rFonts w:ascii="Times New Roman" w:hAnsi="Times New Roman"/>
          <w:sz w:val="28"/>
          <w:szCs w:val="28"/>
        </w:rPr>
        <w:t>сельского</w:t>
      </w:r>
      <w:proofErr w:type="spellEnd"/>
      <w:r w:rsidRPr="002A08E3">
        <w:rPr>
          <w:rFonts w:ascii="Times New Roman" w:hAnsi="Times New Roman"/>
          <w:sz w:val="28"/>
          <w:szCs w:val="28"/>
        </w:rPr>
        <w:t xml:space="preserve"> поселения Новокубанского района.</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на Едином Портале и Региональном портале.</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Федеральный закон № 210-ФЗ.</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5.5. ИНФОРМАЦИЯ ДЛЯ ЗАЯВИТЕЛЯ О ЕГО ПРАВЕ ПОДВТЬ ЖАЛОБУ</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5.6. ПРЕДМЕТ ЖАЛОБЫ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w:t>
      </w:r>
      <w:r w:rsidRPr="002A08E3">
        <w:rPr>
          <w:rFonts w:ascii="Times New Roman" w:hAnsi="Times New Roman"/>
          <w:sz w:val="28"/>
          <w:szCs w:val="28"/>
        </w:rPr>
        <w:lastRenderedPageBreak/>
        <w:t>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нарушение срока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anchor="sub_7014" w:history="1">
        <w:r w:rsidRPr="002A08E3">
          <w:rPr>
            <w:rStyle w:val="af1"/>
            <w:rFonts w:ascii="Times New Roman" w:hAnsi="Times New Roman"/>
            <w:color w:val="auto"/>
            <w:sz w:val="28"/>
            <w:szCs w:val="28"/>
          </w:rPr>
          <w:t>пунктом 4 части 1 статьи 7</w:t>
        </w:r>
      </w:hyperlink>
      <w:r w:rsidRPr="002A08E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lastRenderedPageBreak/>
        <w:t>Подраздел 5.7. ОРГАН, ПРЕДОСТАВЛЯЮЩИЙ МУНИЦИПАЛЬНУЮ УСЛУГУ, А ТАКЖЕ ДОЛЖНОСТНЫЕ ЛИЦА, КОТОРЫМ МОЖЕТ БЫТЬ НАПРАВЛЕНА ЖАЛОБА</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5.7.1. Жалоба на решения и действия (бездействие) должностных лиц Уполномоченного органа, муниципальных служащих подается заявителем в администрацию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 курирующему соответствующий орган.</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Жалобы на действия заместителя главы </w:t>
      </w:r>
      <w:r w:rsidR="00A24D05">
        <w:rPr>
          <w:rFonts w:ascii="Times New Roman" w:hAnsi="Times New Roman"/>
          <w:sz w:val="28"/>
          <w:szCs w:val="28"/>
        </w:rPr>
        <w:t xml:space="preserve">Ковалевского </w:t>
      </w:r>
      <w:r w:rsidRPr="002A08E3">
        <w:rPr>
          <w:rFonts w:ascii="Times New Roman" w:hAnsi="Times New Roman"/>
          <w:sz w:val="28"/>
          <w:szCs w:val="28"/>
        </w:rPr>
        <w:t xml:space="preserve">сельского поселения Новокубанского района, курирующего отраслевой (функциональный) орган, через который предоставляется муниципальная услуга, подается главе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Жалобы на решения, принятые Уполномоченным органом, подаются главе </w:t>
      </w:r>
      <w:r w:rsidR="00A24D05">
        <w:rPr>
          <w:rFonts w:ascii="Times New Roman" w:hAnsi="Times New Roman"/>
          <w:sz w:val="28"/>
          <w:szCs w:val="28"/>
        </w:rPr>
        <w:t xml:space="preserve">Ковалевского </w:t>
      </w:r>
      <w:r w:rsidRPr="002A08E3">
        <w:rPr>
          <w:rFonts w:ascii="Times New Roman" w:hAnsi="Times New Roman"/>
          <w:sz w:val="28"/>
          <w:szCs w:val="28"/>
        </w:rPr>
        <w:t xml:space="preserve">сельского поселения Новокубанского района.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5.7.4. </w:t>
      </w:r>
      <w:proofErr w:type="gramStart"/>
      <w:r w:rsidRPr="002A08E3">
        <w:rPr>
          <w:rFonts w:ascii="Times New Roman" w:hAnsi="Times New Roman"/>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 xml:space="preserve">в установленной сфере деятельности, и их должностных лиц, организаций, предусмотренных </w:t>
      </w:r>
      <w:hyperlink r:id="rId39" w:history="1">
        <w:r w:rsidRPr="002A08E3">
          <w:rPr>
            <w:rStyle w:val="af1"/>
            <w:rFonts w:ascii="Times New Roman" w:hAnsi="Times New Roman"/>
            <w:color w:val="auto"/>
            <w:sz w:val="28"/>
            <w:szCs w:val="28"/>
          </w:rPr>
          <w:t>частью 1.1 статьи 16</w:t>
        </w:r>
      </w:hyperlink>
      <w:r w:rsidRPr="002A08E3">
        <w:rPr>
          <w:rFonts w:ascii="Times New Roman" w:hAnsi="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2A08E3">
        <w:rPr>
          <w:rFonts w:ascii="Times New Roman" w:hAnsi="Times New Roman"/>
          <w:sz w:val="28"/>
          <w:szCs w:val="28"/>
        </w:rPr>
        <w:t xml:space="preserve">) </w:t>
      </w:r>
      <w:proofErr w:type="gramStart"/>
      <w:r w:rsidRPr="002A08E3">
        <w:rPr>
          <w:rFonts w:ascii="Times New Roman" w:hAnsi="Times New Roman"/>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w:t>
      </w:r>
      <w:r w:rsidRPr="002A08E3">
        <w:rPr>
          <w:rFonts w:ascii="Times New Roman" w:hAnsi="Times New Roman"/>
          <w:sz w:val="28"/>
          <w:szCs w:val="28"/>
        </w:rPr>
        <w:lastRenderedPageBreak/>
        <w:t>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2A08E3">
        <w:rPr>
          <w:rFonts w:ascii="Times New Roman" w:hAnsi="Times New Roman"/>
          <w:sz w:val="28"/>
          <w:szCs w:val="28"/>
        </w:rPr>
        <w:t xml:space="preserve"> отдельные постановления главы администрации (губернатора) Краснодарского края» (далее – Порядок).</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5.8. ПОРЯДОК ПОДАЧИ И РАССМОТРЕНИЯ ЖАЛОБЫ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главе </w:t>
      </w:r>
      <w:r w:rsidR="00A24D05">
        <w:rPr>
          <w:rFonts w:ascii="Times New Roman" w:hAnsi="Times New Roman"/>
          <w:sz w:val="28"/>
          <w:szCs w:val="28"/>
        </w:rPr>
        <w:t xml:space="preserve">Ковалевского </w:t>
      </w:r>
      <w:r w:rsidRPr="002A08E3">
        <w:rPr>
          <w:rFonts w:ascii="Times New Roman" w:hAnsi="Times New Roman"/>
          <w:sz w:val="28"/>
          <w:szCs w:val="28"/>
        </w:rPr>
        <w:t xml:space="preserve">сельского поселения Новокубанский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5.8.3. </w:t>
      </w:r>
      <w:proofErr w:type="gramStart"/>
      <w:r w:rsidRPr="002A08E3">
        <w:rPr>
          <w:rFonts w:ascii="Times New Roman" w:hAnsi="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0" w:anchor="/document/12177515/entry/1102" w:history="1">
        <w:r w:rsidRPr="002A08E3">
          <w:rPr>
            <w:rStyle w:val="af1"/>
            <w:rFonts w:ascii="Times New Roman" w:hAnsi="Times New Roman"/>
            <w:color w:val="auto"/>
            <w:sz w:val="28"/>
            <w:szCs w:val="28"/>
          </w:rPr>
          <w:t>статьей 11.2</w:t>
        </w:r>
      </w:hyperlink>
      <w:r w:rsidRPr="002A08E3">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A08E3">
        <w:rPr>
          <w:rFonts w:ascii="Times New Roman" w:hAnsi="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5.8.4. </w:t>
      </w:r>
      <w:proofErr w:type="gramStart"/>
      <w:r w:rsidRPr="002A08E3">
        <w:rPr>
          <w:rFonts w:ascii="Times New Roman" w:hAnsi="Times New Roman"/>
          <w:sz w:val="28"/>
          <w:szCs w:val="28"/>
        </w:rPr>
        <w:t>Жалоба, поступившая в администрацию подлежит</w:t>
      </w:r>
      <w:proofErr w:type="gramEnd"/>
      <w:r w:rsidRPr="002A08E3">
        <w:rPr>
          <w:rFonts w:ascii="Times New Roman" w:hAnsi="Times New Roman"/>
          <w:sz w:val="28"/>
          <w:szCs w:val="28"/>
        </w:rPr>
        <w:t xml:space="preserve"> регистрации не позднее следующего рабочего дня со дня ее поступления.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В случае подачи заявителем жалобы через МФЦ, </w:t>
      </w:r>
      <w:proofErr w:type="gramStart"/>
      <w:r w:rsidRPr="002A08E3">
        <w:rPr>
          <w:rFonts w:ascii="Times New Roman" w:hAnsi="Times New Roman"/>
          <w:sz w:val="28"/>
          <w:szCs w:val="28"/>
        </w:rPr>
        <w:t>последний</w:t>
      </w:r>
      <w:proofErr w:type="gramEnd"/>
      <w:r w:rsidRPr="002A08E3">
        <w:rPr>
          <w:rFonts w:ascii="Times New Roman" w:hAnsi="Times New Roman"/>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5.8.5. Жалоба должна содержать:</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w:t>
      </w:r>
      <w:r w:rsidRPr="002A08E3">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5.9. СРОКИ РАССМОТРЕНИЯ ЖАЛОБЫ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Жалоба, поступившая в администрацию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5.10. РЕЗУЛЬТАТ РАССМОТРЕНИЯ ЖАЛОБЫ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5.10.1. По результатам рассмотрения жалобы принимается одно из следующих решений:</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2) в удовлетворении жалобы отказывается.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5.10.2. Администрация отказывает в удовлетворении жалобы в соответствии с основаниями, предусмотренными Правилами и Порядком.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5.10.3. Администрация оставляет жалобу без ответа в соответствии с основаниями, предусмотренными Правилами и Порядком.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A08E3">
        <w:rPr>
          <w:rFonts w:ascii="Times New Roman" w:hAnsi="Times New Roman"/>
          <w:sz w:val="28"/>
          <w:szCs w:val="28"/>
        </w:rPr>
        <w:t>неудобства</w:t>
      </w:r>
      <w:proofErr w:type="gramEnd"/>
      <w:r w:rsidRPr="002A08E3">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308F" w:rsidRPr="002A08E3" w:rsidRDefault="0014308F" w:rsidP="0014308F">
      <w:pPr>
        <w:rPr>
          <w:rFonts w:ascii="Times New Roman" w:hAnsi="Times New Roman"/>
          <w:sz w:val="28"/>
          <w:szCs w:val="28"/>
        </w:rPr>
      </w:pPr>
      <w:bookmarkStart w:id="3" w:name="sub_11282"/>
      <w:r w:rsidRPr="002A08E3">
        <w:rPr>
          <w:rFonts w:ascii="Times New Roman" w:hAnsi="Times New Roman"/>
          <w:sz w:val="28"/>
          <w:szCs w:val="28"/>
        </w:rPr>
        <w:t xml:space="preserve">5.10.5. В случае признания </w:t>
      </w:r>
      <w:proofErr w:type="gramStart"/>
      <w:r w:rsidRPr="002A08E3">
        <w:rPr>
          <w:rFonts w:ascii="Times New Roman" w:hAnsi="Times New Roman"/>
          <w:sz w:val="28"/>
          <w:szCs w:val="28"/>
        </w:rPr>
        <w:t>жалобы</w:t>
      </w:r>
      <w:proofErr w:type="gramEnd"/>
      <w:r w:rsidRPr="002A08E3">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w:t>
      </w:r>
      <w:r w:rsidRPr="002A08E3">
        <w:rPr>
          <w:rFonts w:ascii="Times New Roman" w:hAnsi="Times New Roman"/>
          <w:sz w:val="28"/>
          <w:szCs w:val="28"/>
        </w:rPr>
        <w:lastRenderedPageBreak/>
        <w:t>принятого решения, а также информация о порядке обжалования принятого решения.</w:t>
      </w:r>
    </w:p>
    <w:bookmarkEnd w:id="3"/>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5.10.6. В случае установления в ходе или по результатам </w:t>
      </w:r>
      <w:proofErr w:type="gramStart"/>
      <w:r w:rsidRPr="002A08E3">
        <w:rPr>
          <w:rFonts w:ascii="Times New Roman" w:hAnsi="Times New Roman"/>
          <w:sz w:val="28"/>
          <w:szCs w:val="28"/>
        </w:rPr>
        <w:t>рассмотрения жалобы признаков состава административного правонарушения</w:t>
      </w:r>
      <w:proofErr w:type="gramEnd"/>
      <w:r w:rsidRPr="002A08E3">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5.11. ПОРЯДОК ИНФОРМИРОВАНИЯ ЗАЯВИТЕЛЯ О РЕЗУЛЬТАТАХ РАССМОТРЕНИЯ ЖАЛОБЫ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5.12. ПОРЯДОК ОБЖАЛОВАНИЯ РЕШЕНИЯ ПО ЖАЛОБЕ</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5.13. ПРАВО ЗАЯВИТЕЛЯ НА ПОЛУЧЕНИИ ИНФОРМАЦИИ И ДОКУМЕНТОВ, НЕОБХОДИМЫХ ДЛЯ ОБОСНОВАНИЯ И РАССМОТРЕНИЯ ЖАЛОБЫ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5.14. СПОСОБЫ ИНФОРМИРОВАНИЯ ЗАЯВИТЕЛЕЙ О ПОРЯДКЕ ПОДАЧИ И РАССМОТРЕНИЯ ЖАЛОБЫ</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w:t>
      </w:r>
      <w:r w:rsidRPr="002A08E3">
        <w:rPr>
          <w:rFonts w:ascii="Times New Roman" w:hAnsi="Times New Roman"/>
          <w:sz w:val="28"/>
          <w:szCs w:val="28"/>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6.1.1.4. Прием результата предоставления муниципальной услуги от органа, предоставляющего муниципальную услугу;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A08E3">
        <w:rPr>
          <w:rFonts w:ascii="Times New Roman" w:hAnsi="Times New Roman"/>
          <w:sz w:val="28"/>
          <w:szCs w:val="28"/>
        </w:rPr>
        <w:t>заверение выписок</w:t>
      </w:r>
      <w:proofErr w:type="gramEnd"/>
      <w:r w:rsidRPr="002A08E3">
        <w:rPr>
          <w:rFonts w:ascii="Times New Roman" w:hAnsi="Times New Roman"/>
          <w:sz w:val="28"/>
          <w:szCs w:val="28"/>
        </w:rPr>
        <w:t xml:space="preserve"> из информационной системы органа, предоставляющего муниципальную услугу;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1" w:history="1">
        <w:r w:rsidRPr="002A08E3">
          <w:rPr>
            <w:rStyle w:val="af1"/>
            <w:rFonts w:ascii="Times New Roman" w:hAnsi="Times New Roman"/>
            <w:color w:val="auto"/>
            <w:sz w:val="28"/>
            <w:szCs w:val="28"/>
          </w:rPr>
          <w:t>усиленной квалифицированной электронной подписи</w:t>
        </w:r>
      </w:hyperlink>
      <w:r w:rsidRPr="002A08E3">
        <w:rPr>
          <w:rFonts w:ascii="Times New Roman" w:hAnsi="Times New Roman"/>
          <w:sz w:val="28"/>
          <w:szCs w:val="28"/>
        </w:rPr>
        <w:t xml:space="preserve"> заявителя, использованной при обращении за получением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6.2.1. </w:t>
      </w:r>
      <w:proofErr w:type="gramStart"/>
      <w:r w:rsidRPr="002A08E3">
        <w:rPr>
          <w:rFonts w:ascii="Times New Roman" w:hAnsi="Times New Roman"/>
          <w:sz w:val="28"/>
          <w:szCs w:val="28"/>
        </w:rPr>
        <w:t xml:space="preserve">Информирование заявителей осуществляется посредством размещения актуальной и исчерпывающей информации, необходимой для </w:t>
      </w:r>
      <w:r w:rsidRPr="002A08E3">
        <w:rPr>
          <w:rFonts w:ascii="Times New Roman" w:hAnsi="Times New Roman"/>
          <w:sz w:val="28"/>
          <w:szCs w:val="28"/>
        </w:rPr>
        <w:lastRenderedPageBreak/>
        <w:t>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A08E3">
        <w:rPr>
          <w:rFonts w:ascii="Times New Roman" w:hAnsi="Times New Roman"/>
          <w:sz w:val="28"/>
          <w:szCs w:val="28"/>
        </w:rPr>
        <w:t xml:space="preserve">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2A08E3">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Pr="002A08E3">
        <w:rPr>
          <w:rFonts w:ascii="Times New Roman" w:hAnsi="Times New Roman"/>
          <w:sz w:val="28"/>
          <w:szCs w:val="28"/>
        </w:rPr>
        <w:t xml:space="preserve"> и муниципальных услуг».</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Работник МФЦ при приеме заявления о предоставлении муниципальной услуги либо </w:t>
      </w:r>
      <w:hyperlink r:id="rId42" w:anchor="/document/71912496/entry/1000" w:history="1">
        <w:r w:rsidRPr="002A08E3">
          <w:rPr>
            <w:rStyle w:val="af1"/>
            <w:rFonts w:ascii="Times New Roman" w:hAnsi="Times New Roman"/>
            <w:color w:val="auto"/>
            <w:sz w:val="28"/>
            <w:szCs w:val="28"/>
          </w:rPr>
          <w:t>запроса</w:t>
        </w:r>
      </w:hyperlink>
      <w:r w:rsidRPr="002A08E3">
        <w:rPr>
          <w:rFonts w:ascii="Times New Roman" w:hAnsi="Times New Roman"/>
          <w:sz w:val="28"/>
          <w:szCs w:val="28"/>
        </w:rPr>
        <w:t xml:space="preserve"> о предоставлении двух и более государственных и (или) муниципальных услуг в МФЦ, предусмотренного </w:t>
      </w:r>
      <w:hyperlink r:id="rId43" w:anchor="/document/12177515/entry/1510" w:history="1">
        <w:r w:rsidRPr="002A08E3">
          <w:rPr>
            <w:rStyle w:val="af1"/>
            <w:rFonts w:ascii="Times New Roman" w:hAnsi="Times New Roman"/>
            <w:color w:val="auto"/>
            <w:sz w:val="28"/>
            <w:szCs w:val="28"/>
          </w:rPr>
          <w:t>статьей 15.1</w:t>
        </w:r>
      </w:hyperlink>
      <w:r w:rsidRPr="002A08E3">
        <w:rPr>
          <w:rFonts w:ascii="Times New Roman" w:hAnsi="Times New Roman"/>
          <w:sz w:val="28"/>
          <w:szCs w:val="28"/>
        </w:rPr>
        <w:t xml:space="preserve"> Федерального закона № 210-ФЗ (далее – комплексный запрос):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A08E3">
        <w:rPr>
          <w:rFonts w:ascii="Times New Roman" w:hAnsi="Times New Roman"/>
          <w:sz w:val="28"/>
          <w:szCs w:val="28"/>
        </w:rPr>
        <w:t>). Заверяет копии документов, возвращает подлинники заявителю;</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осуществляет копирование (сканирование) документов, предусмотренных </w:t>
      </w:r>
      <w:hyperlink r:id="rId44" w:history="1">
        <w:r w:rsidRPr="002A08E3">
          <w:rPr>
            <w:rStyle w:val="af1"/>
            <w:rFonts w:ascii="Times New Roman" w:hAnsi="Times New Roman"/>
            <w:color w:val="auto"/>
            <w:sz w:val="28"/>
            <w:szCs w:val="28"/>
          </w:rPr>
          <w:t>пунктами 1</w:t>
        </w:r>
      </w:hyperlink>
      <w:r w:rsidRPr="002A08E3">
        <w:rPr>
          <w:rFonts w:ascii="Times New Roman" w:hAnsi="Times New Roman"/>
          <w:sz w:val="28"/>
          <w:szCs w:val="28"/>
        </w:rPr>
        <w:t>-</w:t>
      </w:r>
      <w:hyperlink r:id="rId45" w:history="1">
        <w:r w:rsidRPr="002A08E3">
          <w:rPr>
            <w:rStyle w:val="af1"/>
            <w:rFonts w:ascii="Times New Roman" w:hAnsi="Times New Roman"/>
            <w:color w:val="auto"/>
            <w:sz w:val="28"/>
            <w:szCs w:val="28"/>
          </w:rPr>
          <w:t>7</w:t>
        </w:r>
      </w:hyperlink>
      <w:r w:rsidRPr="002A08E3">
        <w:rPr>
          <w:rFonts w:ascii="Times New Roman" w:hAnsi="Times New Roman"/>
          <w:sz w:val="28"/>
          <w:szCs w:val="28"/>
        </w:rPr>
        <w:t xml:space="preserve">, </w:t>
      </w:r>
      <w:hyperlink r:id="rId46" w:history="1">
        <w:r w:rsidRPr="002A08E3">
          <w:rPr>
            <w:rStyle w:val="af1"/>
            <w:rFonts w:ascii="Times New Roman" w:hAnsi="Times New Roman"/>
            <w:color w:val="auto"/>
            <w:sz w:val="28"/>
            <w:szCs w:val="28"/>
          </w:rPr>
          <w:t>9</w:t>
        </w:r>
      </w:hyperlink>
      <w:r w:rsidRPr="002A08E3">
        <w:rPr>
          <w:rFonts w:ascii="Times New Roman" w:hAnsi="Times New Roman"/>
          <w:sz w:val="28"/>
          <w:szCs w:val="28"/>
        </w:rPr>
        <w:t xml:space="preserve">, </w:t>
      </w:r>
      <w:hyperlink r:id="rId47" w:history="1">
        <w:r w:rsidRPr="002A08E3">
          <w:rPr>
            <w:rStyle w:val="af1"/>
            <w:rFonts w:ascii="Times New Roman" w:hAnsi="Times New Roman"/>
            <w:color w:val="auto"/>
            <w:sz w:val="28"/>
            <w:szCs w:val="28"/>
          </w:rPr>
          <w:t>10</w:t>
        </w:r>
      </w:hyperlink>
      <w:r w:rsidRPr="002A08E3">
        <w:rPr>
          <w:rFonts w:ascii="Times New Roman" w:hAnsi="Times New Roman"/>
          <w:sz w:val="28"/>
          <w:szCs w:val="28"/>
        </w:rPr>
        <w:t xml:space="preserve">, </w:t>
      </w:r>
      <w:hyperlink r:id="rId48" w:history="1">
        <w:r w:rsidRPr="002A08E3">
          <w:rPr>
            <w:rStyle w:val="af1"/>
            <w:rFonts w:ascii="Times New Roman" w:hAnsi="Times New Roman"/>
            <w:color w:val="auto"/>
            <w:sz w:val="28"/>
            <w:szCs w:val="28"/>
          </w:rPr>
          <w:t>14</w:t>
        </w:r>
      </w:hyperlink>
      <w:r w:rsidRPr="002A08E3">
        <w:rPr>
          <w:rFonts w:ascii="Times New Roman" w:hAnsi="Times New Roman"/>
          <w:sz w:val="28"/>
          <w:szCs w:val="28"/>
        </w:rPr>
        <w:t xml:space="preserve">, </w:t>
      </w:r>
      <w:hyperlink r:id="rId49" w:history="1">
        <w:r w:rsidRPr="002A08E3">
          <w:rPr>
            <w:rStyle w:val="af1"/>
            <w:rFonts w:ascii="Times New Roman" w:hAnsi="Times New Roman"/>
            <w:color w:val="auto"/>
            <w:sz w:val="28"/>
            <w:szCs w:val="28"/>
          </w:rPr>
          <w:t>17</w:t>
        </w:r>
      </w:hyperlink>
      <w:r w:rsidRPr="002A08E3">
        <w:rPr>
          <w:rFonts w:ascii="Times New Roman" w:hAnsi="Times New Roman"/>
          <w:sz w:val="28"/>
          <w:szCs w:val="28"/>
        </w:rPr>
        <w:t xml:space="preserve"> и </w:t>
      </w:r>
      <w:hyperlink r:id="rId50" w:history="1">
        <w:r w:rsidRPr="002A08E3">
          <w:rPr>
            <w:rStyle w:val="af1"/>
            <w:rFonts w:ascii="Times New Roman" w:hAnsi="Times New Roman"/>
            <w:color w:val="auto"/>
            <w:sz w:val="28"/>
            <w:szCs w:val="28"/>
          </w:rPr>
          <w:t>18 части 6 статьи 7</w:t>
        </w:r>
      </w:hyperlink>
      <w:r w:rsidRPr="002A08E3">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w:t>
      </w:r>
      <w:r w:rsidRPr="002A08E3">
        <w:rPr>
          <w:rFonts w:ascii="Times New Roman" w:hAnsi="Times New Roman"/>
          <w:sz w:val="28"/>
          <w:szCs w:val="28"/>
        </w:rPr>
        <w:lastRenderedPageBreak/>
        <w:t>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w:t>
      </w:r>
      <w:proofErr w:type="gramEnd"/>
      <w:r w:rsidRPr="002A08E3">
        <w:rPr>
          <w:rFonts w:ascii="Times New Roman" w:hAnsi="Times New Roman"/>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 предоставлении муниципальной услуги по экстерриториальному принципу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1) принимает от заявителя заявление и документы, представленные заявителем;</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2) осуществляет копирование (сканирование) документов, предусмотренных </w:t>
      </w:r>
      <w:hyperlink r:id="rId51" w:history="1">
        <w:r w:rsidRPr="002A08E3">
          <w:rPr>
            <w:rStyle w:val="af1"/>
            <w:rFonts w:ascii="Times New Roman" w:hAnsi="Times New Roman"/>
            <w:color w:val="auto"/>
            <w:sz w:val="28"/>
            <w:szCs w:val="28"/>
          </w:rPr>
          <w:t>пунктами 1</w:t>
        </w:r>
      </w:hyperlink>
      <w:r w:rsidRPr="002A08E3">
        <w:rPr>
          <w:rFonts w:ascii="Times New Roman" w:hAnsi="Times New Roman"/>
          <w:sz w:val="28"/>
          <w:szCs w:val="28"/>
        </w:rPr>
        <w:t>-</w:t>
      </w:r>
      <w:hyperlink r:id="rId52" w:history="1">
        <w:r w:rsidRPr="002A08E3">
          <w:rPr>
            <w:rStyle w:val="af1"/>
            <w:rFonts w:ascii="Times New Roman" w:hAnsi="Times New Roman"/>
            <w:color w:val="auto"/>
            <w:sz w:val="28"/>
            <w:szCs w:val="28"/>
          </w:rPr>
          <w:t>7</w:t>
        </w:r>
      </w:hyperlink>
      <w:r w:rsidRPr="002A08E3">
        <w:rPr>
          <w:rFonts w:ascii="Times New Roman" w:hAnsi="Times New Roman"/>
          <w:sz w:val="28"/>
          <w:szCs w:val="28"/>
        </w:rPr>
        <w:t xml:space="preserve">, </w:t>
      </w:r>
      <w:hyperlink r:id="rId53" w:history="1">
        <w:r w:rsidRPr="002A08E3">
          <w:rPr>
            <w:rStyle w:val="af1"/>
            <w:rFonts w:ascii="Times New Roman" w:hAnsi="Times New Roman"/>
            <w:color w:val="auto"/>
            <w:sz w:val="28"/>
            <w:szCs w:val="28"/>
          </w:rPr>
          <w:t>9</w:t>
        </w:r>
      </w:hyperlink>
      <w:r w:rsidRPr="002A08E3">
        <w:rPr>
          <w:rFonts w:ascii="Times New Roman" w:hAnsi="Times New Roman"/>
          <w:sz w:val="28"/>
          <w:szCs w:val="28"/>
        </w:rPr>
        <w:t xml:space="preserve">, </w:t>
      </w:r>
      <w:hyperlink r:id="rId54" w:history="1">
        <w:r w:rsidRPr="002A08E3">
          <w:rPr>
            <w:rStyle w:val="af1"/>
            <w:rFonts w:ascii="Times New Roman" w:hAnsi="Times New Roman"/>
            <w:color w:val="auto"/>
            <w:sz w:val="28"/>
            <w:szCs w:val="28"/>
          </w:rPr>
          <w:t>10</w:t>
        </w:r>
      </w:hyperlink>
      <w:r w:rsidRPr="002A08E3">
        <w:rPr>
          <w:rFonts w:ascii="Times New Roman" w:hAnsi="Times New Roman"/>
          <w:sz w:val="28"/>
          <w:szCs w:val="28"/>
        </w:rPr>
        <w:t xml:space="preserve">, </w:t>
      </w:r>
      <w:hyperlink r:id="rId55" w:history="1">
        <w:r w:rsidRPr="002A08E3">
          <w:rPr>
            <w:rStyle w:val="af1"/>
            <w:rFonts w:ascii="Times New Roman" w:hAnsi="Times New Roman"/>
            <w:color w:val="auto"/>
            <w:sz w:val="28"/>
            <w:szCs w:val="28"/>
          </w:rPr>
          <w:t>14</w:t>
        </w:r>
      </w:hyperlink>
      <w:r w:rsidRPr="002A08E3">
        <w:rPr>
          <w:rFonts w:ascii="Times New Roman" w:hAnsi="Times New Roman"/>
          <w:sz w:val="28"/>
          <w:szCs w:val="28"/>
        </w:rPr>
        <w:t xml:space="preserve">, </w:t>
      </w:r>
      <w:hyperlink r:id="rId56" w:history="1">
        <w:r w:rsidRPr="002A08E3">
          <w:rPr>
            <w:rStyle w:val="af1"/>
            <w:rFonts w:ascii="Times New Roman" w:hAnsi="Times New Roman"/>
            <w:color w:val="auto"/>
            <w:sz w:val="28"/>
            <w:szCs w:val="28"/>
          </w:rPr>
          <w:t>17</w:t>
        </w:r>
      </w:hyperlink>
      <w:r w:rsidRPr="002A08E3">
        <w:rPr>
          <w:rFonts w:ascii="Times New Roman" w:hAnsi="Times New Roman"/>
          <w:sz w:val="28"/>
          <w:szCs w:val="28"/>
        </w:rPr>
        <w:t xml:space="preserve"> и </w:t>
      </w:r>
      <w:hyperlink r:id="rId57" w:history="1">
        <w:r w:rsidRPr="002A08E3">
          <w:rPr>
            <w:rStyle w:val="af1"/>
            <w:rFonts w:ascii="Times New Roman" w:hAnsi="Times New Roman"/>
            <w:color w:val="auto"/>
            <w:sz w:val="28"/>
            <w:szCs w:val="28"/>
          </w:rPr>
          <w:t>18 части 6 статьи 7</w:t>
        </w:r>
      </w:hyperlink>
      <w:r w:rsidRPr="002A08E3">
        <w:rPr>
          <w:rFonts w:ascii="Times New Roman" w:hAnsi="Times New Roman"/>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w:t>
      </w:r>
      <w:proofErr w:type="gramEnd"/>
      <w:r w:rsidRPr="002A08E3">
        <w:rPr>
          <w:rFonts w:ascii="Times New Roman" w:hAnsi="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w:t>
      </w:r>
      <w:r w:rsidRPr="002A08E3">
        <w:rPr>
          <w:rFonts w:ascii="Times New Roman" w:hAnsi="Times New Roman"/>
          <w:sz w:val="28"/>
          <w:szCs w:val="28"/>
        </w:rPr>
        <w:lastRenderedPageBreak/>
        <w:t>должностным лицом Уполномоченного органа, предоставляющие соответствующую муниципальную услугу.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принятия решения по настоящей административной про</w:t>
      </w:r>
      <w:r w:rsidRPr="002A08E3">
        <w:rPr>
          <w:rFonts w:ascii="Times New Roman" w:hAnsi="Times New Roman"/>
          <w:sz w:val="28"/>
          <w:szCs w:val="28"/>
        </w:rPr>
        <w:softHyphen/>
        <w:t>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Исполнение данной административной процедуры (действия) возложено на работника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4308F" w:rsidRPr="002A08E3" w:rsidRDefault="0014308F" w:rsidP="0014308F">
      <w:pPr>
        <w:rPr>
          <w:rFonts w:ascii="Times New Roman" w:hAnsi="Times New Roman"/>
          <w:sz w:val="28"/>
          <w:szCs w:val="28"/>
        </w:rPr>
      </w:pPr>
      <w:proofErr w:type="spellStart"/>
      <w:r w:rsidRPr="002A08E3">
        <w:rPr>
          <w:rFonts w:ascii="Times New Roman" w:hAnsi="Times New Roman"/>
          <w:sz w:val="28"/>
          <w:szCs w:val="28"/>
        </w:rPr>
        <w:t>адресность</w:t>
      </w:r>
      <w:proofErr w:type="spellEnd"/>
      <w:r w:rsidRPr="002A08E3">
        <w:rPr>
          <w:rFonts w:ascii="Times New Roman" w:hAnsi="Times New Roman"/>
          <w:sz w:val="28"/>
          <w:szCs w:val="28"/>
        </w:rPr>
        <w:t xml:space="preserve"> направления;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A08E3">
        <w:rPr>
          <w:rFonts w:ascii="Times New Roman" w:hAnsi="Times New Roman"/>
          <w:sz w:val="28"/>
          <w:szCs w:val="28"/>
        </w:rPr>
        <w:t>дату</w:t>
      </w:r>
      <w:proofErr w:type="gramEnd"/>
      <w:r w:rsidRPr="002A08E3">
        <w:rPr>
          <w:rFonts w:ascii="Times New Roman" w:hAnsi="Times New Roman"/>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Работник МФЦ при выдаче документов, являющихся результатом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Критерием административной процедуры (действия) по выдаче документов, являющихся результатом предоставления муниципальной услуги, является: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Исполнение данной административной процедуры (действия) возложено на работника МФЦ.</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8" w:history="1">
        <w:r w:rsidRPr="002A08E3">
          <w:rPr>
            <w:rStyle w:val="af1"/>
            <w:rFonts w:ascii="Times New Roman" w:hAnsi="Times New Roman"/>
            <w:color w:val="auto"/>
            <w:sz w:val="28"/>
            <w:szCs w:val="28"/>
          </w:rPr>
          <w:t>усиленной квалифицированной электронной подписи</w:t>
        </w:r>
      </w:hyperlink>
      <w:r w:rsidRPr="002A08E3">
        <w:rPr>
          <w:rFonts w:ascii="Times New Roman" w:hAnsi="Times New Roman"/>
          <w:sz w:val="28"/>
          <w:szCs w:val="28"/>
        </w:rPr>
        <w:t xml:space="preserve"> заявителя, использованной при обращении за получением муниципальной услуги.</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6.3.2. 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A24D05" w:rsidP="0014308F">
      <w:pPr>
        <w:jc w:val="left"/>
        <w:rPr>
          <w:rFonts w:ascii="Times New Roman" w:hAnsi="Times New Roman"/>
          <w:sz w:val="28"/>
          <w:szCs w:val="28"/>
        </w:rPr>
      </w:pPr>
      <w:r>
        <w:rPr>
          <w:rFonts w:ascii="Times New Roman" w:hAnsi="Times New Roman"/>
          <w:sz w:val="28"/>
          <w:szCs w:val="28"/>
        </w:rPr>
        <w:lastRenderedPageBreak/>
        <w:t xml:space="preserve">Глава Ковалевского </w:t>
      </w:r>
      <w:r w:rsidR="0014308F" w:rsidRPr="002A08E3">
        <w:rPr>
          <w:rFonts w:ascii="Times New Roman" w:hAnsi="Times New Roman"/>
          <w:sz w:val="28"/>
          <w:szCs w:val="28"/>
        </w:rPr>
        <w:t>сельского поселения</w:t>
      </w:r>
    </w:p>
    <w:p w:rsidR="0014308F" w:rsidRPr="002A08E3" w:rsidRDefault="0014308F" w:rsidP="00A24D05">
      <w:pPr>
        <w:jc w:val="left"/>
        <w:rPr>
          <w:rFonts w:ascii="Times New Roman" w:hAnsi="Times New Roman"/>
          <w:sz w:val="28"/>
          <w:szCs w:val="28"/>
        </w:rPr>
      </w:pPr>
      <w:r w:rsidRPr="002A08E3">
        <w:rPr>
          <w:rFonts w:ascii="Times New Roman" w:hAnsi="Times New Roman"/>
          <w:sz w:val="28"/>
          <w:szCs w:val="28"/>
        </w:rPr>
        <w:t xml:space="preserve">Новокубанского района </w:t>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t>А.Б.Гиря</w:t>
      </w: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eastAsia="Calibri" w:hAnsi="Times New Roman"/>
          <w:sz w:val="28"/>
          <w:szCs w:val="28"/>
        </w:rPr>
      </w:pPr>
      <w:r w:rsidRPr="002A08E3">
        <w:rPr>
          <w:rFonts w:ascii="Times New Roman" w:hAnsi="Times New Roman"/>
          <w:sz w:val="28"/>
          <w:szCs w:val="28"/>
        </w:rPr>
        <w:t xml:space="preserve">ПРИЛОЖЕНИЕ № 1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к Административному регламенту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предоставления муниципальной услуги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«Уведомительная регистрация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трудового договора с работодателем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физическим лицом, не являющимся индивидуальным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 xml:space="preserve">Главе </w:t>
      </w:r>
      <w:r w:rsidR="00A24D05">
        <w:rPr>
          <w:rFonts w:ascii="Times New Roman" w:hAnsi="Times New Roman"/>
          <w:sz w:val="28"/>
          <w:szCs w:val="28"/>
        </w:rPr>
        <w:t>Ковалевского</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 xml:space="preserve"> сельского поселения </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Новокубанского района</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 xml:space="preserve">наименование органа предоставляющего </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муниципальную услугу</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____________________</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ФИО, </w:t>
      </w:r>
      <w:proofErr w:type="gramStart"/>
      <w:r w:rsidRPr="002A08E3">
        <w:rPr>
          <w:rFonts w:ascii="Times New Roman" w:hAnsi="Times New Roman"/>
          <w:sz w:val="28"/>
          <w:szCs w:val="28"/>
        </w:rPr>
        <w:t>проживающей</w:t>
      </w:r>
      <w:proofErr w:type="gramEnd"/>
      <w:r w:rsidRPr="002A08E3">
        <w:rPr>
          <w:rFonts w:ascii="Times New Roman" w:hAnsi="Times New Roman"/>
          <w:sz w:val="28"/>
          <w:szCs w:val="28"/>
        </w:rPr>
        <w:t xml:space="preserve"> по адресу:</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_______________________________</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почтовый индекс, наименование хутора, поселка</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________________________________</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ЗАПРОС</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о предоставлении муниципальной услуги</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мною ____________________, работодателем - физическим лицом, не являющимся индивидуальным предпринимателем, и работником ____________________________________________________________.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Трудовой договор в трех подлинных экземплярах прилагаю.</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ind w:firstLine="0"/>
        <w:rPr>
          <w:rFonts w:ascii="Times New Roman" w:hAnsi="Times New Roman"/>
          <w:sz w:val="28"/>
          <w:szCs w:val="28"/>
        </w:rPr>
      </w:pPr>
      <w:r w:rsidRPr="002A08E3">
        <w:rPr>
          <w:rFonts w:ascii="Times New Roman" w:hAnsi="Times New Roman"/>
          <w:sz w:val="28"/>
          <w:szCs w:val="28"/>
        </w:rPr>
        <w:t>________________</w:t>
      </w:r>
      <w:r w:rsidRPr="002A08E3">
        <w:rPr>
          <w:rFonts w:ascii="Times New Roman" w:hAnsi="Times New Roman"/>
          <w:sz w:val="28"/>
          <w:szCs w:val="28"/>
        </w:rPr>
        <w:tab/>
        <w:t>______________</w:t>
      </w:r>
      <w:r w:rsidR="00A24D05">
        <w:rPr>
          <w:rFonts w:ascii="Times New Roman" w:hAnsi="Times New Roman"/>
          <w:sz w:val="28"/>
          <w:szCs w:val="28"/>
        </w:rPr>
        <w:t>______</w:t>
      </w:r>
      <w:r w:rsidR="00A24D05">
        <w:rPr>
          <w:rFonts w:ascii="Times New Roman" w:hAnsi="Times New Roman"/>
          <w:sz w:val="28"/>
          <w:szCs w:val="28"/>
        </w:rPr>
        <w:tab/>
      </w:r>
      <w:r w:rsidR="00A24D05">
        <w:rPr>
          <w:rFonts w:ascii="Times New Roman" w:hAnsi="Times New Roman"/>
          <w:sz w:val="28"/>
          <w:szCs w:val="28"/>
        </w:rPr>
        <w:tab/>
        <w:t>_______________________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дата</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подпись</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расшифровка подписи</w:t>
      </w: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A24D05" w:rsidRPr="002A08E3" w:rsidRDefault="00A24D05" w:rsidP="00A24D05">
      <w:pPr>
        <w:jc w:val="left"/>
        <w:rPr>
          <w:rFonts w:ascii="Times New Roman" w:hAnsi="Times New Roman"/>
          <w:sz w:val="28"/>
          <w:szCs w:val="28"/>
        </w:rPr>
      </w:pPr>
      <w:r>
        <w:rPr>
          <w:rFonts w:ascii="Times New Roman" w:hAnsi="Times New Roman"/>
          <w:sz w:val="28"/>
          <w:szCs w:val="28"/>
        </w:rPr>
        <w:lastRenderedPageBreak/>
        <w:t xml:space="preserve">Глава Ковалевского </w:t>
      </w:r>
      <w:r w:rsidRPr="002A08E3">
        <w:rPr>
          <w:rFonts w:ascii="Times New Roman" w:hAnsi="Times New Roman"/>
          <w:sz w:val="28"/>
          <w:szCs w:val="28"/>
        </w:rPr>
        <w:t>сельского поселения</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ПРИЛОЖЕНИЕ № 2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к Административному регламенту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предоставления муниципальной услуги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«Уведомительная регистрация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трудового договора с работодателем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физическим лицом, не являющимся индивидуальным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b/>
          <w:sz w:val="28"/>
          <w:szCs w:val="28"/>
        </w:rPr>
      </w:pPr>
      <w:r w:rsidRPr="002A08E3">
        <w:rPr>
          <w:rFonts w:ascii="Times New Roman" w:hAnsi="Times New Roman"/>
          <w:b/>
          <w:sz w:val="28"/>
          <w:szCs w:val="28"/>
        </w:rPr>
        <w:t>ОБРАЗЕЦ</w:t>
      </w:r>
    </w:p>
    <w:p w:rsidR="0014308F" w:rsidRPr="002A08E3" w:rsidRDefault="0014308F" w:rsidP="0014308F">
      <w:pPr>
        <w:jc w:val="center"/>
        <w:rPr>
          <w:rFonts w:ascii="Times New Roman" w:hAnsi="Times New Roman"/>
          <w:sz w:val="28"/>
          <w:szCs w:val="28"/>
        </w:rPr>
      </w:pPr>
    </w:p>
    <w:p w:rsidR="0014308F" w:rsidRPr="002A08E3" w:rsidRDefault="0014308F" w:rsidP="0014308F">
      <w:pPr>
        <w:ind w:left="5103" w:firstLine="0"/>
        <w:jc w:val="left"/>
        <w:rPr>
          <w:rFonts w:ascii="Times New Roman" w:hAnsi="Times New Roman"/>
          <w:sz w:val="28"/>
          <w:szCs w:val="28"/>
        </w:rPr>
      </w:pPr>
      <w:r w:rsidRPr="002A08E3">
        <w:rPr>
          <w:rFonts w:ascii="Times New Roman" w:hAnsi="Times New Roman"/>
          <w:sz w:val="28"/>
          <w:szCs w:val="28"/>
        </w:rPr>
        <w:t xml:space="preserve">Главе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w:t>
      </w:r>
    </w:p>
    <w:p w:rsidR="0014308F" w:rsidRPr="002A08E3" w:rsidRDefault="005153F9" w:rsidP="0014308F">
      <w:pPr>
        <w:ind w:left="5103" w:firstLine="0"/>
        <w:jc w:val="left"/>
        <w:rPr>
          <w:rFonts w:ascii="Times New Roman" w:hAnsi="Times New Roman"/>
          <w:sz w:val="28"/>
          <w:szCs w:val="28"/>
        </w:rPr>
      </w:pPr>
      <w:r>
        <w:rPr>
          <w:rFonts w:ascii="Times New Roman" w:hAnsi="Times New Roman"/>
          <w:sz w:val="28"/>
          <w:szCs w:val="28"/>
        </w:rPr>
        <w:t>Ивановой Марии Сергеевны</w:t>
      </w:r>
    </w:p>
    <w:p w:rsidR="0014308F" w:rsidRPr="002A08E3" w:rsidRDefault="005153F9" w:rsidP="0014308F">
      <w:pPr>
        <w:ind w:left="5103" w:firstLine="0"/>
        <w:jc w:val="left"/>
        <w:rPr>
          <w:rFonts w:ascii="Times New Roman" w:hAnsi="Times New Roman"/>
          <w:sz w:val="28"/>
          <w:szCs w:val="28"/>
        </w:rPr>
      </w:pPr>
      <w:proofErr w:type="gramStart"/>
      <w:r>
        <w:rPr>
          <w:rFonts w:ascii="Times New Roman" w:hAnsi="Times New Roman"/>
          <w:sz w:val="28"/>
          <w:szCs w:val="28"/>
        </w:rPr>
        <w:t>п</w:t>
      </w:r>
      <w:r w:rsidR="0014308F" w:rsidRPr="002A08E3">
        <w:rPr>
          <w:rFonts w:ascii="Times New Roman" w:hAnsi="Times New Roman"/>
          <w:sz w:val="28"/>
          <w:szCs w:val="28"/>
        </w:rPr>
        <w:t>роживающей</w:t>
      </w:r>
      <w:proofErr w:type="gramEnd"/>
      <w:r w:rsidR="0014308F" w:rsidRPr="002A08E3">
        <w:rPr>
          <w:rFonts w:ascii="Times New Roman" w:hAnsi="Times New Roman"/>
          <w:sz w:val="28"/>
          <w:szCs w:val="28"/>
        </w:rPr>
        <w:t xml:space="preserve"> по адресу:</w:t>
      </w:r>
    </w:p>
    <w:p w:rsidR="0014308F" w:rsidRPr="002A08E3" w:rsidRDefault="005153F9" w:rsidP="0014308F">
      <w:pPr>
        <w:ind w:left="5103" w:firstLine="0"/>
        <w:jc w:val="left"/>
        <w:rPr>
          <w:rFonts w:ascii="Times New Roman" w:hAnsi="Times New Roman"/>
          <w:sz w:val="28"/>
          <w:szCs w:val="28"/>
        </w:rPr>
      </w:pPr>
      <w:r>
        <w:rPr>
          <w:rFonts w:ascii="Times New Roman" w:hAnsi="Times New Roman"/>
          <w:sz w:val="28"/>
          <w:szCs w:val="28"/>
        </w:rPr>
        <w:t>352211 с. Ковалевское</w:t>
      </w:r>
    </w:p>
    <w:p w:rsidR="0014308F" w:rsidRPr="002A08E3" w:rsidRDefault="005153F9" w:rsidP="0014308F">
      <w:pPr>
        <w:ind w:left="5103" w:firstLine="0"/>
        <w:jc w:val="left"/>
        <w:rPr>
          <w:rFonts w:ascii="Times New Roman" w:hAnsi="Times New Roman"/>
          <w:sz w:val="28"/>
          <w:szCs w:val="28"/>
        </w:rPr>
      </w:pPr>
      <w:r>
        <w:rPr>
          <w:rFonts w:ascii="Times New Roman" w:hAnsi="Times New Roman"/>
          <w:sz w:val="28"/>
          <w:szCs w:val="28"/>
        </w:rPr>
        <w:t>Ул. Первомайская, 33</w:t>
      </w: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ЗАПРОС</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о предоставлении муниципальной услуги</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Прошу провести в соответствии с частью четвертой статьи 303 Трудового кодекса Российской Федерации уведомительную регистрацию факта заключения трудового договора между мной, Ивановой М.С., работодателем - физическим лицом, не являющимся индивидуальным предпринимателем, и работником Петровой Натальей Алексеевной.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Трудовой договор в трех подлинных экземплярах прилагаю.</w:t>
      </w:r>
    </w:p>
    <w:p w:rsidR="0014308F" w:rsidRPr="002A08E3" w:rsidRDefault="0014308F" w:rsidP="0014308F">
      <w:pPr>
        <w:rPr>
          <w:rFonts w:ascii="Times New Roman" w:hAnsi="Times New Roman"/>
          <w:sz w:val="28"/>
          <w:szCs w:val="28"/>
        </w:rPr>
      </w:pPr>
    </w:p>
    <w:p w:rsidR="0014308F" w:rsidRPr="002A08E3" w:rsidRDefault="0014308F" w:rsidP="0014308F">
      <w:pPr>
        <w:ind w:firstLine="0"/>
        <w:rPr>
          <w:rFonts w:ascii="Times New Roman" w:hAnsi="Times New Roman"/>
          <w:sz w:val="28"/>
          <w:szCs w:val="28"/>
        </w:rPr>
      </w:pPr>
      <w:r w:rsidRPr="002A08E3">
        <w:rPr>
          <w:rFonts w:ascii="Times New Roman" w:hAnsi="Times New Roman"/>
          <w:sz w:val="28"/>
          <w:szCs w:val="28"/>
        </w:rPr>
        <w:t>________________</w:t>
      </w:r>
      <w:r w:rsidRPr="002A08E3">
        <w:rPr>
          <w:rFonts w:ascii="Times New Roman" w:hAnsi="Times New Roman"/>
          <w:sz w:val="28"/>
          <w:szCs w:val="28"/>
        </w:rPr>
        <w:tab/>
        <w:t>____________________</w:t>
      </w:r>
      <w:r w:rsidRPr="002A08E3">
        <w:rPr>
          <w:rFonts w:ascii="Times New Roman" w:hAnsi="Times New Roman"/>
          <w:sz w:val="28"/>
          <w:szCs w:val="28"/>
        </w:rPr>
        <w:tab/>
      </w:r>
      <w:r w:rsidRPr="002A08E3">
        <w:rPr>
          <w:rFonts w:ascii="Times New Roman" w:hAnsi="Times New Roman"/>
          <w:sz w:val="28"/>
          <w:szCs w:val="28"/>
        </w:rPr>
        <w:tab/>
        <w:t xml:space="preserve"> ___________________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дата</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подпись</w:t>
      </w:r>
      <w:r w:rsidRPr="002A08E3">
        <w:rPr>
          <w:rFonts w:ascii="Times New Roman" w:hAnsi="Times New Roman"/>
          <w:sz w:val="28"/>
          <w:szCs w:val="28"/>
        </w:rPr>
        <w:tab/>
      </w:r>
      <w:r w:rsidRPr="002A08E3">
        <w:rPr>
          <w:rFonts w:ascii="Times New Roman" w:hAnsi="Times New Roman"/>
          <w:sz w:val="28"/>
          <w:szCs w:val="28"/>
        </w:rPr>
        <w:tab/>
        <w:t>расшифровка подписи</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A24D05" w:rsidRPr="002A08E3" w:rsidRDefault="00A24D05" w:rsidP="00A24D05">
      <w:pPr>
        <w:jc w:val="left"/>
        <w:rPr>
          <w:rFonts w:ascii="Times New Roman" w:hAnsi="Times New Roman"/>
          <w:sz w:val="28"/>
          <w:szCs w:val="28"/>
        </w:rPr>
      </w:pPr>
      <w:r>
        <w:rPr>
          <w:rFonts w:ascii="Times New Roman" w:hAnsi="Times New Roman"/>
          <w:sz w:val="28"/>
          <w:szCs w:val="28"/>
        </w:rPr>
        <w:t xml:space="preserve">Глава Ковалевского </w:t>
      </w:r>
      <w:r w:rsidRPr="002A08E3">
        <w:rPr>
          <w:rFonts w:ascii="Times New Roman" w:hAnsi="Times New Roman"/>
          <w:sz w:val="28"/>
          <w:szCs w:val="28"/>
        </w:rPr>
        <w:t>сельского поселения</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14308F" w:rsidRPr="002A08E3" w:rsidRDefault="0014308F" w:rsidP="0014308F">
      <w:pPr>
        <w:rPr>
          <w:rFonts w:ascii="Times New Roman" w:hAnsi="Times New Roman"/>
          <w:sz w:val="28"/>
          <w:szCs w:val="28"/>
        </w:rPr>
      </w:pPr>
    </w:p>
    <w:p w:rsidR="0014308F" w:rsidRDefault="0014308F" w:rsidP="0014308F">
      <w:pPr>
        <w:rPr>
          <w:rFonts w:ascii="Times New Roman" w:hAnsi="Times New Roman"/>
          <w:sz w:val="28"/>
          <w:szCs w:val="28"/>
        </w:rPr>
      </w:pPr>
    </w:p>
    <w:p w:rsidR="005153F9" w:rsidRPr="002A08E3" w:rsidRDefault="005153F9" w:rsidP="0014308F">
      <w:pPr>
        <w:rPr>
          <w:rFonts w:ascii="Times New Roman" w:hAnsi="Times New Roman"/>
          <w:sz w:val="28"/>
          <w:szCs w:val="28"/>
        </w:rPr>
      </w:pPr>
    </w:p>
    <w:p w:rsidR="005153F9" w:rsidRDefault="005153F9"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ПРИЛОЖЕНИЕ № 3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к Административному регламенту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предоставления муниципальной услуги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«Уведомительная регистрация </w:t>
      </w:r>
      <w:proofErr w:type="gramStart"/>
      <w:r w:rsidRPr="002A08E3">
        <w:rPr>
          <w:rFonts w:ascii="Times New Roman" w:hAnsi="Times New Roman"/>
          <w:sz w:val="28"/>
          <w:szCs w:val="28"/>
        </w:rPr>
        <w:t>трудового</w:t>
      </w:r>
      <w:proofErr w:type="gramEnd"/>
      <w:r w:rsidRPr="002A08E3">
        <w:rPr>
          <w:rFonts w:ascii="Times New Roman" w:hAnsi="Times New Roman"/>
          <w:sz w:val="28"/>
          <w:szCs w:val="28"/>
        </w:rPr>
        <w:t xml:space="preserve">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договора с работодателем физическим лицом,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не являющимся индивидуальным 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p>
    <w:p w:rsidR="0014308F" w:rsidRPr="002A08E3" w:rsidRDefault="0014308F" w:rsidP="0014308F">
      <w:pPr>
        <w:jc w:val="right"/>
        <w:rPr>
          <w:rFonts w:ascii="Times New Roman" w:hAnsi="Times New Roman"/>
          <w:sz w:val="28"/>
          <w:szCs w:val="28"/>
        </w:rPr>
      </w:pP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 xml:space="preserve">Главе </w:t>
      </w:r>
      <w:r w:rsidR="00A24D05">
        <w:rPr>
          <w:rFonts w:ascii="Times New Roman" w:hAnsi="Times New Roman"/>
          <w:sz w:val="28"/>
          <w:szCs w:val="28"/>
        </w:rPr>
        <w:t xml:space="preserve">Ковалевского </w:t>
      </w:r>
      <w:r w:rsidRPr="002A08E3">
        <w:rPr>
          <w:rFonts w:ascii="Times New Roman" w:hAnsi="Times New Roman"/>
          <w:sz w:val="28"/>
          <w:szCs w:val="28"/>
        </w:rPr>
        <w:t>сельского</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поселения Новокубанского района</w:t>
      </w:r>
    </w:p>
    <w:p w:rsidR="005153F9" w:rsidRDefault="0014308F" w:rsidP="0014308F">
      <w:pPr>
        <w:jc w:val="right"/>
        <w:rPr>
          <w:rFonts w:ascii="Times New Roman" w:hAnsi="Times New Roman"/>
          <w:sz w:val="28"/>
          <w:szCs w:val="28"/>
        </w:rPr>
      </w:pPr>
      <w:r w:rsidRPr="002A08E3">
        <w:rPr>
          <w:rFonts w:ascii="Times New Roman" w:hAnsi="Times New Roman"/>
          <w:sz w:val="28"/>
          <w:szCs w:val="28"/>
        </w:rPr>
        <w:t>наименование органа</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 xml:space="preserve"> </w:t>
      </w:r>
      <w:proofErr w:type="gramStart"/>
      <w:r w:rsidRPr="002A08E3">
        <w:rPr>
          <w:rFonts w:ascii="Times New Roman" w:hAnsi="Times New Roman"/>
          <w:sz w:val="28"/>
          <w:szCs w:val="28"/>
        </w:rPr>
        <w:t>предоставляющего</w:t>
      </w:r>
      <w:proofErr w:type="gramEnd"/>
      <w:r w:rsidRPr="002A08E3">
        <w:rPr>
          <w:rFonts w:ascii="Times New Roman" w:hAnsi="Times New Roman"/>
          <w:sz w:val="28"/>
          <w:szCs w:val="28"/>
        </w:rPr>
        <w:t xml:space="preserve"> муниципальную услугу</w:t>
      </w:r>
    </w:p>
    <w:p w:rsidR="0014308F" w:rsidRPr="002A08E3" w:rsidRDefault="0014308F" w:rsidP="0014308F">
      <w:pPr>
        <w:jc w:val="right"/>
        <w:rPr>
          <w:rFonts w:ascii="Times New Roman" w:hAnsi="Times New Roman"/>
          <w:sz w:val="28"/>
          <w:szCs w:val="28"/>
        </w:rPr>
      </w:pPr>
    </w:p>
    <w:p w:rsidR="0014308F" w:rsidRPr="002A08E3" w:rsidRDefault="005153F9" w:rsidP="0014308F">
      <w:pPr>
        <w:jc w:val="right"/>
        <w:rPr>
          <w:rFonts w:ascii="Times New Roman" w:hAnsi="Times New Roman"/>
          <w:sz w:val="28"/>
          <w:szCs w:val="28"/>
        </w:rPr>
      </w:pPr>
      <w:r>
        <w:rPr>
          <w:rFonts w:ascii="Times New Roman" w:hAnsi="Times New Roman"/>
          <w:sz w:val="28"/>
          <w:szCs w:val="28"/>
        </w:rPr>
        <w:t>____________________</w:t>
      </w:r>
      <w:r w:rsidR="0014308F" w:rsidRPr="002A08E3">
        <w:rPr>
          <w:rFonts w:ascii="Times New Roman" w:hAnsi="Times New Roman"/>
          <w:sz w:val="28"/>
          <w:szCs w:val="28"/>
        </w:rPr>
        <w:t>ФИО</w:t>
      </w:r>
    </w:p>
    <w:p w:rsidR="0014308F" w:rsidRPr="002A08E3" w:rsidRDefault="0014308F" w:rsidP="0014308F">
      <w:pPr>
        <w:jc w:val="right"/>
        <w:rPr>
          <w:rFonts w:ascii="Times New Roman" w:hAnsi="Times New Roman"/>
          <w:sz w:val="28"/>
          <w:szCs w:val="28"/>
        </w:rPr>
      </w:pPr>
      <w:proofErr w:type="gramStart"/>
      <w:r w:rsidRPr="002A08E3">
        <w:rPr>
          <w:rFonts w:ascii="Times New Roman" w:hAnsi="Times New Roman"/>
          <w:sz w:val="28"/>
          <w:szCs w:val="28"/>
        </w:rPr>
        <w:t>проживающей</w:t>
      </w:r>
      <w:proofErr w:type="gramEnd"/>
      <w:r w:rsidRPr="002A08E3">
        <w:rPr>
          <w:rFonts w:ascii="Times New Roman" w:hAnsi="Times New Roman"/>
          <w:sz w:val="28"/>
          <w:szCs w:val="28"/>
        </w:rPr>
        <w:t xml:space="preserve"> по адресу:</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________________________________</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почтовый индекс, наименование хутора, поселка</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________________________________</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ЗАПРОС</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о предоставлении муниципальной услуги</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работодателем - физическим лицом, не являющимся индивидуальным предпринимателем, и работником</w:t>
      </w:r>
      <w:proofErr w:type="gramStart"/>
      <w:r w:rsidRPr="002A08E3">
        <w:rPr>
          <w:rFonts w:ascii="Times New Roman" w:hAnsi="Times New Roman"/>
          <w:sz w:val="28"/>
          <w:szCs w:val="28"/>
        </w:rPr>
        <w:t xml:space="preserve"> .</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Трудовой договор в двух подлинных экземплярах прилагаю.</w:t>
      </w:r>
    </w:p>
    <w:p w:rsidR="0014308F" w:rsidRPr="002A08E3" w:rsidRDefault="0014308F" w:rsidP="0014308F">
      <w:pPr>
        <w:rPr>
          <w:rFonts w:ascii="Times New Roman" w:hAnsi="Times New Roman"/>
          <w:sz w:val="28"/>
          <w:szCs w:val="28"/>
        </w:rPr>
      </w:pPr>
    </w:p>
    <w:p w:rsidR="0014308F" w:rsidRPr="002A08E3" w:rsidRDefault="0014308F" w:rsidP="00A24D05">
      <w:pPr>
        <w:ind w:firstLine="0"/>
        <w:rPr>
          <w:rFonts w:ascii="Times New Roman" w:hAnsi="Times New Roman"/>
          <w:sz w:val="28"/>
          <w:szCs w:val="28"/>
        </w:rPr>
      </w:pPr>
    </w:p>
    <w:p w:rsidR="0014308F" w:rsidRPr="002A08E3" w:rsidRDefault="0014308F" w:rsidP="0014308F">
      <w:pPr>
        <w:ind w:firstLine="0"/>
        <w:rPr>
          <w:rFonts w:ascii="Times New Roman" w:hAnsi="Times New Roman"/>
          <w:sz w:val="28"/>
          <w:szCs w:val="28"/>
        </w:rPr>
      </w:pPr>
      <w:r w:rsidRPr="002A08E3">
        <w:rPr>
          <w:rFonts w:ascii="Times New Roman" w:hAnsi="Times New Roman"/>
          <w:sz w:val="28"/>
          <w:szCs w:val="28"/>
        </w:rPr>
        <w:t>________________</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00A24D05">
        <w:rPr>
          <w:rFonts w:ascii="Times New Roman" w:hAnsi="Times New Roman"/>
          <w:sz w:val="28"/>
          <w:szCs w:val="28"/>
        </w:rPr>
        <w:t>__________</w:t>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t>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дата</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подпись</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расшифровка подписи</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A24D05" w:rsidRPr="002A08E3" w:rsidRDefault="00A24D05" w:rsidP="00A24D05">
      <w:pPr>
        <w:jc w:val="left"/>
        <w:rPr>
          <w:rFonts w:ascii="Times New Roman" w:hAnsi="Times New Roman"/>
          <w:sz w:val="28"/>
          <w:szCs w:val="28"/>
        </w:rPr>
      </w:pPr>
      <w:r>
        <w:rPr>
          <w:rFonts w:ascii="Times New Roman" w:hAnsi="Times New Roman"/>
          <w:sz w:val="28"/>
          <w:szCs w:val="28"/>
        </w:rPr>
        <w:t xml:space="preserve">Глава Ковалевского </w:t>
      </w:r>
      <w:r w:rsidRPr="002A08E3">
        <w:rPr>
          <w:rFonts w:ascii="Times New Roman" w:hAnsi="Times New Roman"/>
          <w:sz w:val="28"/>
          <w:szCs w:val="28"/>
        </w:rPr>
        <w:t>сельского поселения</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ПРИЛОЖЕНИЕ № 4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lastRenderedPageBreak/>
        <w:t xml:space="preserve">к Административному регламенту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предоставления муниципальной услуги </w:t>
      </w:r>
    </w:p>
    <w:p w:rsidR="0014308F" w:rsidRPr="002A08E3" w:rsidRDefault="0014308F" w:rsidP="0014308F">
      <w:pPr>
        <w:ind w:left="567" w:firstLine="0"/>
        <w:jc w:val="left"/>
        <w:rPr>
          <w:rFonts w:ascii="Times New Roman" w:hAnsi="Times New Roman"/>
          <w:sz w:val="28"/>
          <w:szCs w:val="28"/>
        </w:rPr>
      </w:pPr>
      <w:r w:rsidRPr="002A08E3">
        <w:rPr>
          <w:rFonts w:ascii="Times New Roman" w:hAnsi="Times New Roman"/>
          <w:sz w:val="28"/>
          <w:szCs w:val="28"/>
        </w:rPr>
        <w:t xml:space="preserve">«Уведомительная регистрация </w:t>
      </w:r>
      <w:proofErr w:type="gramStart"/>
      <w:r w:rsidRPr="002A08E3">
        <w:rPr>
          <w:rFonts w:ascii="Times New Roman" w:hAnsi="Times New Roman"/>
          <w:sz w:val="28"/>
          <w:szCs w:val="28"/>
        </w:rPr>
        <w:t>трудового</w:t>
      </w:r>
      <w:proofErr w:type="gramEnd"/>
      <w:r w:rsidRPr="002A08E3">
        <w:rPr>
          <w:rFonts w:ascii="Times New Roman" w:hAnsi="Times New Roman"/>
          <w:sz w:val="28"/>
          <w:szCs w:val="28"/>
        </w:rPr>
        <w:t xml:space="preserve"> </w:t>
      </w:r>
    </w:p>
    <w:p w:rsidR="0014308F" w:rsidRPr="002A08E3" w:rsidRDefault="0014308F" w:rsidP="0014308F">
      <w:pPr>
        <w:ind w:left="567" w:firstLine="0"/>
        <w:jc w:val="left"/>
        <w:rPr>
          <w:rFonts w:ascii="Times New Roman" w:hAnsi="Times New Roman"/>
          <w:sz w:val="28"/>
          <w:szCs w:val="28"/>
        </w:rPr>
      </w:pPr>
      <w:r w:rsidRPr="002A08E3">
        <w:rPr>
          <w:rFonts w:ascii="Times New Roman" w:hAnsi="Times New Roman"/>
          <w:sz w:val="28"/>
          <w:szCs w:val="28"/>
        </w:rPr>
        <w:t>договора с работодателем физическим лицом, не являющимся индивидуальным 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p>
    <w:p w:rsidR="0014308F" w:rsidRPr="002A08E3" w:rsidRDefault="0014308F" w:rsidP="0014308F">
      <w:pPr>
        <w:ind w:left="4248"/>
        <w:jc w:val="left"/>
        <w:rPr>
          <w:rFonts w:ascii="Times New Roman" w:hAnsi="Times New Roman"/>
          <w:b/>
          <w:sz w:val="28"/>
          <w:szCs w:val="28"/>
        </w:rPr>
      </w:pPr>
      <w:r w:rsidRPr="002A08E3">
        <w:rPr>
          <w:rFonts w:ascii="Times New Roman" w:hAnsi="Times New Roman"/>
          <w:b/>
          <w:sz w:val="28"/>
          <w:szCs w:val="28"/>
        </w:rPr>
        <w:t>ОБРАЗЕЦ</w:t>
      </w:r>
    </w:p>
    <w:p w:rsidR="0014308F" w:rsidRPr="002A08E3" w:rsidRDefault="0014308F" w:rsidP="0014308F">
      <w:pPr>
        <w:ind w:left="5103" w:firstLine="0"/>
        <w:jc w:val="left"/>
        <w:rPr>
          <w:rFonts w:ascii="Times New Roman" w:hAnsi="Times New Roman"/>
          <w:sz w:val="28"/>
          <w:szCs w:val="28"/>
        </w:rPr>
      </w:pPr>
    </w:p>
    <w:p w:rsidR="005153F9" w:rsidRPr="002A08E3" w:rsidRDefault="005153F9" w:rsidP="005153F9">
      <w:pPr>
        <w:ind w:left="5103" w:firstLine="0"/>
        <w:jc w:val="left"/>
        <w:rPr>
          <w:rFonts w:ascii="Times New Roman" w:hAnsi="Times New Roman"/>
          <w:sz w:val="28"/>
          <w:szCs w:val="28"/>
        </w:rPr>
      </w:pPr>
      <w:r w:rsidRPr="002A08E3">
        <w:rPr>
          <w:rFonts w:ascii="Times New Roman" w:hAnsi="Times New Roman"/>
          <w:sz w:val="28"/>
          <w:szCs w:val="28"/>
        </w:rPr>
        <w:t xml:space="preserve">Главе </w:t>
      </w:r>
      <w:r>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w:t>
      </w:r>
    </w:p>
    <w:p w:rsidR="005153F9" w:rsidRPr="002A08E3" w:rsidRDefault="005153F9" w:rsidP="005153F9">
      <w:pPr>
        <w:ind w:left="5103" w:firstLine="0"/>
        <w:jc w:val="left"/>
        <w:rPr>
          <w:rFonts w:ascii="Times New Roman" w:hAnsi="Times New Roman"/>
          <w:sz w:val="28"/>
          <w:szCs w:val="28"/>
        </w:rPr>
      </w:pPr>
      <w:r>
        <w:rPr>
          <w:rFonts w:ascii="Times New Roman" w:hAnsi="Times New Roman"/>
          <w:sz w:val="28"/>
          <w:szCs w:val="28"/>
        </w:rPr>
        <w:t>Ивановой Марии Сергеевны</w:t>
      </w:r>
    </w:p>
    <w:p w:rsidR="005153F9" w:rsidRPr="002A08E3" w:rsidRDefault="005153F9" w:rsidP="005153F9">
      <w:pPr>
        <w:ind w:left="5103" w:firstLine="0"/>
        <w:jc w:val="left"/>
        <w:rPr>
          <w:rFonts w:ascii="Times New Roman" w:hAnsi="Times New Roman"/>
          <w:sz w:val="28"/>
          <w:szCs w:val="28"/>
        </w:rPr>
      </w:pPr>
      <w:proofErr w:type="gramStart"/>
      <w:r>
        <w:rPr>
          <w:rFonts w:ascii="Times New Roman" w:hAnsi="Times New Roman"/>
          <w:sz w:val="28"/>
          <w:szCs w:val="28"/>
        </w:rPr>
        <w:t>п</w:t>
      </w:r>
      <w:r w:rsidRPr="002A08E3">
        <w:rPr>
          <w:rFonts w:ascii="Times New Roman" w:hAnsi="Times New Roman"/>
          <w:sz w:val="28"/>
          <w:szCs w:val="28"/>
        </w:rPr>
        <w:t>роживающей</w:t>
      </w:r>
      <w:proofErr w:type="gramEnd"/>
      <w:r w:rsidRPr="002A08E3">
        <w:rPr>
          <w:rFonts w:ascii="Times New Roman" w:hAnsi="Times New Roman"/>
          <w:sz w:val="28"/>
          <w:szCs w:val="28"/>
        </w:rPr>
        <w:t xml:space="preserve"> по адресу:</w:t>
      </w:r>
    </w:p>
    <w:p w:rsidR="005153F9" w:rsidRPr="002A08E3" w:rsidRDefault="005153F9" w:rsidP="005153F9">
      <w:pPr>
        <w:ind w:left="5103" w:firstLine="0"/>
        <w:jc w:val="left"/>
        <w:rPr>
          <w:rFonts w:ascii="Times New Roman" w:hAnsi="Times New Roman"/>
          <w:sz w:val="28"/>
          <w:szCs w:val="28"/>
        </w:rPr>
      </w:pPr>
      <w:r>
        <w:rPr>
          <w:rFonts w:ascii="Times New Roman" w:hAnsi="Times New Roman"/>
          <w:sz w:val="28"/>
          <w:szCs w:val="28"/>
        </w:rPr>
        <w:t>352211 с. Ковалевское</w:t>
      </w:r>
    </w:p>
    <w:p w:rsidR="005153F9" w:rsidRPr="002A08E3" w:rsidRDefault="005153F9" w:rsidP="005153F9">
      <w:pPr>
        <w:ind w:left="5103" w:firstLine="0"/>
        <w:jc w:val="left"/>
        <w:rPr>
          <w:rFonts w:ascii="Times New Roman" w:hAnsi="Times New Roman"/>
          <w:sz w:val="28"/>
          <w:szCs w:val="28"/>
        </w:rPr>
      </w:pPr>
      <w:r>
        <w:rPr>
          <w:rFonts w:ascii="Times New Roman" w:hAnsi="Times New Roman"/>
          <w:sz w:val="28"/>
          <w:szCs w:val="28"/>
        </w:rPr>
        <w:t>Ул. Первомайская, 33</w:t>
      </w:r>
    </w:p>
    <w:p w:rsidR="0014308F" w:rsidRDefault="0014308F" w:rsidP="0014308F">
      <w:pPr>
        <w:jc w:val="center"/>
        <w:rPr>
          <w:rFonts w:ascii="Times New Roman" w:hAnsi="Times New Roman"/>
          <w:sz w:val="28"/>
          <w:szCs w:val="28"/>
        </w:rPr>
      </w:pPr>
    </w:p>
    <w:p w:rsidR="005153F9" w:rsidRPr="002A08E3" w:rsidRDefault="005153F9" w:rsidP="0014308F">
      <w:pPr>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ЗАПРОС</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о предоставлении муниципальной услуги</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Прошу провести в соответствии с частью третьей статьи 307 Трудового кодекса Российской Федерации уведомительную регистрацию факта прекращения трудового договора между мной, Ивановой М.С. работодателем - физическим лицом, не являющимся индивидуальным предпринимателем, и работником Петровой Натальей Алексеевной.</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Трудовой договор в двух подлинных экземплярах прилагаю.</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ind w:firstLine="0"/>
        <w:rPr>
          <w:rFonts w:ascii="Times New Roman" w:hAnsi="Times New Roman"/>
          <w:sz w:val="28"/>
          <w:szCs w:val="28"/>
        </w:rPr>
      </w:pPr>
      <w:r w:rsidRPr="002A08E3">
        <w:rPr>
          <w:rFonts w:ascii="Times New Roman" w:hAnsi="Times New Roman"/>
          <w:sz w:val="28"/>
          <w:szCs w:val="28"/>
        </w:rPr>
        <w:t>________________</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00A24D05">
        <w:rPr>
          <w:rFonts w:ascii="Times New Roman" w:hAnsi="Times New Roman"/>
          <w:sz w:val="28"/>
          <w:szCs w:val="28"/>
        </w:rPr>
        <w:t>__________</w:t>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t>__________________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дата</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подпись</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расшифровка подписи</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A24D05" w:rsidRPr="002A08E3" w:rsidRDefault="00A24D05" w:rsidP="00A24D05">
      <w:pPr>
        <w:jc w:val="left"/>
        <w:rPr>
          <w:rFonts w:ascii="Times New Roman" w:hAnsi="Times New Roman"/>
          <w:sz w:val="28"/>
          <w:szCs w:val="28"/>
        </w:rPr>
      </w:pPr>
      <w:r>
        <w:rPr>
          <w:rFonts w:ascii="Times New Roman" w:hAnsi="Times New Roman"/>
          <w:sz w:val="28"/>
          <w:szCs w:val="28"/>
        </w:rPr>
        <w:t xml:space="preserve">Глава Ковалевского </w:t>
      </w:r>
      <w:r w:rsidRPr="002A08E3">
        <w:rPr>
          <w:rFonts w:ascii="Times New Roman" w:hAnsi="Times New Roman"/>
          <w:sz w:val="28"/>
          <w:szCs w:val="28"/>
        </w:rPr>
        <w:t>сельского поселения</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14308F" w:rsidRDefault="0014308F" w:rsidP="0014308F">
      <w:pPr>
        <w:jc w:val="left"/>
        <w:rPr>
          <w:rFonts w:ascii="Times New Roman" w:hAnsi="Times New Roman"/>
          <w:sz w:val="28"/>
          <w:szCs w:val="28"/>
        </w:rPr>
      </w:pPr>
    </w:p>
    <w:p w:rsidR="00A24D05" w:rsidRPr="002A08E3" w:rsidRDefault="00A24D05"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ПРИЛОЖЕНИЕ № 5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к Административному регламенту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предоставления муниципальной услуги </w:t>
      </w:r>
    </w:p>
    <w:p w:rsidR="0014308F" w:rsidRPr="002A08E3" w:rsidRDefault="0014308F" w:rsidP="0014308F">
      <w:pPr>
        <w:ind w:left="567" w:firstLine="0"/>
        <w:jc w:val="left"/>
        <w:rPr>
          <w:rFonts w:ascii="Times New Roman" w:hAnsi="Times New Roman"/>
          <w:sz w:val="28"/>
          <w:szCs w:val="28"/>
        </w:rPr>
      </w:pPr>
      <w:r w:rsidRPr="002A08E3">
        <w:rPr>
          <w:rFonts w:ascii="Times New Roman" w:hAnsi="Times New Roman"/>
          <w:sz w:val="28"/>
          <w:szCs w:val="28"/>
        </w:rPr>
        <w:lastRenderedPageBreak/>
        <w:t xml:space="preserve">«Уведомительная регистрация трудового договора с работодателем физическим лицом, не являющимся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индивидуальным предпринимателем»</w:t>
      </w: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left="4815"/>
        <w:jc w:val="left"/>
        <w:rPr>
          <w:rFonts w:ascii="Times New Roman" w:hAnsi="Times New Roman"/>
          <w:sz w:val="28"/>
          <w:szCs w:val="28"/>
        </w:rPr>
      </w:pPr>
    </w:p>
    <w:p w:rsidR="0014308F" w:rsidRPr="002A08E3" w:rsidRDefault="0014308F" w:rsidP="0014308F">
      <w:pPr>
        <w:ind w:left="5103" w:firstLine="0"/>
        <w:jc w:val="left"/>
        <w:rPr>
          <w:rFonts w:ascii="Times New Roman" w:hAnsi="Times New Roman"/>
          <w:sz w:val="28"/>
          <w:szCs w:val="28"/>
        </w:rPr>
      </w:pPr>
      <w:r w:rsidRPr="002A08E3">
        <w:rPr>
          <w:rFonts w:ascii="Times New Roman" w:hAnsi="Times New Roman"/>
          <w:sz w:val="28"/>
          <w:szCs w:val="28"/>
        </w:rPr>
        <w:t xml:space="preserve">Главе </w:t>
      </w:r>
      <w:r w:rsidR="00A24D05">
        <w:rPr>
          <w:rFonts w:ascii="Times New Roman" w:hAnsi="Times New Roman"/>
          <w:sz w:val="28"/>
          <w:szCs w:val="28"/>
        </w:rPr>
        <w:t xml:space="preserve">Ковалевского </w:t>
      </w:r>
      <w:r w:rsidRPr="002A08E3">
        <w:rPr>
          <w:rFonts w:ascii="Times New Roman" w:hAnsi="Times New Roman"/>
          <w:sz w:val="28"/>
          <w:szCs w:val="28"/>
        </w:rPr>
        <w:t xml:space="preserve">сельского </w:t>
      </w:r>
    </w:p>
    <w:p w:rsidR="0014308F" w:rsidRPr="002A08E3" w:rsidRDefault="0014308F" w:rsidP="0014308F">
      <w:pPr>
        <w:ind w:left="5103" w:firstLine="0"/>
        <w:jc w:val="left"/>
        <w:rPr>
          <w:rFonts w:ascii="Times New Roman" w:hAnsi="Times New Roman"/>
          <w:sz w:val="28"/>
          <w:szCs w:val="28"/>
        </w:rPr>
      </w:pPr>
      <w:r w:rsidRPr="002A08E3">
        <w:rPr>
          <w:rFonts w:ascii="Times New Roman" w:hAnsi="Times New Roman"/>
          <w:sz w:val="28"/>
          <w:szCs w:val="28"/>
        </w:rPr>
        <w:t>поселения Новокубанского района</w:t>
      </w:r>
    </w:p>
    <w:p w:rsidR="0014308F" w:rsidRPr="002A08E3" w:rsidRDefault="0014308F" w:rsidP="0014308F">
      <w:pPr>
        <w:ind w:left="5103" w:firstLine="0"/>
        <w:jc w:val="left"/>
        <w:rPr>
          <w:rFonts w:ascii="Times New Roman" w:hAnsi="Times New Roman"/>
          <w:sz w:val="28"/>
          <w:szCs w:val="28"/>
        </w:rPr>
      </w:pPr>
      <w:r w:rsidRPr="002A08E3">
        <w:rPr>
          <w:rFonts w:ascii="Times New Roman" w:hAnsi="Times New Roman"/>
          <w:sz w:val="28"/>
          <w:szCs w:val="28"/>
        </w:rPr>
        <w:t>наименование органа предоставляющего муниципальную услугу</w:t>
      </w:r>
    </w:p>
    <w:p w:rsidR="0014308F" w:rsidRPr="002A08E3" w:rsidRDefault="0014308F" w:rsidP="0014308F">
      <w:pPr>
        <w:ind w:left="5103" w:firstLine="0"/>
        <w:rPr>
          <w:rFonts w:ascii="Times New Roman" w:hAnsi="Times New Roman"/>
          <w:sz w:val="28"/>
          <w:szCs w:val="28"/>
        </w:rPr>
      </w:pPr>
      <w:r w:rsidRPr="002A08E3">
        <w:rPr>
          <w:rFonts w:ascii="Times New Roman" w:hAnsi="Times New Roman"/>
          <w:sz w:val="28"/>
          <w:szCs w:val="28"/>
        </w:rPr>
        <w:t>________________________________</w:t>
      </w:r>
    </w:p>
    <w:p w:rsidR="0014308F" w:rsidRPr="002A08E3" w:rsidRDefault="0014308F" w:rsidP="0014308F">
      <w:pPr>
        <w:ind w:left="5103" w:firstLine="0"/>
        <w:jc w:val="center"/>
        <w:rPr>
          <w:rFonts w:ascii="Times New Roman" w:hAnsi="Times New Roman"/>
          <w:sz w:val="28"/>
          <w:szCs w:val="28"/>
        </w:rPr>
      </w:pPr>
      <w:r w:rsidRPr="002A08E3">
        <w:rPr>
          <w:rFonts w:ascii="Times New Roman" w:hAnsi="Times New Roman"/>
          <w:sz w:val="28"/>
          <w:szCs w:val="28"/>
        </w:rPr>
        <w:t>ФИО</w:t>
      </w:r>
    </w:p>
    <w:p w:rsidR="0014308F" w:rsidRPr="002A08E3" w:rsidRDefault="0014308F" w:rsidP="0014308F">
      <w:pPr>
        <w:ind w:left="5103" w:firstLine="0"/>
        <w:jc w:val="left"/>
        <w:rPr>
          <w:rFonts w:ascii="Times New Roman" w:hAnsi="Times New Roman"/>
          <w:sz w:val="28"/>
          <w:szCs w:val="28"/>
        </w:rPr>
      </w:pPr>
      <w:proofErr w:type="gramStart"/>
      <w:r w:rsidRPr="002A08E3">
        <w:rPr>
          <w:rFonts w:ascii="Times New Roman" w:hAnsi="Times New Roman"/>
          <w:sz w:val="28"/>
          <w:szCs w:val="28"/>
        </w:rPr>
        <w:t>проживающей</w:t>
      </w:r>
      <w:proofErr w:type="gramEnd"/>
      <w:r w:rsidRPr="002A08E3">
        <w:rPr>
          <w:rFonts w:ascii="Times New Roman" w:hAnsi="Times New Roman"/>
          <w:sz w:val="28"/>
          <w:szCs w:val="28"/>
        </w:rPr>
        <w:t xml:space="preserve"> по адресу:</w:t>
      </w:r>
    </w:p>
    <w:p w:rsidR="0014308F" w:rsidRPr="002A08E3" w:rsidRDefault="0014308F" w:rsidP="0014308F">
      <w:pPr>
        <w:ind w:left="5103" w:firstLine="0"/>
        <w:rPr>
          <w:rFonts w:ascii="Times New Roman" w:hAnsi="Times New Roman"/>
          <w:sz w:val="28"/>
          <w:szCs w:val="28"/>
        </w:rPr>
      </w:pPr>
      <w:r w:rsidRPr="002A08E3">
        <w:rPr>
          <w:rFonts w:ascii="Times New Roman" w:hAnsi="Times New Roman"/>
          <w:sz w:val="28"/>
          <w:szCs w:val="28"/>
        </w:rPr>
        <w:t>_______________________________</w:t>
      </w:r>
    </w:p>
    <w:p w:rsidR="0014308F" w:rsidRPr="002A08E3" w:rsidRDefault="0014308F" w:rsidP="0014308F">
      <w:pPr>
        <w:ind w:left="5103" w:firstLine="0"/>
        <w:jc w:val="center"/>
        <w:rPr>
          <w:rFonts w:ascii="Times New Roman" w:hAnsi="Times New Roman"/>
          <w:sz w:val="28"/>
          <w:szCs w:val="28"/>
        </w:rPr>
      </w:pPr>
      <w:r w:rsidRPr="002A08E3">
        <w:rPr>
          <w:rFonts w:ascii="Times New Roman" w:hAnsi="Times New Roman"/>
          <w:sz w:val="28"/>
          <w:szCs w:val="28"/>
        </w:rPr>
        <w:t>почтовый индекс, наименование хутора, поселка</w:t>
      </w:r>
    </w:p>
    <w:p w:rsidR="0014308F" w:rsidRPr="002A08E3" w:rsidRDefault="0014308F" w:rsidP="0014308F">
      <w:pPr>
        <w:ind w:left="5103" w:firstLine="0"/>
        <w:jc w:val="center"/>
        <w:rPr>
          <w:rFonts w:ascii="Times New Roman" w:hAnsi="Times New Roman"/>
          <w:sz w:val="28"/>
          <w:szCs w:val="28"/>
        </w:rPr>
      </w:pPr>
      <w:r w:rsidRPr="002A08E3">
        <w:rPr>
          <w:rFonts w:ascii="Times New Roman" w:hAnsi="Times New Roman"/>
          <w:sz w:val="28"/>
          <w:szCs w:val="28"/>
        </w:rPr>
        <w:t>________________________________</w:t>
      </w:r>
    </w:p>
    <w:p w:rsidR="0014308F" w:rsidRPr="002A08E3" w:rsidRDefault="0014308F" w:rsidP="0014308F">
      <w:pPr>
        <w:ind w:left="5103" w:firstLine="0"/>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ЗАПРОС</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о предоставлении муниципальной услуги</w:t>
      </w: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ind w:firstLine="0"/>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w:t>
      </w:r>
      <w:proofErr w:type="spellStart"/>
      <w:r w:rsidRPr="002A08E3">
        <w:rPr>
          <w:rFonts w:ascii="Times New Roman" w:hAnsi="Times New Roman"/>
          <w:sz w:val="28"/>
          <w:szCs w:val="28"/>
        </w:rPr>
        <w:t>______________________и</w:t>
      </w:r>
      <w:proofErr w:type="spellEnd"/>
      <w:r w:rsidRPr="002A08E3">
        <w:rPr>
          <w:rFonts w:ascii="Times New Roman" w:hAnsi="Times New Roman"/>
          <w:sz w:val="28"/>
          <w:szCs w:val="28"/>
        </w:rPr>
        <w:t xml:space="preserve"> работодателем - физическим лицом, не являющимся индивидуальным предпринимателем, в связи (указать </w:t>
      </w:r>
      <w:proofErr w:type="gramStart"/>
      <w:r w:rsidRPr="002A08E3">
        <w:rPr>
          <w:rFonts w:ascii="Times New Roman" w:hAnsi="Times New Roman"/>
          <w:sz w:val="28"/>
          <w:szCs w:val="28"/>
        </w:rPr>
        <w:t>нужное</w:t>
      </w:r>
      <w:proofErr w:type="gramEnd"/>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со смертью работодателя;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 отсутствием сведений о месте пребывания работодателя в течение двух месяцев;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с _________________________________________________________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(иным случаем, не позволяющие продолжать трудовые отношения и исключающих возможность </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регистрации факта прекращения трудового договора в соответствии с частью третьей статьи 307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Трудового кодекса РФ).</w:t>
      </w:r>
      <w:proofErr w:type="gramEnd"/>
    </w:p>
    <w:p w:rsidR="0014308F" w:rsidRPr="002A08E3" w:rsidRDefault="0014308F" w:rsidP="0014308F">
      <w:pPr>
        <w:rPr>
          <w:rFonts w:ascii="Times New Roman" w:eastAsia="Calibri" w:hAnsi="Times New Roman"/>
          <w:sz w:val="28"/>
          <w:szCs w:val="28"/>
        </w:rPr>
      </w:pPr>
      <w:r w:rsidRPr="002A08E3">
        <w:rPr>
          <w:rFonts w:ascii="Times New Roman" w:hAnsi="Times New Roman"/>
          <w:sz w:val="28"/>
          <w:szCs w:val="28"/>
        </w:rPr>
        <w:t>Прилагаю: 1. Трудовой договор в одном подлинном экземпляре.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Документы (указать конкретно), подтверждающие невозможность регистрации факта прекращения трудового договора работодателем.</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ind w:firstLine="0"/>
        <w:rPr>
          <w:rFonts w:ascii="Times New Roman" w:hAnsi="Times New Roman"/>
          <w:sz w:val="28"/>
          <w:szCs w:val="28"/>
        </w:rPr>
      </w:pPr>
      <w:r w:rsidRPr="002A08E3">
        <w:rPr>
          <w:rFonts w:ascii="Times New Roman" w:hAnsi="Times New Roman"/>
          <w:sz w:val="28"/>
          <w:szCs w:val="28"/>
        </w:rPr>
        <w:t>________________</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00A24D05">
        <w:rPr>
          <w:rFonts w:ascii="Times New Roman" w:hAnsi="Times New Roman"/>
          <w:sz w:val="28"/>
          <w:szCs w:val="28"/>
        </w:rPr>
        <w:t>__________</w:t>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t>__________________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дата</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подпись</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расшифровка подписи</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A24D05" w:rsidRPr="002A08E3" w:rsidRDefault="00A24D05" w:rsidP="00A24D05">
      <w:pPr>
        <w:jc w:val="left"/>
        <w:rPr>
          <w:rFonts w:ascii="Times New Roman" w:hAnsi="Times New Roman"/>
          <w:sz w:val="28"/>
          <w:szCs w:val="28"/>
        </w:rPr>
      </w:pPr>
      <w:r>
        <w:rPr>
          <w:rFonts w:ascii="Times New Roman" w:hAnsi="Times New Roman"/>
          <w:sz w:val="28"/>
          <w:szCs w:val="28"/>
        </w:rPr>
        <w:t xml:space="preserve">Глава Ковалевского </w:t>
      </w:r>
      <w:r w:rsidRPr="002A08E3">
        <w:rPr>
          <w:rFonts w:ascii="Times New Roman" w:hAnsi="Times New Roman"/>
          <w:sz w:val="28"/>
          <w:szCs w:val="28"/>
        </w:rPr>
        <w:t>сельского поселения</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ПРИЛОЖЕНИЕ № 6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к Административному регламенту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предоставления муниципальной услуги</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 «Уведомительная регистрация </w:t>
      </w:r>
      <w:proofErr w:type="gramStart"/>
      <w:r w:rsidRPr="002A08E3">
        <w:rPr>
          <w:rFonts w:ascii="Times New Roman" w:hAnsi="Times New Roman"/>
          <w:sz w:val="28"/>
          <w:szCs w:val="28"/>
        </w:rPr>
        <w:t>трудового</w:t>
      </w:r>
      <w:proofErr w:type="gramEnd"/>
      <w:r w:rsidRPr="002A08E3">
        <w:rPr>
          <w:rFonts w:ascii="Times New Roman" w:hAnsi="Times New Roman"/>
          <w:sz w:val="28"/>
          <w:szCs w:val="28"/>
        </w:rPr>
        <w:t xml:space="preserve"> </w:t>
      </w:r>
    </w:p>
    <w:p w:rsidR="0014308F" w:rsidRPr="002A08E3" w:rsidRDefault="0014308F" w:rsidP="0014308F">
      <w:pPr>
        <w:ind w:left="567" w:firstLine="0"/>
        <w:jc w:val="left"/>
        <w:rPr>
          <w:rFonts w:ascii="Times New Roman" w:hAnsi="Times New Roman"/>
          <w:sz w:val="28"/>
          <w:szCs w:val="28"/>
        </w:rPr>
      </w:pPr>
      <w:r w:rsidRPr="002A08E3">
        <w:rPr>
          <w:rFonts w:ascii="Times New Roman" w:hAnsi="Times New Roman"/>
          <w:sz w:val="28"/>
          <w:szCs w:val="28"/>
        </w:rPr>
        <w:t>договора с работодателем физическим лицом, не являющимся индивидуальным 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b/>
          <w:sz w:val="28"/>
          <w:szCs w:val="28"/>
        </w:rPr>
      </w:pPr>
      <w:r w:rsidRPr="002A08E3">
        <w:rPr>
          <w:rFonts w:ascii="Times New Roman" w:hAnsi="Times New Roman"/>
          <w:b/>
          <w:sz w:val="28"/>
          <w:szCs w:val="28"/>
        </w:rPr>
        <w:t>ОБРАЗЕЦ</w:t>
      </w:r>
    </w:p>
    <w:p w:rsidR="0014308F" w:rsidRPr="002A08E3" w:rsidRDefault="0014308F" w:rsidP="0014308F">
      <w:pPr>
        <w:jc w:val="center"/>
        <w:rPr>
          <w:rFonts w:ascii="Times New Roman" w:hAnsi="Times New Roman"/>
          <w:sz w:val="28"/>
          <w:szCs w:val="28"/>
        </w:rPr>
      </w:pPr>
    </w:p>
    <w:p w:rsidR="005153F9" w:rsidRPr="002A08E3" w:rsidRDefault="005153F9" w:rsidP="005153F9">
      <w:pPr>
        <w:ind w:left="5103" w:firstLine="0"/>
        <w:jc w:val="left"/>
        <w:rPr>
          <w:rFonts w:ascii="Times New Roman" w:hAnsi="Times New Roman"/>
          <w:sz w:val="28"/>
          <w:szCs w:val="28"/>
        </w:rPr>
      </w:pPr>
      <w:r w:rsidRPr="002A08E3">
        <w:rPr>
          <w:rFonts w:ascii="Times New Roman" w:hAnsi="Times New Roman"/>
          <w:sz w:val="28"/>
          <w:szCs w:val="28"/>
        </w:rPr>
        <w:t xml:space="preserve">Главе </w:t>
      </w:r>
      <w:r>
        <w:rPr>
          <w:rFonts w:ascii="Times New Roman" w:hAnsi="Times New Roman"/>
          <w:sz w:val="28"/>
          <w:szCs w:val="28"/>
        </w:rPr>
        <w:t xml:space="preserve">Ковалевского </w:t>
      </w:r>
      <w:r w:rsidRPr="002A08E3">
        <w:rPr>
          <w:rFonts w:ascii="Times New Roman" w:hAnsi="Times New Roman"/>
          <w:sz w:val="28"/>
          <w:szCs w:val="28"/>
        </w:rPr>
        <w:t>сельского поселения Новокубанского района</w:t>
      </w:r>
    </w:p>
    <w:p w:rsidR="005153F9" w:rsidRPr="002A08E3" w:rsidRDefault="005153F9" w:rsidP="005153F9">
      <w:pPr>
        <w:ind w:left="5103" w:firstLine="0"/>
        <w:jc w:val="left"/>
        <w:rPr>
          <w:rFonts w:ascii="Times New Roman" w:hAnsi="Times New Roman"/>
          <w:sz w:val="28"/>
          <w:szCs w:val="28"/>
        </w:rPr>
      </w:pPr>
      <w:r>
        <w:rPr>
          <w:rFonts w:ascii="Times New Roman" w:hAnsi="Times New Roman"/>
          <w:sz w:val="28"/>
          <w:szCs w:val="28"/>
        </w:rPr>
        <w:t>Петровой Натальи Алексеевны</w:t>
      </w:r>
    </w:p>
    <w:p w:rsidR="005153F9" w:rsidRPr="002A08E3" w:rsidRDefault="005153F9" w:rsidP="005153F9">
      <w:pPr>
        <w:ind w:left="5103" w:firstLine="0"/>
        <w:jc w:val="left"/>
        <w:rPr>
          <w:rFonts w:ascii="Times New Roman" w:hAnsi="Times New Roman"/>
          <w:sz w:val="28"/>
          <w:szCs w:val="28"/>
        </w:rPr>
      </w:pPr>
      <w:proofErr w:type="gramStart"/>
      <w:r>
        <w:rPr>
          <w:rFonts w:ascii="Times New Roman" w:hAnsi="Times New Roman"/>
          <w:sz w:val="28"/>
          <w:szCs w:val="28"/>
        </w:rPr>
        <w:t>п</w:t>
      </w:r>
      <w:r w:rsidRPr="002A08E3">
        <w:rPr>
          <w:rFonts w:ascii="Times New Roman" w:hAnsi="Times New Roman"/>
          <w:sz w:val="28"/>
          <w:szCs w:val="28"/>
        </w:rPr>
        <w:t>роживающей</w:t>
      </w:r>
      <w:proofErr w:type="gramEnd"/>
      <w:r w:rsidRPr="002A08E3">
        <w:rPr>
          <w:rFonts w:ascii="Times New Roman" w:hAnsi="Times New Roman"/>
          <w:sz w:val="28"/>
          <w:szCs w:val="28"/>
        </w:rPr>
        <w:t xml:space="preserve"> по адресу:</w:t>
      </w:r>
    </w:p>
    <w:p w:rsidR="005153F9" w:rsidRPr="002A08E3" w:rsidRDefault="005153F9" w:rsidP="005153F9">
      <w:pPr>
        <w:ind w:left="5103" w:firstLine="0"/>
        <w:jc w:val="left"/>
        <w:rPr>
          <w:rFonts w:ascii="Times New Roman" w:hAnsi="Times New Roman"/>
          <w:sz w:val="28"/>
          <w:szCs w:val="28"/>
        </w:rPr>
      </w:pPr>
      <w:r>
        <w:rPr>
          <w:rFonts w:ascii="Times New Roman" w:hAnsi="Times New Roman"/>
          <w:sz w:val="28"/>
          <w:szCs w:val="28"/>
        </w:rPr>
        <w:t>352211 с. Ковалевское</w:t>
      </w:r>
    </w:p>
    <w:p w:rsidR="005153F9" w:rsidRPr="002A08E3" w:rsidRDefault="005153F9" w:rsidP="005153F9">
      <w:pPr>
        <w:ind w:left="5103" w:firstLine="0"/>
        <w:jc w:val="left"/>
        <w:rPr>
          <w:rFonts w:ascii="Times New Roman" w:hAnsi="Times New Roman"/>
          <w:sz w:val="28"/>
          <w:szCs w:val="28"/>
        </w:rPr>
      </w:pPr>
      <w:r>
        <w:rPr>
          <w:rFonts w:ascii="Times New Roman" w:hAnsi="Times New Roman"/>
          <w:sz w:val="28"/>
          <w:szCs w:val="28"/>
        </w:rPr>
        <w:t>ул. Первомайская, 33</w:t>
      </w:r>
    </w:p>
    <w:p w:rsidR="0014308F" w:rsidRDefault="0014308F" w:rsidP="0014308F">
      <w:pPr>
        <w:jc w:val="center"/>
        <w:rPr>
          <w:rFonts w:ascii="Times New Roman" w:hAnsi="Times New Roman"/>
          <w:sz w:val="28"/>
          <w:szCs w:val="28"/>
        </w:rPr>
      </w:pPr>
    </w:p>
    <w:p w:rsidR="005153F9" w:rsidRPr="002A08E3" w:rsidRDefault="005153F9" w:rsidP="0014308F">
      <w:pPr>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r w:rsidRPr="002A08E3">
        <w:rPr>
          <w:rFonts w:ascii="Times New Roman" w:hAnsi="Times New Roman"/>
          <w:sz w:val="28"/>
          <w:szCs w:val="28"/>
        </w:rPr>
        <w:t>ЗАПРОС</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о предоставлении муниципальной услуги</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«Уведомительная регистрация трудового договора с работодателем физическим лицом, не являющимся индивидуальным предпринимателем»</w:t>
      </w:r>
    </w:p>
    <w:p w:rsidR="0014308F" w:rsidRPr="002A08E3" w:rsidRDefault="0014308F" w:rsidP="0014308F">
      <w:pPr>
        <w:jc w:val="cente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Прошу провести в соответствии с частью четвертой статьи 307 Трудового кодекса Российской Федерации уведомительную регистрацию факта прекращения трудового договора между мной, работником, Петровой Натальей Алексеевной и работодателем - физическим лицом, не являющимся индивидуальным предпринимателем, Ивановой М.С. в связи (указать </w:t>
      </w:r>
      <w:proofErr w:type="gramStart"/>
      <w:r w:rsidRPr="002A08E3">
        <w:rPr>
          <w:rFonts w:ascii="Times New Roman" w:hAnsi="Times New Roman"/>
          <w:sz w:val="28"/>
          <w:szCs w:val="28"/>
        </w:rPr>
        <w:t>нужное</w:t>
      </w:r>
      <w:proofErr w:type="gramEnd"/>
      <w:r w:rsidRPr="002A08E3">
        <w:rPr>
          <w:rFonts w:ascii="Times New Roman" w:hAnsi="Times New Roman"/>
          <w:sz w:val="28"/>
          <w:szCs w:val="28"/>
        </w:rPr>
        <w:t>):</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со смертью работодателя;</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с отсутствием сведений о месте пребывания работодателя в течение двух месяцев;</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с _________________________________________________________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 xml:space="preserve">(иным случаем, не позволяющие продолжать трудовые отношения и исключающих возможность </w:t>
      </w:r>
      <w:proofErr w:type="gramEnd"/>
    </w:p>
    <w:p w:rsidR="0014308F" w:rsidRPr="002A08E3" w:rsidRDefault="0014308F" w:rsidP="0014308F">
      <w:pPr>
        <w:rPr>
          <w:rFonts w:ascii="Times New Roman" w:hAnsi="Times New Roman"/>
          <w:sz w:val="28"/>
          <w:szCs w:val="28"/>
        </w:rPr>
      </w:pPr>
      <w:r w:rsidRPr="002A08E3">
        <w:rPr>
          <w:rFonts w:ascii="Times New Roman" w:hAnsi="Times New Roman"/>
          <w:sz w:val="28"/>
          <w:szCs w:val="28"/>
        </w:rPr>
        <w:lastRenderedPageBreak/>
        <w:t xml:space="preserve">регистрации факта прекращения трудового договора в соответствии с частью третьей статьи 307 </w:t>
      </w:r>
    </w:p>
    <w:p w:rsidR="0014308F" w:rsidRPr="002A08E3" w:rsidRDefault="0014308F" w:rsidP="0014308F">
      <w:pPr>
        <w:rPr>
          <w:rFonts w:ascii="Times New Roman" w:hAnsi="Times New Roman"/>
          <w:sz w:val="28"/>
          <w:szCs w:val="28"/>
        </w:rPr>
      </w:pPr>
      <w:proofErr w:type="gramStart"/>
      <w:r w:rsidRPr="002A08E3">
        <w:rPr>
          <w:rFonts w:ascii="Times New Roman" w:hAnsi="Times New Roman"/>
          <w:sz w:val="28"/>
          <w:szCs w:val="28"/>
        </w:rPr>
        <w:t>Трудового кодекса РФ).</w:t>
      </w:r>
      <w:proofErr w:type="gramEnd"/>
    </w:p>
    <w:p w:rsidR="0014308F" w:rsidRPr="002A08E3" w:rsidRDefault="0014308F" w:rsidP="0014308F">
      <w:pPr>
        <w:rPr>
          <w:rFonts w:ascii="Times New Roman" w:eastAsia="Calibri"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Прилагаю: 1. Трудовой договор в одном подлинном экземпляре.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2. Документы (указать конкретно), подтверждающие невозможность регистрации факта прекращения трудового договора работодателем.</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ind w:firstLine="0"/>
        <w:rPr>
          <w:rFonts w:ascii="Times New Roman" w:hAnsi="Times New Roman"/>
          <w:sz w:val="28"/>
          <w:szCs w:val="28"/>
        </w:rPr>
      </w:pPr>
      <w:r w:rsidRPr="002A08E3">
        <w:rPr>
          <w:rFonts w:ascii="Times New Roman" w:hAnsi="Times New Roman"/>
          <w:sz w:val="28"/>
          <w:szCs w:val="28"/>
        </w:rPr>
        <w:t>________________</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00A24D05">
        <w:rPr>
          <w:rFonts w:ascii="Times New Roman" w:hAnsi="Times New Roman"/>
          <w:sz w:val="28"/>
          <w:szCs w:val="28"/>
        </w:rPr>
        <w:t>__________</w:t>
      </w:r>
      <w:r w:rsidR="00A24D05">
        <w:rPr>
          <w:rFonts w:ascii="Times New Roman" w:hAnsi="Times New Roman"/>
          <w:sz w:val="28"/>
          <w:szCs w:val="28"/>
        </w:rPr>
        <w:tab/>
      </w:r>
      <w:r w:rsidR="00A24D05">
        <w:rPr>
          <w:rFonts w:ascii="Times New Roman" w:hAnsi="Times New Roman"/>
          <w:sz w:val="28"/>
          <w:szCs w:val="28"/>
        </w:rPr>
        <w:tab/>
      </w:r>
      <w:r w:rsidR="00A24D05">
        <w:rPr>
          <w:rFonts w:ascii="Times New Roman" w:hAnsi="Times New Roman"/>
          <w:sz w:val="28"/>
          <w:szCs w:val="28"/>
        </w:rPr>
        <w:tab/>
        <w:t>__________________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дата</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подпись</w:t>
      </w:r>
      <w:r w:rsidRPr="002A08E3">
        <w:rPr>
          <w:rFonts w:ascii="Times New Roman" w:hAnsi="Times New Roman"/>
          <w:sz w:val="28"/>
          <w:szCs w:val="28"/>
        </w:rPr>
        <w:tab/>
      </w:r>
      <w:r w:rsidRPr="002A08E3">
        <w:rPr>
          <w:rFonts w:ascii="Times New Roman" w:hAnsi="Times New Roman"/>
          <w:sz w:val="28"/>
          <w:szCs w:val="28"/>
        </w:rPr>
        <w:tab/>
      </w:r>
      <w:r w:rsidRPr="002A08E3">
        <w:rPr>
          <w:rFonts w:ascii="Times New Roman" w:hAnsi="Times New Roman"/>
          <w:sz w:val="28"/>
          <w:szCs w:val="28"/>
        </w:rPr>
        <w:tab/>
        <w:t>расшифровка подписи</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A24D05" w:rsidRPr="002A08E3" w:rsidRDefault="00A24D05" w:rsidP="00A24D05">
      <w:pPr>
        <w:jc w:val="left"/>
        <w:rPr>
          <w:rFonts w:ascii="Times New Roman" w:hAnsi="Times New Roman"/>
          <w:sz w:val="28"/>
          <w:szCs w:val="28"/>
        </w:rPr>
      </w:pPr>
      <w:r>
        <w:rPr>
          <w:rFonts w:ascii="Times New Roman" w:hAnsi="Times New Roman"/>
          <w:sz w:val="28"/>
          <w:szCs w:val="28"/>
        </w:rPr>
        <w:t xml:space="preserve">Глава Ковалевского </w:t>
      </w:r>
      <w:r w:rsidRPr="002A08E3">
        <w:rPr>
          <w:rFonts w:ascii="Times New Roman" w:hAnsi="Times New Roman"/>
          <w:sz w:val="28"/>
          <w:szCs w:val="28"/>
        </w:rPr>
        <w:t>сельского поселения</w:t>
      </w:r>
    </w:p>
    <w:p w:rsidR="00A24D05" w:rsidRDefault="00A24D05" w:rsidP="00A24D05">
      <w:pPr>
        <w:jc w:val="left"/>
        <w:rPr>
          <w:rFonts w:ascii="Times New Roman" w:hAnsi="Times New Roman"/>
          <w:sz w:val="28"/>
          <w:szCs w:val="28"/>
        </w:r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A24D05" w:rsidRDefault="00A24D05" w:rsidP="00A24D05">
      <w:pPr>
        <w:ind w:firstLine="0"/>
        <w:jc w:val="left"/>
        <w:rPr>
          <w:rFonts w:ascii="Times New Roman" w:hAnsi="Times New Roman"/>
          <w:sz w:val="28"/>
          <w:szCs w:val="28"/>
        </w:rPr>
        <w:sectPr w:rsidR="00A24D05" w:rsidSect="0014308F">
          <w:pgSz w:w="11906" w:h="16838"/>
          <w:pgMar w:top="1134" w:right="567" w:bottom="1134" w:left="1701" w:header="567" w:footer="567" w:gutter="0"/>
          <w:cols w:space="720"/>
        </w:sectPr>
      </w:pP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lastRenderedPageBreak/>
        <w:t xml:space="preserve">ПРИЛОЖЕНИЕ № 7 </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 xml:space="preserve">к Административному регламенту </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предоставления муниципальной услуги</w:t>
      </w:r>
    </w:p>
    <w:p w:rsidR="00A24D05" w:rsidRPr="002A08E3" w:rsidRDefault="00A24D05" w:rsidP="00A24D05">
      <w:pPr>
        <w:jc w:val="left"/>
        <w:rPr>
          <w:rFonts w:ascii="Times New Roman" w:hAnsi="Times New Roman"/>
          <w:sz w:val="28"/>
          <w:szCs w:val="28"/>
        </w:rPr>
      </w:pPr>
      <w:r w:rsidRPr="002A08E3">
        <w:rPr>
          <w:rFonts w:ascii="Times New Roman" w:hAnsi="Times New Roman"/>
          <w:sz w:val="28"/>
          <w:szCs w:val="28"/>
        </w:rPr>
        <w:t xml:space="preserve"> «Уведомительная регистрация </w:t>
      </w:r>
      <w:proofErr w:type="gramStart"/>
      <w:r w:rsidRPr="002A08E3">
        <w:rPr>
          <w:rFonts w:ascii="Times New Roman" w:hAnsi="Times New Roman"/>
          <w:sz w:val="28"/>
          <w:szCs w:val="28"/>
        </w:rPr>
        <w:t>трудового</w:t>
      </w:r>
      <w:proofErr w:type="gramEnd"/>
      <w:r w:rsidRPr="002A08E3">
        <w:rPr>
          <w:rFonts w:ascii="Times New Roman" w:hAnsi="Times New Roman"/>
          <w:sz w:val="28"/>
          <w:szCs w:val="28"/>
        </w:rPr>
        <w:t xml:space="preserve"> </w:t>
      </w:r>
    </w:p>
    <w:p w:rsidR="001F17EF" w:rsidRDefault="00A24D05" w:rsidP="001F17EF">
      <w:pPr>
        <w:rPr>
          <w:rFonts w:ascii="Times New Roman" w:hAnsi="Times New Roman"/>
          <w:sz w:val="28"/>
          <w:szCs w:val="28"/>
        </w:rPr>
      </w:pPr>
      <w:r w:rsidRPr="002A08E3">
        <w:rPr>
          <w:rFonts w:ascii="Times New Roman" w:hAnsi="Times New Roman"/>
          <w:sz w:val="28"/>
          <w:szCs w:val="28"/>
        </w:rPr>
        <w:t xml:space="preserve">договора с работодателем физическим лицом, </w:t>
      </w:r>
    </w:p>
    <w:p w:rsidR="00A24D05" w:rsidRDefault="00A24D05" w:rsidP="001F17EF">
      <w:pPr>
        <w:rPr>
          <w:rFonts w:ascii="Times New Roman" w:hAnsi="Times New Roman"/>
          <w:sz w:val="28"/>
          <w:szCs w:val="28"/>
        </w:rPr>
      </w:pPr>
      <w:r w:rsidRPr="002A08E3">
        <w:rPr>
          <w:rFonts w:ascii="Times New Roman" w:hAnsi="Times New Roman"/>
          <w:sz w:val="28"/>
          <w:szCs w:val="28"/>
        </w:rPr>
        <w:t>не являющимся индивидуальным предпринимателем</w:t>
      </w:r>
    </w:p>
    <w:p w:rsidR="001F17EF" w:rsidRDefault="001F17EF" w:rsidP="00A24D05">
      <w:pPr>
        <w:jc w:val="center"/>
        <w:rPr>
          <w:rFonts w:ascii="Times New Roman" w:hAnsi="Times New Roman"/>
          <w:sz w:val="28"/>
          <w:szCs w:val="28"/>
        </w:rPr>
      </w:pPr>
    </w:p>
    <w:p w:rsidR="0014308F" w:rsidRPr="002A08E3" w:rsidRDefault="0014308F" w:rsidP="00A24D05">
      <w:pPr>
        <w:jc w:val="center"/>
        <w:rPr>
          <w:rFonts w:ascii="Times New Roman" w:hAnsi="Times New Roman"/>
          <w:sz w:val="28"/>
          <w:szCs w:val="28"/>
        </w:rPr>
      </w:pPr>
      <w:r w:rsidRPr="002A08E3">
        <w:rPr>
          <w:rFonts w:ascii="Times New Roman" w:hAnsi="Times New Roman"/>
          <w:sz w:val="28"/>
          <w:szCs w:val="28"/>
        </w:rPr>
        <w:t>ЖУРНАЛ</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 xml:space="preserve">уведомительная регистрация трудового договора с работодателем физическим лицом, не являющимся индивидуальным предпринимателем </w:t>
      </w:r>
      <w:r w:rsidR="00A24D05">
        <w:rPr>
          <w:rFonts w:ascii="Times New Roman" w:hAnsi="Times New Roman"/>
          <w:sz w:val="28"/>
          <w:szCs w:val="28"/>
        </w:rPr>
        <w:t>Ковалевского</w:t>
      </w:r>
      <w:r w:rsidR="001F17EF">
        <w:rPr>
          <w:rFonts w:ascii="Times New Roman" w:hAnsi="Times New Roman"/>
          <w:sz w:val="28"/>
          <w:szCs w:val="28"/>
        </w:rPr>
        <w:t xml:space="preserve"> </w:t>
      </w:r>
      <w:r w:rsidRPr="002A08E3">
        <w:rPr>
          <w:rFonts w:ascii="Times New Roman" w:hAnsi="Times New Roman"/>
          <w:sz w:val="28"/>
          <w:szCs w:val="28"/>
        </w:rPr>
        <w:t>сельского поселения Новокубанского района</w:t>
      </w:r>
    </w:p>
    <w:p w:rsidR="0014308F" w:rsidRPr="002A08E3" w:rsidRDefault="0014308F" w:rsidP="0014308F">
      <w:pPr>
        <w:jc w:val="right"/>
        <w:rPr>
          <w:rFonts w:ascii="Times New Roman" w:hAnsi="Times New Roman"/>
          <w:sz w:val="28"/>
          <w:szCs w:val="28"/>
        </w:rPr>
      </w:pPr>
      <w:r w:rsidRPr="002A08E3">
        <w:rPr>
          <w:rFonts w:ascii="Times New Roman" w:hAnsi="Times New Roman"/>
          <w:sz w:val="28"/>
          <w:szCs w:val="28"/>
        </w:rPr>
        <w:t>лист 1</w:t>
      </w:r>
    </w:p>
    <w:p w:rsidR="0014308F" w:rsidRPr="002A08E3" w:rsidRDefault="0014308F" w:rsidP="0014308F">
      <w:pPr>
        <w:rPr>
          <w:rFonts w:ascii="Times New Roman" w:hAnsi="Times New Roman"/>
          <w:sz w:val="28"/>
          <w:szCs w:val="28"/>
        </w:rPr>
      </w:pPr>
    </w:p>
    <w:tbl>
      <w:tblPr>
        <w:tblW w:w="14715" w:type="dxa"/>
        <w:tblInd w:w="-15" w:type="dxa"/>
        <w:tblLayout w:type="fixed"/>
        <w:tblCellMar>
          <w:left w:w="105" w:type="dxa"/>
          <w:right w:w="105" w:type="dxa"/>
        </w:tblCellMar>
        <w:tblLook w:val="04A0"/>
      </w:tblPr>
      <w:tblGrid>
        <w:gridCol w:w="600"/>
        <w:gridCol w:w="1504"/>
        <w:gridCol w:w="3117"/>
        <w:gridCol w:w="3118"/>
        <w:gridCol w:w="2692"/>
        <w:gridCol w:w="1417"/>
        <w:gridCol w:w="2267"/>
      </w:tblGrid>
      <w:tr w:rsidR="0014308F" w:rsidRPr="002A08E3" w:rsidTr="00A24D05">
        <w:trPr>
          <w:trHeight w:val="2636"/>
        </w:trPr>
        <w:tc>
          <w:tcPr>
            <w:tcW w:w="600"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ind w:firstLine="0"/>
              <w:rPr>
                <w:rFonts w:ascii="Times New Roman" w:hAnsi="Times New Roman"/>
                <w:sz w:val="28"/>
                <w:szCs w:val="28"/>
              </w:rPr>
            </w:pPr>
            <w:r w:rsidRPr="002A08E3">
              <w:rPr>
                <w:rFonts w:ascii="Times New Roman" w:hAnsi="Times New Roman"/>
                <w:sz w:val="28"/>
                <w:szCs w:val="28"/>
              </w:rPr>
              <w:t>№</w:t>
            </w:r>
          </w:p>
          <w:p w:rsidR="0014308F" w:rsidRPr="002A08E3" w:rsidRDefault="0014308F" w:rsidP="00A24D05">
            <w:pPr>
              <w:ind w:firstLine="0"/>
              <w:rPr>
                <w:rFonts w:ascii="Times New Roman" w:hAnsi="Times New Roman"/>
                <w:sz w:val="28"/>
                <w:szCs w:val="28"/>
              </w:rPr>
            </w:pPr>
            <w:proofErr w:type="spellStart"/>
            <w:proofErr w:type="gramStart"/>
            <w:r w:rsidRPr="002A08E3">
              <w:rPr>
                <w:rFonts w:ascii="Times New Roman" w:hAnsi="Times New Roman"/>
                <w:sz w:val="28"/>
                <w:szCs w:val="28"/>
              </w:rPr>
              <w:t>п</w:t>
            </w:r>
            <w:proofErr w:type="spellEnd"/>
            <w:proofErr w:type="gramEnd"/>
            <w:r w:rsidRPr="002A08E3">
              <w:rPr>
                <w:rFonts w:ascii="Times New Roman" w:hAnsi="Times New Roman"/>
                <w:sz w:val="28"/>
                <w:szCs w:val="28"/>
              </w:rPr>
              <w:t>/</w:t>
            </w:r>
            <w:proofErr w:type="spellStart"/>
            <w:r w:rsidRPr="002A08E3">
              <w:rPr>
                <w:rFonts w:ascii="Times New Roman" w:hAnsi="Times New Roman"/>
                <w:sz w:val="28"/>
                <w:szCs w:val="28"/>
              </w:rPr>
              <w:t>п</w:t>
            </w:r>
            <w:proofErr w:type="spellEnd"/>
          </w:p>
        </w:tc>
        <w:tc>
          <w:tcPr>
            <w:tcW w:w="1504"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Дата р</w:t>
            </w:r>
            <w:r w:rsidRPr="002A08E3">
              <w:rPr>
                <w:rFonts w:ascii="Times New Roman" w:hAnsi="Times New Roman"/>
                <w:sz w:val="28"/>
                <w:szCs w:val="28"/>
              </w:rPr>
              <w:t>егистрации</w:t>
            </w:r>
          </w:p>
        </w:tc>
        <w:tc>
          <w:tcPr>
            <w:tcW w:w="3117" w:type="dxa"/>
            <w:tcBorders>
              <w:top w:val="single" w:sz="2" w:space="0" w:color="auto"/>
              <w:left w:val="single" w:sz="2" w:space="0" w:color="auto"/>
              <w:bottom w:val="single" w:sz="2" w:space="0" w:color="auto"/>
              <w:right w:val="single" w:sz="2" w:space="0" w:color="auto"/>
            </w:tcBorders>
          </w:tcPr>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Ф.И.О. работодателя,</w:t>
            </w:r>
          </w:p>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паспортные данные,</w:t>
            </w:r>
          </w:p>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место жительства</w:t>
            </w:r>
          </w:p>
          <w:p w:rsidR="0014308F" w:rsidRPr="002A08E3" w:rsidRDefault="0014308F" w:rsidP="00A24D05">
            <w:pPr>
              <w:rPr>
                <w:rFonts w:ascii="Times New Roman" w:hAnsi="Times New Roman"/>
                <w:sz w:val="28"/>
                <w:szCs w:val="28"/>
              </w:rPr>
            </w:pPr>
          </w:p>
        </w:tc>
        <w:tc>
          <w:tcPr>
            <w:tcW w:w="3118"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ind w:firstLine="0"/>
              <w:rPr>
                <w:rFonts w:ascii="Times New Roman" w:hAnsi="Times New Roman"/>
                <w:sz w:val="28"/>
                <w:szCs w:val="28"/>
              </w:rPr>
            </w:pPr>
            <w:r w:rsidRPr="002A08E3">
              <w:rPr>
                <w:rFonts w:ascii="Times New Roman" w:eastAsia="Arial Unicode MS" w:hAnsi="Times New Roman"/>
                <w:sz w:val="28"/>
                <w:szCs w:val="28"/>
              </w:rPr>
              <w:t>Ф.И.О. доверенного лица</w:t>
            </w:r>
          </w:p>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работодателя,</w:t>
            </w:r>
          </w:p>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паспортные данные,</w:t>
            </w:r>
          </w:p>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основание полномочий</w:t>
            </w:r>
          </w:p>
        </w:tc>
        <w:tc>
          <w:tcPr>
            <w:tcW w:w="2692" w:type="dxa"/>
            <w:tcBorders>
              <w:top w:val="single" w:sz="2" w:space="0" w:color="auto"/>
              <w:left w:val="single" w:sz="2" w:space="0" w:color="auto"/>
              <w:bottom w:val="single" w:sz="2" w:space="0" w:color="auto"/>
              <w:right w:val="single" w:sz="2" w:space="0" w:color="auto"/>
            </w:tcBorders>
          </w:tcPr>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Ф.И.О. работника,</w:t>
            </w:r>
          </w:p>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паспортные данные</w:t>
            </w:r>
          </w:p>
          <w:p w:rsidR="0014308F" w:rsidRPr="002A08E3" w:rsidRDefault="0014308F" w:rsidP="00A24D05">
            <w:pPr>
              <w:rPr>
                <w:rFonts w:ascii="Times New Roman" w:eastAsia="Arial Unicode MS" w:hAnsi="Times New Roman"/>
                <w:sz w:val="28"/>
                <w:szCs w:val="28"/>
              </w:rPr>
            </w:pPr>
          </w:p>
        </w:tc>
        <w:tc>
          <w:tcPr>
            <w:tcW w:w="1417"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ind w:firstLine="0"/>
              <w:rPr>
                <w:rFonts w:ascii="Times New Roman" w:eastAsia="Arial Unicode MS" w:hAnsi="Times New Roman"/>
                <w:sz w:val="28"/>
                <w:szCs w:val="28"/>
              </w:rPr>
            </w:pPr>
            <w:r w:rsidRPr="002A08E3">
              <w:rPr>
                <w:rFonts w:ascii="Times New Roman" w:eastAsia="Arial Unicode MS" w:hAnsi="Times New Roman"/>
                <w:sz w:val="28"/>
                <w:szCs w:val="28"/>
              </w:rPr>
              <w:t>Срок действия трудового договора</w:t>
            </w:r>
          </w:p>
        </w:tc>
        <w:tc>
          <w:tcPr>
            <w:tcW w:w="2267"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ind w:firstLine="0"/>
              <w:rPr>
                <w:rFonts w:ascii="Times New Roman" w:hAnsi="Times New Roman"/>
                <w:sz w:val="28"/>
                <w:szCs w:val="28"/>
              </w:rPr>
            </w:pPr>
            <w:r w:rsidRPr="002A08E3">
              <w:rPr>
                <w:rFonts w:ascii="Times New Roman" w:eastAsia="Arial Unicode MS" w:hAnsi="Times New Roman"/>
                <w:sz w:val="28"/>
                <w:szCs w:val="28"/>
              </w:rPr>
              <w:t>Трудовая функция работника</w:t>
            </w:r>
          </w:p>
        </w:tc>
      </w:tr>
      <w:tr w:rsidR="0014308F" w:rsidRPr="002A08E3" w:rsidTr="00A24D05">
        <w:tc>
          <w:tcPr>
            <w:tcW w:w="600"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1</w:t>
            </w:r>
          </w:p>
        </w:tc>
        <w:tc>
          <w:tcPr>
            <w:tcW w:w="1504"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2</w:t>
            </w:r>
          </w:p>
        </w:tc>
        <w:tc>
          <w:tcPr>
            <w:tcW w:w="3117"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3</w:t>
            </w:r>
          </w:p>
        </w:tc>
        <w:tc>
          <w:tcPr>
            <w:tcW w:w="3118"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4</w:t>
            </w:r>
          </w:p>
        </w:tc>
        <w:tc>
          <w:tcPr>
            <w:tcW w:w="2692"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5</w:t>
            </w:r>
          </w:p>
        </w:tc>
        <w:tc>
          <w:tcPr>
            <w:tcW w:w="1417"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6</w:t>
            </w:r>
          </w:p>
        </w:tc>
        <w:tc>
          <w:tcPr>
            <w:tcW w:w="2267" w:type="dxa"/>
            <w:tcBorders>
              <w:top w:val="single" w:sz="2" w:space="0" w:color="auto"/>
              <w:left w:val="single" w:sz="2" w:space="0" w:color="auto"/>
              <w:bottom w:val="single" w:sz="2" w:space="0" w:color="auto"/>
              <w:right w:val="single" w:sz="2" w:space="0" w:color="auto"/>
            </w:tcBorders>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7</w:t>
            </w:r>
          </w:p>
        </w:tc>
      </w:tr>
    </w:tbl>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4308F" w:rsidRPr="002A08E3" w:rsidRDefault="0014308F" w:rsidP="0014308F">
      <w:pPr>
        <w:jc w:val="left"/>
        <w:rPr>
          <w:rFonts w:ascii="Times New Roman" w:hAnsi="Times New Roman"/>
          <w:sz w:val="28"/>
          <w:szCs w:val="28"/>
        </w:rPr>
      </w:pPr>
    </w:p>
    <w:p w:rsidR="001F17EF" w:rsidRPr="002A08E3" w:rsidRDefault="001F17EF" w:rsidP="001F17EF">
      <w:pPr>
        <w:jc w:val="left"/>
        <w:rPr>
          <w:rFonts w:ascii="Times New Roman" w:hAnsi="Times New Roman"/>
          <w:sz w:val="28"/>
          <w:szCs w:val="28"/>
        </w:rPr>
      </w:pPr>
      <w:r>
        <w:rPr>
          <w:rFonts w:ascii="Times New Roman" w:hAnsi="Times New Roman"/>
          <w:sz w:val="28"/>
          <w:szCs w:val="28"/>
        </w:rPr>
        <w:t xml:space="preserve">Глава Ковалевского </w:t>
      </w:r>
      <w:r w:rsidRPr="002A08E3">
        <w:rPr>
          <w:rFonts w:ascii="Times New Roman" w:hAnsi="Times New Roman"/>
          <w:sz w:val="28"/>
          <w:szCs w:val="28"/>
        </w:rPr>
        <w:t>сельского поселения</w:t>
      </w:r>
    </w:p>
    <w:p w:rsidR="001F17EF" w:rsidRDefault="001F17EF" w:rsidP="001F17EF">
      <w:pPr>
        <w:jc w:val="left"/>
        <w:rPr>
          <w:rFonts w:ascii="Times New Roman" w:hAnsi="Times New Roman"/>
          <w:sz w:val="28"/>
          <w:szCs w:val="28"/>
        </w:rPr>
        <w:sectPr w:rsidR="001F17EF" w:rsidSect="00A24D05">
          <w:pgSz w:w="16838" w:h="11906" w:orient="landscape"/>
          <w:pgMar w:top="567" w:right="1134" w:bottom="1701" w:left="1134" w:header="567" w:footer="567" w:gutter="0"/>
          <w:cols w:space="720"/>
          <w:docGrid w:linePitch="326"/>
        </w:sect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lastRenderedPageBreak/>
        <w:t>ПРИЛОЖЕНИЕ № 8</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к Административному регламенту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предоставления муниципальной услуги</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 «Уведомительная регистрация </w:t>
      </w:r>
      <w:proofErr w:type="gramStart"/>
      <w:r w:rsidRPr="002A08E3">
        <w:rPr>
          <w:rFonts w:ascii="Times New Roman" w:hAnsi="Times New Roman"/>
          <w:sz w:val="28"/>
          <w:szCs w:val="28"/>
        </w:rPr>
        <w:t>трудового</w:t>
      </w:r>
      <w:proofErr w:type="gramEnd"/>
      <w:r w:rsidRPr="002A08E3">
        <w:rPr>
          <w:rFonts w:ascii="Times New Roman" w:hAnsi="Times New Roman"/>
          <w:sz w:val="28"/>
          <w:szCs w:val="28"/>
        </w:rPr>
        <w:t xml:space="preserve">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 xml:space="preserve">договора с работодателем физическим лицом, </w:t>
      </w:r>
    </w:p>
    <w:p w:rsidR="0014308F" w:rsidRPr="002A08E3" w:rsidRDefault="0014308F" w:rsidP="0014308F">
      <w:pPr>
        <w:jc w:val="left"/>
        <w:rPr>
          <w:rFonts w:ascii="Times New Roman" w:hAnsi="Times New Roman"/>
          <w:sz w:val="28"/>
          <w:szCs w:val="28"/>
        </w:rPr>
      </w:pPr>
      <w:r w:rsidRPr="002A08E3">
        <w:rPr>
          <w:rFonts w:ascii="Times New Roman" w:hAnsi="Times New Roman"/>
          <w:sz w:val="28"/>
          <w:szCs w:val="28"/>
        </w:rPr>
        <w:t>не являющимся индивидуальным предпринимателем»</w:t>
      </w: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tabs>
          <w:tab w:val="left" w:pos="2010"/>
        </w:tabs>
        <w:ind w:firstLine="0"/>
        <w:jc w:val="center"/>
        <w:rPr>
          <w:rFonts w:ascii="Times New Roman" w:hAnsi="Times New Roman"/>
          <w:sz w:val="28"/>
          <w:szCs w:val="28"/>
        </w:rPr>
      </w:pPr>
    </w:p>
    <w:tbl>
      <w:tblPr>
        <w:tblW w:w="10206" w:type="dxa"/>
        <w:tblInd w:w="-459" w:type="dxa"/>
        <w:tblLayout w:type="fixed"/>
        <w:tblLook w:val="04A0"/>
      </w:tblPr>
      <w:tblGrid>
        <w:gridCol w:w="4678"/>
        <w:gridCol w:w="5528"/>
      </w:tblGrid>
      <w:tr w:rsidR="0014308F" w:rsidRPr="002A08E3" w:rsidTr="00A24D05">
        <w:tc>
          <w:tcPr>
            <w:tcW w:w="10206" w:type="dxa"/>
            <w:gridSpan w:val="2"/>
          </w:tcPr>
          <w:p w:rsidR="0014308F" w:rsidRPr="002A08E3" w:rsidRDefault="0014308F" w:rsidP="00A24D05">
            <w:pPr>
              <w:rPr>
                <w:rFonts w:ascii="Times New Roman" w:hAnsi="Times New Roman"/>
                <w:sz w:val="28"/>
                <w:szCs w:val="28"/>
              </w:rPr>
            </w:pPr>
          </w:p>
        </w:tc>
      </w:tr>
      <w:tr w:rsidR="0014308F" w:rsidRPr="002A08E3" w:rsidTr="00A24D05">
        <w:tc>
          <w:tcPr>
            <w:tcW w:w="4678" w:type="dxa"/>
          </w:tcPr>
          <w:p w:rsidR="0014308F" w:rsidRPr="002A08E3" w:rsidRDefault="0014308F" w:rsidP="00A24D05">
            <w:pPr>
              <w:ind w:firstLine="0"/>
              <w:jc w:val="left"/>
              <w:rPr>
                <w:rFonts w:ascii="Times New Roman" w:hAnsi="Times New Roman"/>
                <w:sz w:val="28"/>
                <w:szCs w:val="28"/>
              </w:rPr>
            </w:pPr>
            <w:r w:rsidRPr="002A08E3">
              <w:rPr>
                <w:rFonts w:ascii="Times New Roman" w:hAnsi="Times New Roman"/>
                <w:sz w:val="28"/>
                <w:szCs w:val="28"/>
              </w:rPr>
              <w:t>На бланке письма органа, предоставляющего муниципальную услугу</w:t>
            </w:r>
          </w:p>
        </w:tc>
        <w:tc>
          <w:tcPr>
            <w:tcW w:w="5528" w:type="dxa"/>
          </w:tcPr>
          <w:p w:rsidR="0014308F" w:rsidRPr="002A08E3" w:rsidRDefault="0014308F" w:rsidP="00A24D05">
            <w:pPr>
              <w:ind w:firstLine="0"/>
              <w:jc w:val="right"/>
              <w:rPr>
                <w:rFonts w:ascii="Times New Roman" w:hAnsi="Times New Roman"/>
                <w:sz w:val="28"/>
                <w:szCs w:val="28"/>
              </w:rPr>
            </w:pPr>
            <w:r w:rsidRPr="002A08E3">
              <w:rPr>
                <w:rFonts w:ascii="Times New Roman" w:hAnsi="Times New Roman"/>
                <w:sz w:val="28"/>
                <w:szCs w:val="28"/>
              </w:rPr>
              <w:t>Работодателю - физическому лицу, не являющемуся индивидуальным предпринимателем</w:t>
            </w:r>
          </w:p>
          <w:p w:rsidR="0014308F" w:rsidRPr="002A08E3" w:rsidRDefault="0014308F" w:rsidP="00A24D05">
            <w:pPr>
              <w:ind w:firstLine="0"/>
              <w:jc w:val="right"/>
              <w:rPr>
                <w:rFonts w:ascii="Times New Roman" w:hAnsi="Times New Roman"/>
                <w:sz w:val="28"/>
                <w:szCs w:val="28"/>
              </w:rPr>
            </w:pPr>
          </w:p>
          <w:p w:rsidR="0014308F" w:rsidRPr="002A08E3" w:rsidRDefault="005153F9" w:rsidP="00A24D05">
            <w:pPr>
              <w:ind w:firstLine="0"/>
              <w:jc w:val="right"/>
              <w:rPr>
                <w:rFonts w:ascii="Times New Roman" w:hAnsi="Times New Roman"/>
                <w:sz w:val="28"/>
                <w:szCs w:val="28"/>
              </w:rPr>
            </w:pPr>
            <w:r>
              <w:rPr>
                <w:rFonts w:ascii="Times New Roman" w:hAnsi="Times New Roman"/>
                <w:sz w:val="28"/>
                <w:szCs w:val="28"/>
              </w:rPr>
              <w:t>______________________________ Ф.И.О.</w:t>
            </w:r>
          </w:p>
          <w:p w:rsidR="0014308F" w:rsidRPr="002A08E3" w:rsidRDefault="0014308F" w:rsidP="00A24D05">
            <w:pPr>
              <w:ind w:firstLine="0"/>
              <w:jc w:val="right"/>
              <w:rPr>
                <w:rFonts w:ascii="Times New Roman" w:hAnsi="Times New Roman"/>
                <w:sz w:val="28"/>
                <w:szCs w:val="28"/>
              </w:rPr>
            </w:pPr>
            <w:r w:rsidRPr="002A08E3">
              <w:rPr>
                <w:rFonts w:ascii="Times New Roman" w:hAnsi="Times New Roman"/>
                <w:sz w:val="28"/>
                <w:szCs w:val="28"/>
              </w:rPr>
              <w:t>_____________________________</w:t>
            </w:r>
          </w:p>
          <w:p w:rsidR="0014308F" w:rsidRPr="002A08E3" w:rsidRDefault="0014308F" w:rsidP="00A24D05">
            <w:pPr>
              <w:ind w:firstLine="0"/>
              <w:jc w:val="right"/>
              <w:rPr>
                <w:rFonts w:ascii="Times New Roman" w:hAnsi="Times New Roman"/>
                <w:sz w:val="28"/>
                <w:szCs w:val="28"/>
              </w:rPr>
            </w:pPr>
            <w:r w:rsidRPr="002A08E3">
              <w:rPr>
                <w:rFonts w:ascii="Times New Roman" w:hAnsi="Times New Roman"/>
                <w:sz w:val="28"/>
                <w:szCs w:val="28"/>
              </w:rPr>
              <w:t xml:space="preserve">почтовый индекс, наименование хутора, </w:t>
            </w:r>
          </w:p>
          <w:p w:rsidR="0014308F" w:rsidRPr="002A08E3" w:rsidRDefault="005153F9" w:rsidP="00A24D05">
            <w:pPr>
              <w:ind w:firstLine="0"/>
              <w:jc w:val="right"/>
              <w:rPr>
                <w:rFonts w:ascii="Times New Roman" w:hAnsi="Times New Roman"/>
                <w:sz w:val="28"/>
                <w:szCs w:val="28"/>
              </w:rPr>
            </w:pPr>
            <w:r>
              <w:rPr>
                <w:rFonts w:ascii="Times New Roman" w:hAnsi="Times New Roman"/>
                <w:sz w:val="28"/>
                <w:szCs w:val="28"/>
              </w:rPr>
              <w:t>улица</w:t>
            </w:r>
          </w:p>
        </w:tc>
      </w:tr>
    </w:tbl>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РЕШЕНИЕ</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об отказе в приеме документов</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принято решение: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отказать Вам в приеме документов для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по следующим основаниям: _________________________________________________________ ______________________________________________________________________________________________________________</w:t>
      </w:r>
      <w:r w:rsidR="005153F9">
        <w:rPr>
          <w:rFonts w:ascii="Times New Roman" w:hAnsi="Times New Roman"/>
          <w:sz w:val="28"/>
          <w:szCs w:val="28"/>
        </w:rPr>
        <w:t>__________________________</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соответствии с подразделом 2.9 Административного регламента</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tbl>
      <w:tblPr>
        <w:tblW w:w="9390" w:type="dxa"/>
        <w:tblLayout w:type="fixed"/>
        <w:tblCellMar>
          <w:left w:w="28" w:type="dxa"/>
          <w:right w:w="28" w:type="dxa"/>
        </w:tblCellMar>
        <w:tblLook w:val="04A0"/>
      </w:tblPr>
      <w:tblGrid>
        <w:gridCol w:w="4284"/>
        <w:gridCol w:w="2412"/>
        <w:gridCol w:w="708"/>
        <w:gridCol w:w="1986"/>
      </w:tblGrid>
      <w:tr w:rsidR="0014308F" w:rsidRPr="002A08E3" w:rsidTr="00A24D05">
        <w:tc>
          <w:tcPr>
            <w:tcW w:w="4284" w:type="dxa"/>
            <w:vAlign w:val="bottom"/>
            <w:hideMark/>
          </w:tcPr>
          <w:p w:rsidR="0014308F" w:rsidRPr="002A08E3" w:rsidRDefault="0014308F" w:rsidP="00A24D05">
            <w:pPr>
              <w:ind w:firstLine="0"/>
              <w:rPr>
                <w:rFonts w:ascii="Times New Roman" w:hAnsi="Times New Roman"/>
                <w:sz w:val="28"/>
                <w:szCs w:val="28"/>
              </w:rPr>
            </w:pPr>
            <w:r w:rsidRPr="002A08E3">
              <w:rPr>
                <w:rFonts w:ascii="Times New Roman" w:hAnsi="Times New Roman"/>
                <w:sz w:val="28"/>
                <w:szCs w:val="28"/>
              </w:rPr>
              <w:t xml:space="preserve">Глава </w:t>
            </w:r>
            <w:r w:rsidR="00A24D05">
              <w:rPr>
                <w:rFonts w:ascii="Times New Roman" w:hAnsi="Times New Roman"/>
                <w:sz w:val="28"/>
                <w:szCs w:val="28"/>
              </w:rPr>
              <w:t>Ковалевского</w:t>
            </w:r>
            <w:r w:rsidR="001F17EF">
              <w:rPr>
                <w:rFonts w:ascii="Times New Roman" w:hAnsi="Times New Roman"/>
                <w:sz w:val="28"/>
                <w:szCs w:val="28"/>
              </w:rPr>
              <w:t xml:space="preserve"> </w:t>
            </w:r>
            <w:r w:rsidRPr="002A08E3">
              <w:rPr>
                <w:rFonts w:ascii="Times New Roman" w:hAnsi="Times New Roman"/>
                <w:sz w:val="28"/>
                <w:szCs w:val="28"/>
              </w:rPr>
              <w:t>сельского поселения Новокубанского района</w:t>
            </w:r>
          </w:p>
        </w:tc>
        <w:tc>
          <w:tcPr>
            <w:tcW w:w="2412" w:type="dxa"/>
            <w:tcBorders>
              <w:top w:val="nil"/>
              <w:left w:val="nil"/>
              <w:bottom w:val="single" w:sz="4" w:space="0" w:color="auto"/>
              <w:right w:val="nil"/>
            </w:tcBorders>
            <w:vAlign w:val="bottom"/>
          </w:tcPr>
          <w:p w:rsidR="0014308F" w:rsidRPr="002A08E3" w:rsidRDefault="0014308F" w:rsidP="00A24D05">
            <w:pPr>
              <w:rPr>
                <w:rFonts w:ascii="Times New Roman" w:hAnsi="Times New Roman"/>
                <w:sz w:val="28"/>
                <w:szCs w:val="28"/>
              </w:rPr>
            </w:pPr>
          </w:p>
        </w:tc>
        <w:tc>
          <w:tcPr>
            <w:tcW w:w="708" w:type="dxa"/>
            <w:vAlign w:val="bottom"/>
          </w:tcPr>
          <w:p w:rsidR="0014308F" w:rsidRPr="002A08E3" w:rsidRDefault="0014308F" w:rsidP="00A24D05">
            <w:pPr>
              <w:rPr>
                <w:rFonts w:ascii="Times New Roman" w:hAnsi="Times New Roman"/>
                <w:sz w:val="28"/>
                <w:szCs w:val="28"/>
              </w:rPr>
            </w:pPr>
          </w:p>
        </w:tc>
        <w:tc>
          <w:tcPr>
            <w:tcW w:w="1986" w:type="dxa"/>
            <w:tcBorders>
              <w:top w:val="nil"/>
              <w:left w:val="nil"/>
              <w:bottom w:val="single" w:sz="4" w:space="0" w:color="auto"/>
              <w:right w:val="nil"/>
            </w:tcBorders>
            <w:vAlign w:val="bottom"/>
          </w:tcPr>
          <w:p w:rsidR="0014308F" w:rsidRPr="002A08E3" w:rsidRDefault="0014308F" w:rsidP="00A24D05">
            <w:pPr>
              <w:ind w:firstLine="0"/>
              <w:rPr>
                <w:rFonts w:ascii="Times New Roman" w:hAnsi="Times New Roman"/>
                <w:sz w:val="28"/>
                <w:szCs w:val="28"/>
              </w:rPr>
            </w:pPr>
          </w:p>
        </w:tc>
      </w:tr>
      <w:tr w:rsidR="0014308F" w:rsidRPr="002A08E3" w:rsidTr="00A24D05">
        <w:tc>
          <w:tcPr>
            <w:tcW w:w="4284" w:type="dxa"/>
          </w:tcPr>
          <w:p w:rsidR="0014308F" w:rsidRPr="002A08E3" w:rsidRDefault="0014308F" w:rsidP="00A24D05">
            <w:pPr>
              <w:rPr>
                <w:rFonts w:ascii="Times New Roman" w:hAnsi="Times New Roman"/>
                <w:sz w:val="28"/>
                <w:szCs w:val="28"/>
              </w:rPr>
            </w:pPr>
          </w:p>
        </w:tc>
        <w:tc>
          <w:tcPr>
            <w:tcW w:w="2412" w:type="dxa"/>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подпись</w:t>
            </w:r>
          </w:p>
        </w:tc>
        <w:tc>
          <w:tcPr>
            <w:tcW w:w="708" w:type="dxa"/>
          </w:tcPr>
          <w:p w:rsidR="0014308F" w:rsidRPr="002A08E3" w:rsidRDefault="0014308F" w:rsidP="00A24D05">
            <w:pPr>
              <w:rPr>
                <w:rFonts w:ascii="Times New Roman" w:hAnsi="Times New Roman"/>
                <w:sz w:val="28"/>
                <w:szCs w:val="28"/>
              </w:rPr>
            </w:pPr>
          </w:p>
        </w:tc>
        <w:tc>
          <w:tcPr>
            <w:tcW w:w="1986" w:type="dxa"/>
            <w:hideMark/>
          </w:tcPr>
          <w:p w:rsidR="0014308F" w:rsidRPr="002A08E3" w:rsidRDefault="0014308F" w:rsidP="00A24D05">
            <w:pPr>
              <w:ind w:firstLine="0"/>
              <w:rPr>
                <w:rFonts w:ascii="Times New Roman" w:hAnsi="Times New Roman"/>
                <w:sz w:val="28"/>
                <w:szCs w:val="28"/>
              </w:rPr>
            </w:pPr>
            <w:r w:rsidRPr="002A08E3">
              <w:rPr>
                <w:rFonts w:ascii="Times New Roman" w:hAnsi="Times New Roman"/>
                <w:sz w:val="28"/>
                <w:szCs w:val="28"/>
              </w:rPr>
              <w:t xml:space="preserve">расшифровка </w:t>
            </w:r>
          </w:p>
          <w:p w:rsidR="0014308F" w:rsidRPr="002A08E3" w:rsidRDefault="0014308F" w:rsidP="00A24D05">
            <w:pPr>
              <w:rPr>
                <w:rFonts w:ascii="Times New Roman" w:hAnsi="Times New Roman"/>
                <w:sz w:val="28"/>
                <w:szCs w:val="28"/>
              </w:rPr>
            </w:pPr>
            <w:r w:rsidRPr="002A08E3">
              <w:rPr>
                <w:rFonts w:ascii="Times New Roman" w:hAnsi="Times New Roman"/>
                <w:sz w:val="28"/>
                <w:szCs w:val="28"/>
              </w:rPr>
              <w:t>подписи</w:t>
            </w:r>
          </w:p>
        </w:tc>
      </w:tr>
    </w:tbl>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Default="0014308F" w:rsidP="0014308F">
      <w:pPr>
        <w:rPr>
          <w:rFonts w:ascii="Times New Roman" w:hAnsi="Times New Roman"/>
          <w:sz w:val="28"/>
          <w:szCs w:val="28"/>
        </w:rPr>
      </w:pPr>
    </w:p>
    <w:p w:rsidR="001F17EF" w:rsidRDefault="001F17EF" w:rsidP="0014308F">
      <w:pPr>
        <w:rPr>
          <w:rFonts w:ascii="Times New Roman" w:hAnsi="Times New Roman"/>
          <w:sz w:val="28"/>
          <w:szCs w:val="28"/>
        </w:rPr>
      </w:pPr>
    </w:p>
    <w:p w:rsidR="001F17EF" w:rsidRPr="002A08E3" w:rsidRDefault="001F17E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ПРИЛОЖЕНИЕ№ 9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к Административному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регламенту предоставления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муниципальной услуги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«Уведомительная регистрация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трудового договора с работодателем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физическим лицом, не являющимся </w:t>
      </w:r>
    </w:p>
    <w:p w:rsidR="0014308F" w:rsidRPr="002A08E3" w:rsidRDefault="001F17EF" w:rsidP="001F17EF">
      <w:pPr>
        <w:ind w:firstLine="0"/>
        <w:rPr>
          <w:rFonts w:ascii="Times New Roman" w:hAnsi="Times New Roman"/>
          <w:sz w:val="28"/>
          <w:szCs w:val="28"/>
        </w:rPr>
      </w:pPr>
      <w:r>
        <w:rPr>
          <w:rFonts w:ascii="Times New Roman" w:hAnsi="Times New Roman"/>
          <w:sz w:val="28"/>
          <w:szCs w:val="28"/>
        </w:rPr>
        <w:t xml:space="preserve">        </w:t>
      </w:r>
      <w:r w:rsidR="0014308F" w:rsidRPr="002A08E3">
        <w:rPr>
          <w:rFonts w:ascii="Times New Roman" w:hAnsi="Times New Roman"/>
          <w:sz w:val="28"/>
          <w:szCs w:val="28"/>
        </w:rPr>
        <w:t xml:space="preserve">индивидуальным предпринимателем» </w:t>
      </w: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firstLine="0"/>
        <w:jc w:val="center"/>
        <w:rPr>
          <w:rFonts w:ascii="Times New Roman" w:hAnsi="Times New Roman"/>
          <w:sz w:val="28"/>
          <w:szCs w:val="28"/>
        </w:rPr>
      </w:pPr>
    </w:p>
    <w:p w:rsidR="0014308F" w:rsidRPr="002A08E3" w:rsidRDefault="0014308F" w:rsidP="0014308F">
      <w:pPr>
        <w:ind w:firstLine="0"/>
        <w:jc w:val="center"/>
        <w:rPr>
          <w:rFonts w:ascii="Times New Roman" w:hAnsi="Times New Roman"/>
          <w:b/>
          <w:sz w:val="28"/>
          <w:szCs w:val="28"/>
        </w:rPr>
      </w:pPr>
      <w:r w:rsidRPr="002A08E3">
        <w:rPr>
          <w:rFonts w:ascii="Times New Roman" w:hAnsi="Times New Roman"/>
          <w:b/>
          <w:sz w:val="28"/>
          <w:szCs w:val="28"/>
        </w:rPr>
        <w:t>ОБРАЗЕЦ</w:t>
      </w:r>
    </w:p>
    <w:p w:rsidR="0014308F" w:rsidRPr="002A08E3" w:rsidRDefault="0014308F" w:rsidP="0014308F">
      <w:pPr>
        <w:tabs>
          <w:tab w:val="left" w:pos="2010"/>
        </w:tabs>
        <w:ind w:firstLine="0"/>
        <w:jc w:val="center"/>
        <w:rPr>
          <w:rFonts w:ascii="Times New Roman" w:hAnsi="Times New Roman"/>
          <w:sz w:val="28"/>
          <w:szCs w:val="28"/>
        </w:rPr>
      </w:pPr>
    </w:p>
    <w:tbl>
      <w:tblPr>
        <w:tblW w:w="10206" w:type="dxa"/>
        <w:tblInd w:w="-459" w:type="dxa"/>
        <w:tblLayout w:type="fixed"/>
        <w:tblLook w:val="04A0"/>
      </w:tblPr>
      <w:tblGrid>
        <w:gridCol w:w="4678"/>
        <w:gridCol w:w="5528"/>
      </w:tblGrid>
      <w:tr w:rsidR="0014308F" w:rsidRPr="002A08E3" w:rsidTr="00A24D05">
        <w:tc>
          <w:tcPr>
            <w:tcW w:w="10206" w:type="dxa"/>
            <w:gridSpan w:val="2"/>
          </w:tcPr>
          <w:p w:rsidR="0014308F" w:rsidRPr="002A08E3" w:rsidRDefault="0014308F" w:rsidP="00A24D05">
            <w:pPr>
              <w:rPr>
                <w:rFonts w:ascii="Times New Roman" w:hAnsi="Times New Roman"/>
                <w:sz w:val="28"/>
                <w:szCs w:val="28"/>
              </w:rPr>
            </w:pPr>
          </w:p>
        </w:tc>
      </w:tr>
      <w:tr w:rsidR="0014308F" w:rsidRPr="002A08E3" w:rsidTr="00A24D05">
        <w:tc>
          <w:tcPr>
            <w:tcW w:w="4678" w:type="dxa"/>
          </w:tcPr>
          <w:p w:rsidR="0014308F" w:rsidRPr="002A08E3" w:rsidRDefault="0014308F" w:rsidP="00A24D05">
            <w:pPr>
              <w:ind w:firstLine="0"/>
              <w:jc w:val="left"/>
              <w:rPr>
                <w:rFonts w:ascii="Times New Roman" w:hAnsi="Times New Roman"/>
                <w:sz w:val="28"/>
                <w:szCs w:val="28"/>
              </w:rPr>
            </w:pPr>
            <w:r w:rsidRPr="002A08E3">
              <w:rPr>
                <w:rFonts w:ascii="Times New Roman" w:hAnsi="Times New Roman"/>
                <w:sz w:val="28"/>
                <w:szCs w:val="28"/>
              </w:rPr>
              <w:t>На бланке письма органа, предоставляющего муниципальную услугу</w:t>
            </w:r>
          </w:p>
        </w:tc>
        <w:tc>
          <w:tcPr>
            <w:tcW w:w="5528" w:type="dxa"/>
          </w:tcPr>
          <w:p w:rsidR="0014308F" w:rsidRPr="002A08E3" w:rsidRDefault="0014308F" w:rsidP="00A24D05">
            <w:pPr>
              <w:ind w:firstLine="0"/>
              <w:jc w:val="right"/>
              <w:rPr>
                <w:rFonts w:ascii="Times New Roman" w:hAnsi="Times New Roman"/>
                <w:sz w:val="28"/>
                <w:szCs w:val="28"/>
              </w:rPr>
            </w:pPr>
            <w:r w:rsidRPr="002A08E3">
              <w:rPr>
                <w:rFonts w:ascii="Times New Roman" w:hAnsi="Times New Roman"/>
                <w:sz w:val="28"/>
                <w:szCs w:val="28"/>
              </w:rPr>
              <w:t>Работодателю - физическому лицу, не являющемуся индивидуальным предпринимателем</w:t>
            </w:r>
          </w:p>
          <w:p w:rsidR="0014308F" w:rsidRPr="002A08E3" w:rsidRDefault="0014308F" w:rsidP="00A24D05">
            <w:pPr>
              <w:ind w:firstLine="0"/>
              <w:jc w:val="right"/>
              <w:rPr>
                <w:rFonts w:ascii="Times New Roman" w:hAnsi="Times New Roman"/>
                <w:sz w:val="28"/>
                <w:szCs w:val="28"/>
              </w:rPr>
            </w:pPr>
          </w:p>
          <w:p w:rsidR="0014308F" w:rsidRPr="002A08E3" w:rsidRDefault="0014308F" w:rsidP="00A24D05">
            <w:pPr>
              <w:ind w:firstLine="0"/>
              <w:jc w:val="right"/>
              <w:rPr>
                <w:rFonts w:ascii="Times New Roman" w:hAnsi="Times New Roman"/>
                <w:sz w:val="28"/>
                <w:szCs w:val="28"/>
              </w:rPr>
            </w:pPr>
            <w:r w:rsidRPr="002A08E3">
              <w:rPr>
                <w:rFonts w:ascii="Times New Roman" w:hAnsi="Times New Roman"/>
                <w:sz w:val="28"/>
                <w:szCs w:val="28"/>
              </w:rPr>
              <w:t>Ивановой Марии Сергеевне</w:t>
            </w:r>
          </w:p>
          <w:p w:rsidR="005153F9" w:rsidRDefault="005153F9" w:rsidP="00A24D05">
            <w:pPr>
              <w:ind w:firstLine="0"/>
              <w:jc w:val="right"/>
              <w:rPr>
                <w:rFonts w:ascii="Times New Roman" w:hAnsi="Times New Roman"/>
                <w:sz w:val="28"/>
                <w:szCs w:val="28"/>
              </w:rPr>
            </w:pPr>
            <w:r>
              <w:rPr>
                <w:rFonts w:ascii="Times New Roman" w:hAnsi="Times New Roman"/>
                <w:sz w:val="28"/>
                <w:szCs w:val="28"/>
              </w:rPr>
              <w:t>352211 с. Ковалевское</w:t>
            </w:r>
          </w:p>
          <w:p w:rsidR="0014308F" w:rsidRPr="002A08E3" w:rsidRDefault="005153F9" w:rsidP="00A24D05">
            <w:pPr>
              <w:ind w:firstLine="0"/>
              <w:jc w:val="right"/>
              <w:rPr>
                <w:rFonts w:ascii="Times New Roman" w:hAnsi="Times New Roman"/>
                <w:sz w:val="28"/>
                <w:szCs w:val="28"/>
              </w:rPr>
            </w:pPr>
            <w:r>
              <w:rPr>
                <w:rFonts w:ascii="Times New Roman" w:hAnsi="Times New Roman"/>
                <w:sz w:val="28"/>
                <w:szCs w:val="28"/>
              </w:rPr>
              <w:t xml:space="preserve"> ул. Первомайская, 33</w:t>
            </w:r>
          </w:p>
        </w:tc>
      </w:tr>
    </w:tbl>
    <w:p w:rsidR="0014308F" w:rsidRPr="002A08E3" w:rsidRDefault="0014308F" w:rsidP="0014308F">
      <w:pPr>
        <w:jc w:val="center"/>
        <w:rPr>
          <w:rFonts w:ascii="Times New Roman" w:hAnsi="Times New Roman"/>
          <w:sz w:val="28"/>
          <w:szCs w:val="28"/>
        </w:rPr>
      </w:pP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РЕШЕНИЕ</w:t>
      </w:r>
    </w:p>
    <w:p w:rsidR="0014308F" w:rsidRPr="002A08E3" w:rsidRDefault="0014308F" w:rsidP="0014308F">
      <w:pPr>
        <w:jc w:val="center"/>
        <w:rPr>
          <w:rFonts w:ascii="Times New Roman" w:hAnsi="Times New Roman"/>
          <w:sz w:val="28"/>
          <w:szCs w:val="28"/>
        </w:rPr>
      </w:pPr>
      <w:r w:rsidRPr="002A08E3">
        <w:rPr>
          <w:rFonts w:ascii="Times New Roman" w:hAnsi="Times New Roman"/>
          <w:sz w:val="28"/>
          <w:szCs w:val="28"/>
        </w:rPr>
        <w:t>об отказе в предоставлении муниципальной услуги</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Руководствуясь нормами действующего законодательства Российской Федерации и положениями Административного регламента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принято решение:</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 xml:space="preserve">отказать Вам в предоставлении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по следующим основаниям: </w:t>
      </w:r>
    </w:p>
    <w:p w:rsidR="0014308F" w:rsidRPr="002A08E3" w:rsidRDefault="0014308F" w:rsidP="0014308F">
      <w:pPr>
        <w:ind w:firstLine="0"/>
        <w:rPr>
          <w:rFonts w:ascii="Times New Roman" w:hAnsi="Times New Roman"/>
          <w:sz w:val="28"/>
          <w:szCs w:val="28"/>
        </w:rPr>
      </w:pPr>
      <w:r w:rsidRPr="002A08E3">
        <w:rPr>
          <w:rFonts w:ascii="Times New Roman" w:hAnsi="Times New Roman"/>
          <w:sz w:val="28"/>
          <w:szCs w:val="28"/>
        </w:rPr>
        <w:t xml:space="preserve">________________________________________________________________ </w:t>
      </w: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в соответствии с подразделом 2.10 Административного регламента</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r w:rsidRPr="002A08E3">
        <w:rPr>
          <w:rFonts w:ascii="Times New Roman" w:hAnsi="Times New Roman"/>
          <w:sz w:val="28"/>
          <w:szCs w:val="28"/>
        </w:rPr>
        <w:t>Информируем, что после устранения указанных обстоятельств, Вы вправе вновь обратиться в порядке, установленном Административным регламентом, за получением указанной муниципальной услуги.</w:t>
      </w: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tbl>
      <w:tblPr>
        <w:tblW w:w="9525" w:type="dxa"/>
        <w:tblLayout w:type="fixed"/>
        <w:tblCellMar>
          <w:left w:w="28" w:type="dxa"/>
          <w:right w:w="28" w:type="dxa"/>
        </w:tblCellMar>
        <w:tblLook w:val="04A0"/>
      </w:tblPr>
      <w:tblGrid>
        <w:gridCol w:w="4280"/>
        <w:gridCol w:w="2409"/>
        <w:gridCol w:w="567"/>
        <w:gridCol w:w="2269"/>
      </w:tblGrid>
      <w:tr w:rsidR="0014308F" w:rsidRPr="002A08E3" w:rsidTr="00A24D05">
        <w:tc>
          <w:tcPr>
            <w:tcW w:w="4280" w:type="dxa"/>
            <w:vAlign w:val="bottom"/>
            <w:hideMark/>
          </w:tcPr>
          <w:p w:rsidR="0014308F" w:rsidRPr="002A08E3" w:rsidRDefault="0014308F" w:rsidP="00A24D05">
            <w:pPr>
              <w:ind w:firstLine="0"/>
              <w:jc w:val="left"/>
              <w:rPr>
                <w:rFonts w:ascii="Times New Roman" w:hAnsi="Times New Roman"/>
                <w:sz w:val="28"/>
                <w:szCs w:val="28"/>
              </w:rPr>
            </w:pPr>
            <w:r w:rsidRPr="002A08E3">
              <w:rPr>
                <w:rFonts w:ascii="Times New Roman" w:hAnsi="Times New Roman"/>
                <w:sz w:val="28"/>
                <w:szCs w:val="28"/>
              </w:rPr>
              <w:t xml:space="preserve">Глава </w:t>
            </w:r>
            <w:r w:rsidR="00A24D05">
              <w:rPr>
                <w:rFonts w:ascii="Times New Roman" w:hAnsi="Times New Roman"/>
                <w:sz w:val="28"/>
                <w:szCs w:val="28"/>
              </w:rPr>
              <w:t>Ковалевского</w:t>
            </w:r>
            <w:r w:rsidR="001F17EF">
              <w:rPr>
                <w:rFonts w:ascii="Times New Roman" w:hAnsi="Times New Roman"/>
                <w:sz w:val="28"/>
                <w:szCs w:val="28"/>
              </w:rPr>
              <w:t xml:space="preserve"> </w:t>
            </w:r>
            <w:r w:rsidRPr="002A08E3">
              <w:rPr>
                <w:rFonts w:ascii="Times New Roman" w:hAnsi="Times New Roman"/>
                <w:sz w:val="28"/>
                <w:szCs w:val="28"/>
              </w:rPr>
              <w:t xml:space="preserve">сельского </w:t>
            </w:r>
            <w:r w:rsidRPr="002A08E3">
              <w:rPr>
                <w:rFonts w:ascii="Times New Roman" w:hAnsi="Times New Roman"/>
                <w:sz w:val="28"/>
                <w:szCs w:val="28"/>
              </w:rPr>
              <w:lastRenderedPageBreak/>
              <w:t xml:space="preserve">поселения Новокубанского </w:t>
            </w:r>
          </w:p>
          <w:p w:rsidR="0014308F" w:rsidRPr="002A08E3" w:rsidRDefault="0014308F" w:rsidP="00A24D05">
            <w:pPr>
              <w:ind w:firstLine="0"/>
              <w:jc w:val="left"/>
              <w:rPr>
                <w:rFonts w:ascii="Times New Roman" w:hAnsi="Times New Roman"/>
                <w:sz w:val="28"/>
                <w:szCs w:val="28"/>
              </w:rPr>
            </w:pPr>
            <w:r w:rsidRPr="002A08E3">
              <w:rPr>
                <w:rFonts w:ascii="Times New Roman" w:hAnsi="Times New Roman"/>
                <w:sz w:val="28"/>
                <w:szCs w:val="28"/>
              </w:rPr>
              <w:t xml:space="preserve">района </w:t>
            </w:r>
          </w:p>
        </w:tc>
        <w:tc>
          <w:tcPr>
            <w:tcW w:w="2409" w:type="dxa"/>
            <w:tcBorders>
              <w:top w:val="nil"/>
              <w:left w:val="nil"/>
              <w:bottom w:val="single" w:sz="4" w:space="0" w:color="auto"/>
              <w:right w:val="nil"/>
            </w:tcBorders>
            <w:vAlign w:val="bottom"/>
          </w:tcPr>
          <w:p w:rsidR="0014308F" w:rsidRPr="002A08E3" w:rsidRDefault="0014308F" w:rsidP="00A24D05">
            <w:pPr>
              <w:rPr>
                <w:rFonts w:ascii="Times New Roman" w:hAnsi="Times New Roman"/>
                <w:sz w:val="28"/>
                <w:szCs w:val="28"/>
              </w:rPr>
            </w:pPr>
          </w:p>
        </w:tc>
        <w:tc>
          <w:tcPr>
            <w:tcW w:w="567" w:type="dxa"/>
            <w:vAlign w:val="bottom"/>
          </w:tcPr>
          <w:p w:rsidR="0014308F" w:rsidRPr="002A08E3" w:rsidRDefault="0014308F" w:rsidP="00A24D05">
            <w:pPr>
              <w:rPr>
                <w:rFonts w:ascii="Times New Roman" w:hAnsi="Times New Roman"/>
                <w:sz w:val="28"/>
                <w:szCs w:val="28"/>
              </w:rPr>
            </w:pPr>
          </w:p>
        </w:tc>
        <w:tc>
          <w:tcPr>
            <w:tcW w:w="2269" w:type="dxa"/>
            <w:tcBorders>
              <w:top w:val="nil"/>
              <w:left w:val="nil"/>
              <w:bottom w:val="single" w:sz="4" w:space="0" w:color="auto"/>
              <w:right w:val="nil"/>
            </w:tcBorders>
            <w:vAlign w:val="bottom"/>
          </w:tcPr>
          <w:p w:rsidR="0014308F" w:rsidRPr="002A08E3" w:rsidRDefault="0014308F" w:rsidP="00A24D05">
            <w:pPr>
              <w:rPr>
                <w:rFonts w:ascii="Times New Roman" w:hAnsi="Times New Roman"/>
                <w:sz w:val="28"/>
                <w:szCs w:val="28"/>
              </w:rPr>
            </w:pPr>
          </w:p>
        </w:tc>
      </w:tr>
      <w:tr w:rsidR="0014308F" w:rsidRPr="002A08E3" w:rsidTr="00A24D05">
        <w:tc>
          <w:tcPr>
            <w:tcW w:w="4280" w:type="dxa"/>
          </w:tcPr>
          <w:p w:rsidR="0014308F" w:rsidRPr="002A08E3" w:rsidRDefault="0014308F" w:rsidP="00A24D05">
            <w:pPr>
              <w:rPr>
                <w:rFonts w:ascii="Times New Roman" w:hAnsi="Times New Roman"/>
                <w:sz w:val="28"/>
                <w:szCs w:val="28"/>
              </w:rPr>
            </w:pPr>
          </w:p>
        </w:tc>
        <w:tc>
          <w:tcPr>
            <w:tcW w:w="2409" w:type="dxa"/>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подпись</w:t>
            </w:r>
          </w:p>
        </w:tc>
        <w:tc>
          <w:tcPr>
            <w:tcW w:w="567" w:type="dxa"/>
          </w:tcPr>
          <w:p w:rsidR="0014308F" w:rsidRPr="002A08E3" w:rsidRDefault="0014308F" w:rsidP="00A24D05">
            <w:pPr>
              <w:rPr>
                <w:rFonts w:ascii="Times New Roman" w:hAnsi="Times New Roman"/>
                <w:sz w:val="28"/>
                <w:szCs w:val="28"/>
              </w:rPr>
            </w:pPr>
          </w:p>
        </w:tc>
        <w:tc>
          <w:tcPr>
            <w:tcW w:w="2269" w:type="dxa"/>
            <w:hideMark/>
          </w:tcPr>
          <w:p w:rsidR="0014308F" w:rsidRPr="002A08E3" w:rsidRDefault="0014308F" w:rsidP="00A24D05">
            <w:pPr>
              <w:rPr>
                <w:rFonts w:ascii="Times New Roman" w:hAnsi="Times New Roman"/>
                <w:sz w:val="28"/>
                <w:szCs w:val="28"/>
              </w:rPr>
            </w:pPr>
            <w:r w:rsidRPr="002A08E3">
              <w:rPr>
                <w:rFonts w:ascii="Times New Roman" w:hAnsi="Times New Roman"/>
                <w:sz w:val="28"/>
                <w:szCs w:val="28"/>
              </w:rPr>
              <w:t>расшифровка</w:t>
            </w:r>
          </w:p>
          <w:p w:rsidR="0014308F" w:rsidRPr="002A08E3" w:rsidRDefault="0014308F" w:rsidP="00A24D05">
            <w:pPr>
              <w:rPr>
                <w:rFonts w:ascii="Times New Roman" w:hAnsi="Times New Roman"/>
                <w:sz w:val="28"/>
                <w:szCs w:val="28"/>
              </w:rPr>
            </w:pPr>
            <w:r w:rsidRPr="002A08E3">
              <w:rPr>
                <w:rFonts w:ascii="Times New Roman" w:hAnsi="Times New Roman"/>
                <w:sz w:val="28"/>
                <w:szCs w:val="28"/>
              </w:rPr>
              <w:t>подписи</w:t>
            </w:r>
          </w:p>
        </w:tc>
      </w:tr>
    </w:tbl>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4308F" w:rsidRPr="002A08E3" w:rsidRDefault="0014308F" w:rsidP="0014308F">
      <w:pPr>
        <w:rPr>
          <w:rFonts w:ascii="Times New Roman" w:hAnsi="Times New Roman"/>
          <w:sz w:val="28"/>
          <w:szCs w:val="28"/>
        </w:rPr>
      </w:pPr>
    </w:p>
    <w:p w:rsidR="001F17EF" w:rsidRPr="002A08E3" w:rsidRDefault="001F17EF" w:rsidP="001F17EF">
      <w:pPr>
        <w:jc w:val="left"/>
        <w:rPr>
          <w:rFonts w:ascii="Times New Roman" w:hAnsi="Times New Roman"/>
          <w:sz w:val="28"/>
          <w:szCs w:val="28"/>
        </w:rPr>
      </w:pPr>
      <w:r>
        <w:rPr>
          <w:rFonts w:ascii="Times New Roman" w:hAnsi="Times New Roman"/>
          <w:sz w:val="28"/>
          <w:szCs w:val="28"/>
        </w:rPr>
        <w:t xml:space="preserve">Глава Ковалевского </w:t>
      </w:r>
      <w:r w:rsidRPr="002A08E3">
        <w:rPr>
          <w:rFonts w:ascii="Times New Roman" w:hAnsi="Times New Roman"/>
          <w:sz w:val="28"/>
          <w:szCs w:val="28"/>
        </w:rPr>
        <w:t>сельского поселения</w:t>
      </w:r>
    </w:p>
    <w:p w:rsidR="009A159A" w:rsidRPr="002A08E3" w:rsidRDefault="001F17EF" w:rsidP="001F17EF">
      <w:pPr>
        <w:rPr>
          <w:rFonts w:ascii="Times New Roman" w:hAnsi="Times New Roman"/>
          <w:sz w:val="28"/>
          <w:szCs w:val="28"/>
        </w:rPr>
      </w:pPr>
      <w:r w:rsidRPr="002A08E3">
        <w:rPr>
          <w:rFonts w:ascii="Times New Roman" w:hAnsi="Times New Roman"/>
          <w:sz w:val="28"/>
          <w:szCs w:val="28"/>
        </w:rPr>
        <w:t xml:space="preserve">Новокубанского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А.Б.Гиря</w:t>
      </w:r>
    </w:p>
    <w:sectPr w:rsidR="009A159A" w:rsidRPr="002A08E3" w:rsidSect="00A24D05">
      <w:headerReference w:type="even" r:id="rId59"/>
      <w:headerReference w:type="default" r:id="rId60"/>
      <w:pgSz w:w="11906" w:h="16838"/>
      <w:pgMar w:top="1134" w:right="567" w:bottom="1134" w:left="1701"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EC" w:rsidRDefault="00B749EC" w:rsidP="00C2272E">
      <w:r>
        <w:separator/>
      </w:r>
    </w:p>
  </w:endnote>
  <w:endnote w:type="continuationSeparator" w:id="0">
    <w:p w:rsidR="00B749EC" w:rsidRDefault="00B749EC" w:rsidP="00C227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EC" w:rsidRDefault="00B749EC" w:rsidP="00C2272E">
      <w:r>
        <w:separator/>
      </w:r>
    </w:p>
  </w:footnote>
  <w:footnote w:type="continuationSeparator" w:id="0">
    <w:p w:rsidR="00B749EC" w:rsidRDefault="00B749EC" w:rsidP="00C22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05" w:rsidRDefault="00A24D05" w:rsidP="00A24D0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A24D05" w:rsidRDefault="00A24D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05" w:rsidRPr="001F17EF" w:rsidRDefault="00A24D05" w:rsidP="001F17E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1EE158"/>
    <w:lvl w:ilvl="0">
      <w:numFmt w:val="decimal"/>
      <w:lvlText w:val="*"/>
      <w:lvlJc w:val="left"/>
    </w:lvl>
  </w:abstractNum>
  <w:abstractNum w:abstractNumId="1">
    <w:nsid w:val="00000001"/>
    <w:multiLevelType w:val="singleLevel"/>
    <w:tmpl w:val="00000001"/>
    <w:name w:val="WW8Num1"/>
    <w:lvl w:ilvl="0">
      <w:start w:val="1"/>
      <w:numFmt w:val="decimal"/>
      <w:lvlText w:val="%1."/>
      <w:lvlJc w:val="left"/>
      <w:pPr>
        <w:tabs>
          <w:tab w:val="num" w:pos="1395"/>
        </w:tabs>
        <w:ind w:left="1395" w:hanging="855"/>
      </w:pPr>
    </w:lvl>
  </w:abstractNum>
  <w:abstractNum w:abstractNumId="2">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1F410A5"/>
    <w:multiLevelType w:val="hybridMultilevel"/>
    <w:tmpl w:val="7F508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521AD2"/>
    <w:multiLevelType w:val="hybridMultilevel"/>
    <w:tmpl w:val="C8227696"/>
    <w:lvl w:ilvl="0" w:tplc="14CAFE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0E12BBB"/>
    <w:multiLevelType w:val="hybridMultilevel"/>
    <w:tmpl w:val="0E4E2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7">
    <w:nsid w:val="15B1637C"/>
    <w:multiLevelType w:val="multilevel"/>
    <w:tmpl w:val="EFCADF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21904563"/>
    <w:multiLevelType w:val="hybridMultilevel"/>
    <w:tmpl w:val="BF9658FA"/>
    <w:lvl w:ilvl="0" w:tplc="B32072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23D139BB"/>
    <w:multiLevelType w:val="hybridMultilevel"/>
    <w:tmpl w:val="D6D2DBDA"/>
    <w:lvl w:ilvl="0" w:tplc="4E4E82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A97056"/>
    <w:multiLevelType w:val="singleLevel"/>
    <w:tmpl w:val="0419000F"/>
    <w:lvl w:ilvl="0">
      <w:start w:val="1"/>
      <w:numFmt w:val="decimal"/>
      <w:lvlText w:val="%1."/>
      <w:lvlJc w:val="left"/>
      <w:pPr>
        <w:tabs>
          <w:tab w:val="num" w:pos="360"/>
        </w:tabs>
        <w:ind w:left="360" w:hanging="360"/>
      </w:pPr>
    </w:lvl>
  </w:abstractNum>
  <w:abstractNum w:abstractNumId="12">
    <w:nsid w:val="312B0A9C"/>
    <w:multiLevelType w:val="hybridMultilevel"/>
    <w:tmpl w:val="1B34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33529FB"/>
    <w:multiLevelType w:val="singleLevel"/>
    <w:tmpl w:val="8E1A2110"/>
    <w:lvl w:ilvl="0">
      <w:start w:val="7"/>
      <w:numFmt w:val="decimal"/>
      <w:lvlText w:val="2.%1."/>
      <w:legacy w:legacy="1" w:legacySpace="0" w:legacyIndent="509"/>
      <w:lvlJc w:val="left"/>
      <w:rPr>
        <w:rFonts w:ascii="Times New Roman" w:hAnsi="Times New Roman" w:cs="Times New Roman" w:hint="default"/>
      </w:rPr>
    </w:lvl>
  </w:abstractNum>
  <w:abstractNum w:abstractNumId="14">
    <w:nsid w:val="33CD6ED0"/>
    <w:multiLevelType w:val="singleLevel"/>
    <w:tmpl w:val="FD809F80"/>
    <w:lvl w:ilvl="0">
      <w:start w:val="4"/>
      <w:numFmt w:val="decimal"/>
      <w:lvlText w:val="1.%1."/>
      <w:legacy w:legacy="1" w:legacySpace="0" w:legacyIndent="600"/>
      <w:lvlJc w:val="left"/>
      <w:rPr>
        <w:rFonts w:ascii="Times New Roman" w:hAnsi="Times New Roman" w:cs="Times New Roman" w:hint="default"/>
      </w:rPr>
    </w:lvl>
  </w:abstractNum>
  <w:abstractNum w:abstractNumId="15">
    <w:nsid w:val="35B77954"/>
    <w:multiLevelType w:val="singleLevel"/>
    <w:tmpl w:val="ACF481F0"/>
    <w:lvl w:ilvl="0">
      <w:start w:val="4"/>
      <w:numFmt w:val="decimal"/>
      <w:lvlText w:val="1.%1."/>
      <w:legacy w:legacy="1" w:legacySpace="0" w:legacyIndent="600"/>
      <w:lvlJc w:val="left"/>
      <w:rPr>
        <w:rFonts w:ascii="Times New Roman" w:hAnsi="Times New Roman" w:cs="Times New Roman" w:hint="default"/>
      </w:rPr>
    </w:lvl>
  </w:abstractNum>
  <w:abstractNum w:abstractNumId="16">
    <w:nsid w:val="37D101EF"/>
    <w:multiLevelType w:val="hybridMultilevel"/>
    <w:tmpl w:val="24346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AE304D"/>
    <w:multiLevelType w:val="hybridMultilevel"/>
    <w:tmpl w:val="3522C6B2"/>
    <w:lvl w:ilvl="0" w:tplc="D0D6562C">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53B0593A"/>
    <w:multiLevelType w:val="multilevel"/>
    <w:tmpl w:val="A87067C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9">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0">
    <w:nsid w:val="5DAC65E5"/>
    <w:multiLevelType w:val="singleLevel"/>
    <w:tmpl w:val="0419000F"/>
    <w:lvl w:ilvl="0">
      <w:start w:val="1"/>
      <w:numFmt w:val="decimal"/>
      <w:lvlText w:val="%1."/>
      <w:lvlJc w:val="left"/>
      <w:pPr>
        <w:tabs>
          <w:tab w:val="num" w:pos="360"/>
        </w:tabs>
        <w:ind w:left="360" w:hanging="360"/>
      </w:pPr>
    </w:lvl>
  </w:abstractNum>
  <w:abstractNum w:abstractNumId="2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6B3A53BF"/>
    <w:multiLevelType w:val="hybridMultilevel"/>
    <w:tmpl w:val="1070D8A0"/>
    <w:lvl w:ilvl="0" w:tplc="F1284EE4">
      <w:start w:val="1"/>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DBF0ABF"/>
    <w:multiLevelType w:val="hybridMultilevel"/>
    <w:tmpl w:val="9EF6C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1"/>
  </w:num>
  <w:num w:numId="2">
    <w:abstractNumId w:val="20"/>
  </w:num>
  <w:num w:numId="3">
    <w:abstractNumId w:val="19"/>
  </w:num>
  <w:num w:numId="4">
    <w:abstractNumId w:val="6"/>
  </w:num>
  <w:num w:numId="5">
    <w:abstractNumId w:val="17"/>
  </w:num>
  <w:num w:numId="6">
    <w:abstractNumId w:val="9"/>
  </w:num>
  <w:num w:numId="7">
    <w:abstractNumId w:val="22"/>
  </w:num>
  <w:num w:numId="8">
    <w:abstractNumId w:val="4"/>
  </w:num>
  <w:num w:numId="9">
    <w:abstractNumId w:val="23"/>
  </w:num>
  <w:num w:numId="10">
    <w:abstractNumId w:val="12"/>
  </w:num>
  <w:num w:numId="11">
    <w:abstractNumId w:val="5"/>
  </w:num>
  <w:num w:numId="12">
    <w:abstractNumId w:val="16"/>
  </w:num>
  <w:num w:numId="13">
    <w:abstractNumId w:val="18"/>
  </w:num>
  <w:num w:numId="14">
    <w:abstractNumId w:val="7"/>
  </w:num>
  <w:num w:numId="15">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17">
    <w:abstractNumId w:val="15"/>
  </w:num>
  <w:num w:numId="18">
    <w:abstractNumId w:val="14"/>
  </w:num>
  <w:num w:numId="19">
    <w:abstractNumId w:val="13"/>
  </w:num>
  <w:num w:numId="20">
    <w:abstractNumId w:val="0"/>
    <w:lvlOverride w:ilvl="0">
      <w:lvl w:ilvl="0">
        <w:start w:val="65535"/>
        <w:numFmt w:val="bullet"/>
        <w:lvlText w:val="-"/>
        <w:legacy w:legacy="1" w:legacySpace="0" w:legacyIndent="22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2">
    <w:abstractNumId w:val="3"/>
  </w:num>
  <w:num w:numId="23">
    <w:abstractNumId w:val="8"/>
  </w:num>
  <w:num w:numId="24">
    <w:abstractNumId w:val="1"/>
  </w:num>
  <w:num w:numId="25">
    <w:abstractNumId w:val="1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4308F"/>
    <w:rsid w:val="00081A37"/>
    <w:rsid w:val="000F73C8"/>
    <w:rsid w:val="0014308F"/>
    <w:rsid w:val="001F17EF"/>
    <w:rsid w:val="002A08E3"/>
    <w:rsid w:val="004374F7"/>
    <w:rsid w:val="00456A99"/>
    <w:rsid w:val="005153F9"/>
    <w:rsid w:val="005643DE"/>
    <w:rsid w:val="009A159A"/>
    <w:rsid w:val="00A24D05"/>
    <w:rsid w:val="00B1149C"/>
    <w:rsid w:val="00B749EC"/>
    <w:rsid w:val="00C2272E"/>
    <w:rsid w:val="00C25CCB"/>
    <w:rsid w:val="00D625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14308F"/>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Глава,!Части документа"/>
    <w:basedOn w:val="a"/>
    <w:next w:val="a"/>
    <w:link w:val="10"/>
    <w:qFormat/>
    <w:rsid w:val="0014308F"/>
    <w:pPr>
      <w:jc w:val="center"/>
      <w:outlineLvl w:val="0"/>
    </w:pPr>
    <w:rPr>
      <w:rFonts w:cs="Arial"/>
      <w:b/>
      <w:bCs/>
      <w:szCs w:val="32"/>
    </w:rPr>
  </w:style>
  <w:style w:type="paragraph" w:styleId="2">
    <w:name w:val="heading 2"/>
    <w:aliases w:val="!Разделы документа"/>
    <w:basedOn w:val="a"/>
    <w:next w:val="a"/>
    <w:link w:val="20"/>
    <w:qFormat/>
    <w:rsid w:val="0014308F"/>
    <w:pPr>
      <w:jc w:val="center"/>
      <w:outlineLvl w:val="1"/>
    </w:pPr>
    <w:rPr>
      <w:rFonts w:cs="Arial"/>
      <w:bCs/>
      <w:iCs/>
      <w:szCs w:val="28"/>
    </w:rPr>
  </w:style>
  <w:style w:type="paragraph" w:styleId="3">
    <w:name w:val="heading 3"/>
    <w:aliases w:val="!Главы документа"/>
    <w:basedOn w:val="a"/>
    <w:next w:val="a"/>
    <w:link w:val="30"/>
    <w:qFormat/>
    <w:rsid w:val="0014308F"/>
    <w:pPr>
      <w:outlineLvl w:val="2"/>
    </w:pPr>
    <w:rPr>
      <w:rFonts w:cs="Arial"/>
      <w:bCs/>
      <w:szCs w:val="26"/>
    </w:rPr>
  </w:style>
  <w:style w:type="paragraph" w:styleId="4">
    <w:name w:val="heading 4"/>
    <w:aliases w:val="!Параграфы/Статьи документа"/>
    <w:basedOn w:val="a"/>
    <w:next w:val="a"/>
    <w:link w:val="40"/>
    <w:qFormat/>
    <w:rsid w:val="0014308F"/>
    <w:pPr>
      <w:outlineLvl w:val="3"/>
    </w:pPr>
    <w:rPr>
      <w:bCs/>
      <w:szCs w:val="28"/>
    </w:rPr>
  </w:style>
  <w:style w:type="paragraph" w:styleId="5">
    <w:name w:val="heading 5"/>
    <w:basedOn w:val="a"/>
    <w:next w:val="a"/>
    <w:link w:val="50"/>
    <w:qFormat/>
    <w:rsid w:val="0014308F"/>
    <w:pPr>
      <w:keepNext/>
      <w:ind w:firstLine="851"/>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Части документа Знак"/>
    <w:basedOn w:val="a0"/>
    <w:link w:val="1"/>
    <w:rsid w:val="0014308F"/>
    <w:rPr>
      <w:rFonts w:ascii="Arial" w:eastAsia="Times New Roman" w:hAnsi="Arial" w:cs="Arial"/>
      <w:b/>
      <w:bCs/>
      <w:sz w:val="24"/>
      <w:szCs w:val="32"/>
      <w:lang w:eastAsia="ru-RU"/>
    </w:rPr>
  </w:style>
  <w:style w:type="character" w:customStyle="1" w:styleId="20">
    <w:name w:val="Заголовок 2 Знак"/>
    <w:aliases w:val="!Разделы документа Знак"/>
    <w:basedOn w:val="a0"/>
    <w:link w:val="2"/>
    <w:rsid w:val="0014308F"/>
    <w:rPr>
      <w:rFonts w:ascii="Arial" w:eastAsia="Times New Roman" w:hAnsi="Arial" w:cs="Arial"/>
      <w:bCs/>
      <w:iCs/>
      <w:sz w:val="24"/>
      <w:szCs w:val="28"/>
      <w:lang w:eastAsia="ru-RU"/>
    </w:rPr>
  </w:style>
  <w:style w:type="character" w:customStyle="1" w:styleId="30">
    <w:name w:val="Заголовок 3 Знак"/>
    <w:aliases w:val="!Главы документа Знак"/>
    <w:basedOn w:val="a0"/>
    <w:link w:val="3"/>
    <w:rsid w:val="0014308F"/>
    <w:rPr>
      <w:rFonts w:ascii="Arial" w:eastAsia="Times New Roman" w:hAnsi="Arial" w:cs="Arial"/>
      <w:bCs/>
      <w:sz w:val="24"/>
      <w:szCs w:val="26"/>
      <w:lang w:eastAsia="ru-RU"/>
    </w:rPr>
  </w:style>
  <w:style w:type="character" w:customStyle="1" w:styleId="40">
    <w:name w:val="Заголовок 4 Знак"/>
    <w:aliases w:val="!Параграфы/Статьи документа Знак"/>
    <w:basedOn w:val="a0"/>
    <w:link w:val="4"/>
    <w:rsid w:val="0014308F"/>
    <w:rPr>
      <w:rFonts w:ascii="Arial" w:eastAsia="Times New Roman" w:hAnsi="Arial" w:cs="Times New Roman"/>
      <w:bCs/>
      <w:sz w:val="24"/>
      <w:szCs w:val="28"/>
      <w:lang w:eastAsia="ru-RU"/>
    </w:rPr>
  </w:style>
  <w:style w:type="character" w:customStyle="1" w:styleId="50">
    <w:name w:val="Заголовок 5 Знак"/>
    <w:basedOn w:val="a0"/>
    <w:link w:val="5"/>
    <w:rsid w:val="0014308F"/>
    <w:rPr>
      <w:rFonts w:ascii="Arial" w:eastAsia="Times New Roman" w:hAnsi="Arial" w:cs="Times New Roman"/>
      <w:sz w:val="28"/>
      <w:szCs w:val="24"/>
      <w:lang w:eastAsia="ru-RU"/>
    </w:rPr>
  </w:style>
  <w:style w:type="character" w:customStyle="1" w:styleId="a3">
    <w:name w:val="Îñíîâíîé øðèôò"/>
    <w:rsid w:val="0014308F"/>
  </w:style>
  <w:style w:type="paragraph" w:styleId="a4">
    <w:name w:val="Balloon Text"/>
    <w:basedOn w:val="a"/>
    <w:link w:val="a5"/>
    <w:semiHidden/>
    <w:rsid w:val="0014308F"/>
    <w:rPr>
      <w:rFonts w:ascii="Tahoma" w:hAnsi="Tahoma" w:cs="Tahoma"/>
      <w:sz w:val="16"/>
      <w:szCs w:val="16"/>
    </w:rPr>
  </w:style>
  <w:style w:type="character" w:customStyle="1" w:styleId="a5">
    <w:name w:val="Текст выноски Знак"/>
    <w:basedOn w:val="a0"/>
    <w:link w:val="a4"/>
    <w:semiHidden/>
    <w:rsid w:val="0014308F"/>
    <w:rPr>
      <w:rFonts w:ascii="Tahoma" w:eastAsia="Times New Roman" w:hAnsi="Tahoma" w:cs="Tahoma"/>
      <w:sz w:val="16"/>
      <w:szCs w:val="16"/>
      <w:lang w:eastAsia="ru-RU"/>
    </w:rPr>
  </w:style>
  <w:style w:type="paragraph" w:styleId="a6">
    <w:name w:val="header"/>
    <w:basedOn w:val="a"/>
    <w:link w:val="a7"/>
    <w:uiPriority w:val="99"/>
    <w:rsid w:val="0014308F"/>
    <w:pPr>
      <w:tabs>
        <w:tab w:val="center" w:pos="4677"/>
        <w:tab w:val="right" w:pos="9355"/>
      </w:tabs>
    </w:pPr>
  </w:style>
  <w:style w:type="character" w:customStyle="1" w:styleId="a7">
    <w:name w:val="Верхний колонтитул Знак"/>
    <w:basedOn w:val="a0"/>
    <w:link w:val="a6"/>
    <w:uiPriority w:val="99"/>
    <w:rsid w:val="0014308F"/>
    <w:rPr>
      <w:rFonts w:ascii="Arial" w:eastAsia="Times New Roman" w:hAnsi="Arial" w:cs="Times New Roman"/>
      <w:sz w:val="24"/>
      <w:szCs w:val="24"/>
      <w:lang w:eastAsia="ru-RU"/>
    </w:rPr>
  </w:style>
  <w:style w:type="character" w:styleId="a8">
    <w:name w:val="page number"/>
    <w:basedOn w:val="a0"/>
    <w:rsid w:val="0014308F"/>
  </w:style>
  <w:style w:type="table" w:styleId="a9">
    <w:name w:val="Table Grid"/>
    <w:basedOn w:val="a1"/>
    <w:uiPriority w:val="59"/>
    <w:rsid w:val="001430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rsid w:val="0014308F"/>
    <w:pPr>
      <w:tabs>
        <w:tab w:val="center" w:pos="4677"/>
        <w:tab w:val="right" w:pos="9355"/>
      </w:tabs>
    </w:pPr>
  </w:style>
  <w:style w:type="character" w:customStyle="1" w:styleId="ab">
    <w:name w:val="Нижний колонтитул Знак"/>
    <w:basedOn w:val="a0"/>
    <w:link w:val="aa"/>
    <w:rsid w:val="0014308F"/>
    <w:rPr>
      <w:rFonts w:ascii="Arial" w:eastAsia="Times New Roman" w:hAnsi="Arial" w:cs="Times New Roman"/>
      <w:sz w:val="24"/>
      <w:szCs w:val="24"/>
      <w:lang w:eastAsia="ru-RU"/>
    </w:rPr>
  </w:style>
  <w:style w:type="character" w:customStyle="1" w:styleId="ac">
    <w:name w:val="Гипертекстовая ссылка"/>
    <w:uiPriority w:val="99"/>
    <w:rsid w:val="0014308F"/>
    <w:rPr>
      <w:color w:val="008000"/>
      <w:sz w:val="20"/>
      <w:szCs w:val="20"/>
      <w:u w:val="single"/>
    </w:rPr>
  </w:style>
  <w:style w:type="paragraph" w:styleId="ad">
    <w:name w:val="Body Text"/>
    <w:basedOn w:val="a"/>
    <w:link w:val="ae"/>
    <w:rsid w:val="0014308F"/>
    <w:pPr>
      <w:jc w:val="center"/>
    </w:pPr>
    <w:rPr>
      <w:b/>
      <w:bCs/>
      <w:sz w:val="28"/>
    </w:rPr>
  </w:style>
  <w:style w:type="character" w:customStyle="1" w:styleId="ae">
    <w:name w:val="Основной текст Знак"/>
    <w:basedOn w:val="a0"/>
    <w:link w:val="ad"/>
    <w:rsid w:val="0014308F"/>
    <w:rPr>
      <w:rFonts w:ascii="Arial" w:eastAsia="Times New Roman" w:hAnsi="Arial" w:cs="Times New Roman"/>
      <w:b/>
      <w:bCs/>
      <w:sz w:val="28"/>
      <w:szCs w:val="24"/>
      <w:lang w:eastAsia="ru-RU"/>
    </w:rPr>
  </w:style>
  <w:style w:type="paragraph" w:customStyle="1" w:styleId="ConsPlusNormal">
    <w:name w:val="ConsPlusNormal"/>
    <w:link w:val="ConsPlusNormal0"/>
    <w:rsid w:val="0014308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14308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
    <w:name w:val="Знак"/>
    <w:basedOn w:val="a"/>
    <w:rsid w:val="0014308F"/>
    <w:pPr>
      <w:spacing w:before="100" w:beforeAutospacing="1" w:after="100" w:afterAutospacing="1"/>
    </w:pPr>
    <w:rPr>
      <w:rFonts w:ascii="Tahoma" w:hAnsi="Tahoma"/>
      <w:lang w:val="en-US" w:eastAsia="en-US"/>
    </w:rPr>
  </w:style>
  <w:style w:type="character" w:customStyle="1" w:styleId="af0">
    <w:name w:val="Цветовое выделение"/>
    <w:rsid w:val="0014308F"/>
    <w:rPr>
      <w:b/>
      <w:bCs/>
      <w:color w:val="26282F"/>
    </w:rPr>
  </w:style>
  <w:style w:type="character" w:styleId="af1">
    <w:name w:val="Hyperlink"/>
    <w:rsid w:val="0014308F"/>
    <w:rPr>
      <w:color w:val="0000FF"/>
      <w:u w:val="none"/>
    </w:rPr>
  </w:style>
  <w:style w:type="character" w:styleId="af2">
    <w:name w:val="FollowedHyperlink"/>
    <w:basedOn w:val="a0"/>
    <w:uiPriority w:val="99"/>
    <w:unhideWhenUsed/>
    <w:rsid w:val="0014308F"/>
    <w:rPr>
      <w:color w:val="800080"/>
      <w:u w:val="single"/>
    </w:rPr>
  </w:style>
  <w:style w:type="character" w:customStyle="1" w:styleId="11">
    <w:name w:val="Заголовок 1 Знак1"/>
    <w:aliases w:val="Глава Знак1"/>
    <w:basedOn w:val="a0"/>
    <w:rsid w:val="0014308F"/>
    <w:rPr>
      <w:rFonts w:ascii="Cambria" w:eastAsia="Times New Roman" w:hAnsi="Cambria" w:cs="Times New Roman"/>
      <w:b/>
      <w:bCs/>
      <w:color w:val="365F91"/>
      <w:sz w:val="28"/>
      <w:szCs w:val="28"/>
    </w:rPr>
  </w:style>
  <w:style w:type="paragraph" w:styleId="af3">
    <w:name w:val="Normal (Web)"/>
    <w:basedOn w:val="a"/>
    <w:unhideWhenUsed/>
    <w:rsid w:val="0014308F"/>
  </w:style>
  <w:style w:type="paragraph" w:styleId="af4">
    <w:name w:val="footnote text"/>
    <w:basedOn w:val="a"/>
    <w:link w:val="af5"/>
    <w:uiPriority w:val="99"/>
    <w:unhideWhenUsed/>
    <w:rsid w:val="0014308F"/>
  </w:style>
  <w:style w:type="character" w:customStyle="1" w:styleId="af5">
    <w:name w:val="Текст сноски Знак"/>
    <w:basedOn w:val="a0"/>
    <w:link w:val="af4"/>
    <w:uiPriority w:val="99"/>
    <w:rsid w:val="0014308F"/>
    <w:rPr>
      <w:rFonts w:ascii="Arial" w:eastAsia="Times New Roman" w:hAnsi="Arial" w:cs="Times New Roman"/>
      <w:sz w:val="24"/>
      <w:szCs w:val="24"/>
      <w:lang w:eastAsia="ru-RU"/>
    </w:rPr>
  </w:style>
  <w:style w:type="paragraph" w:styleId="af6">
    <w:name w:val="Body Text Indent"/>
    <w:basedOn w:val="a"/>
    <w:link w:val="af7"/>
    <w:unhideWhenUsed/>
    <w:rsid w:val="0014308F"/>
    <w:pPr>
      <w:ind w:firstLine="720"/>
    </w:pPr>
    <w:rPr>
      <w:sz w:val="28"/>
    </w:rPr>
  </w:style>
  <w:style w:type="character" w:customStyle="1" w:styleId="af7">
    <w:name w:val="Основной текст с отступом Знак"/>
    <w:basedOn w:val="a0"/>
    <w:link w:val="af6"/>
    <w:rsid w:val="0014308F"/>
    <w:rPr>
      <w:rFonts w:ascii="Arial" w:eastAsia="Times New Roman" w:hAnsi="Arial" w:cs="Times New Roman"/>
      <w:sz w:val="28"/>
      <w:szCs w:val="24"/>
      <w:lang w:eastAsia="ru-RU"/>
    </w:rPr>
  </w:style>
  <w:style w:type="paragraph" w:styleId="af8">
    <w:name w:val="Block Text"/>
    <w:basedOn w:val="a"/>
    <w:unhideWhenUsed/>
    <w:rsid w:val="0014308F"/>
    <w:pPr>
      <w:widowControl w:val="0"/>
      <w:autoSpaceDE w:val="0"/>
      <w:autoSpaceDN w:val="0"/>
      <w:adjustRightInd w:val="0"/>
      <w:spacing w:line="499" w:lineRule="auto"/>
      <w:ind w:left="1880" w:right="1800"/>
      <w:jc w:val="center"/>
    </w:pPr>
    <w:rPr>
      <w:rFonts w:cs="Arial"/>
      <w:b/>
      <w:bCs/>
    </w:rPr>
  </w:style>
  <w:style w:type="character" w:customStyle="1" w:styleId="af9">
    <w:name w:val="Без интервала Знак"/>
    <w:link w:val="afa"/>
    <w:uiPriority w:val="1"/>
    <w:locked/>
    <w:rsid w:val="0014308F"/>
    <w:rPr>
      <w:rFonts w:ascii="Calibri" w:eastAsia="Calibri" w:hAnsi="Calibri"/>
    </w:rPr>
  </w:style>
  <w:style w:type="paragraph" w:styleId="afa">
    <w:name w:val="No Spacing"/>
    <w:link w:val="af9"/>
    <w:uiPriority w:val="1"/>
    <w:qFormat/>
    <w:rsid w:val="0014308F"/>
    <w:pPr>
      <w:spacing w:after="0" w:line="240" w:lineRule="auto"/>
    </w:pPr>
    <w:rPr>
      <w:rFonts w:ascii="Calibri" w:eastAsia="Calibri" w:hAnsi="Calibri"/>
    </w:rPr>
  </w:style>
  <w:style w:type="paragraph" w:styleId="afb">
    <w:name w:val="List Paragraph"/>
    <w:basedOn w:val="a"/>
    <w:uiPriority w:val="34"/>
    <w:qFormat/>
    <w:rsid w:val="0014308F"/>
    <w:pPr>
      <w:spacing w:after="200" w:line="276" w:lineRule="auto"/>
      <w:ind w:left="720"/>
      <w:contextualSpacing/>
    </w:pPr>
    <w:rPr>
      <w:rFonts w:ascii="Calibri" w:eastAsia="Calibri" w:hAnsi="Calibri"/>
      <w:sz w:val="22"/>
      <w:szCs w:val="22"/>
      <w:lang w:eastAsia="en-US"/>
    </w:rPr>
  </w:style>
  <w:style w:type="paragraph" w:customStyle="1" w:styleId="s1">
    <w:name w:val="s_1"/>
    <w:basedOn w:val="a"/>
    <w:rsid w:val="0014308F"/>
    <w:pPr>
      <w:spacing w:before="100" w:beforeAutospacing="1" w:after="100" w:afterAutospacing="1"/>
    </w:pPr>
  </w:style>
  <w:style w:type="paragraph" w:customStyle="1" w:styleId="Default">
    <w:name w:val="Default"/>
    <w:rsid w:val="0014308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с отступом 21"/>
    <w:basedOn w:val="a"/>
    <w:rsid w:val="0014308F"/>
    <w:pPr>
      <w:suppressAutoHyphens/>
      <w:ind w:firstLine="540"/>
    </w:pPr>
    <w:rPr>
      <w:color w:val="000000"/>
      <w:sz w:val="28"/>
      <w:lang w:eastAsia="ar-SA"/>
    </w:rPr>
  </w:style>
  <w:style w:type="paragraph" w:customStyle="1" w:styleId="ConsNormal">
    <w:name w:val="ConsNormal"/>
    <w:rsid w:val="0014308F"/>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2">
    <w:name w:val="Знак Знак Знак Знак2"/>
    <w:basedOn w:val="a"/>
    <w:rsid w:val="0014308F"/>
    <w:pPr>
      <w:spacing w:before="100" w:beforeAutospacing="1" w:after="100" w:afterAutospacing="1"/>
    </w:pPr>
    <w:rPr>
      <w:rFonts w:ascii="Tahoma" w:hAnsi="Tahoma"/>
      <w:lang w:val="en-US" w:eastAsia="en-US"/>
    </w:rPr>
  </w:style>
  <w:style w:type="paragraph" w:customStyle="1" w:styleId="Heading">
    <w:name w:val="Heading"/>
    <w:rsid w:val="0014308F"/>
    <w:pPr>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14308F"/>
    <w:rPr>
      <w:rFonts w:ascii="Arial" w:eastAsia="Arial" w:hAnsi="Arial" w:cs="Arial"/>
      <w:sz w:val="20"/>
      <w:szCs w:val="20"/>
      <w:lang w:eastAsia="ar-SA"/>
    </w:rPr>
  </w:style>
  <w:style w:type="paragraph" w:customStyle="1" w:styleId="ConsTitle">
    <w:name w:val="ConsTitle"/>
    <w:rsid w:val="0014308F"/>
    <w:pPr>
      <w:widowControl w:val="0"/>
      <w:suppressAutoHyphens/>
      <w:spacing w:after="0" w:line="240" w:lineRule="auto"/>
    </w:pPr>
    <w:rPr>
      <w:rFonts w:ascii="Arial" w:eastAsia="Arial" w:hAnsi="Arial" w:cs="Times New Roman"/>
      <w:b/>
      <w:sz w:val="20"/>
      <w:szCs w:val="20"/>
      <w:lang w:eastAsia="ar-SA"/>
    </w:rPr>
  </w:style>
  <w:style w:type="paragraph" w:customStyle="1" w:styleId="afc">
    <w:name w:val="Заголовок статьи"/>
    <w:basedOn w:val="a"/>
    <w:next w:val="a"/>
    <w:uiPriority w:val="99"/>
    <w:rsid w:val="0014308F"/>
    <w:pPr>
      <w:autoSpaceDE w:val="0"/>
      <w:autoSpaceDN w:val="0"/>
      <w:adjustRightInd w:val="0"/>
      <w:ind w:left="1612" w:hanging="892"/>
    </w:pPr>
    <w:rPr>
      <w:rFonts w:eastAsia="Calibri" w:cs="Arial"/>
      <w:lang w:eastAsia="en-US"/>
    </w:rPr>
  </w:style>
  <w:style w:type="paragraph" w:customStyle="1" w:styleId="afd">
    <w:name w:val="Прижатый влево"/>
    <w:basedOn w:val="a"/>
    <w:next w:val="a"/>
    <w:uiPriority w:val="99"/>
    <w:rsid w:val="0014308F"/>
    <w:pPr>
      <w:autoSpaceDE w:val="0"/>
      <w:autoSpaceDN w:val="0"/>
      <w:adjustRightInd w:val="0"/>
    </w:pPr>
    <w:rPr>
      <w:rFonts w:cs="Arial"/>
    </w:rPr>
  </w:style>
  <w:style w:type="paragraph" w:customStyle="1" w:styleId="headertext">
    <w:name w:val="headertext"/>
    <w:basedOn w:val="a"/>
    <w:rsid w:val="0014308F"/>
    <w:pPr>
      <w:spacing w:before="100" w:beforeAutospacing="1" w:after="100" w:afterAutospacing="1"/>
    </w:pPr>
  </w:style>
  <w:style w:type="paragraph" w:customStyle="1" w:styleId="12">
    <w:name w:val="нум список 1"/>
    <w:basedOn w:val="a"/>
    <w:rsid w:val="0014308F"/>
    <w:pPr>
      <w:tabs>
        <w:tab w:val="left" w:pos="360"/>
      </w:tabs>
      <w:spacing w:before="120" w:after="120"/>
    </w:pPr>
    <w:rPr>
      <w:lang w:eastAsia="ar-SA"/>
    </w:rPr>
  </w:style>
  <w:style w:type="character" w:styleId="afe">
    <w:name w:val="footnote reference"/>
    <w:basedOn w:val="a0"/>
    <w:uiPriority w:val="99"/>
    <w:unhideWhenUsed/>
    <w:rsid w:val="0014308F"/>
    <w:rPr>
      <w:vertAlign w:val="superscript"/>
    </w:rPr>
  </w:style>
  <w:style w:type="character" w:customStyle="1" w:styleId="link">
    <w:name w:val="link"/>
    <w:rsid w:val="0014308F"/>
    <w:rPr>
      <w:rFonts w:ascii="Times New Roman" w:hAnsi="Times New Roman" w:cs="Times New Roman" w:hint="default"/>
      <w:strike w:val="0"/>
      <w:dstrike w:val="0"/>
      <w:u w:val="none"/>
      <w:effect w:val="none"/>
    </w:rPr>
  </w:style>
  <w:style w:type="character" w:customStyle="1" w:styleId="aff">
    <w:name w:val="Сравнение редакций. Добавленный фрагмент"/>
    <w:uiPriority w:val="99"/>
    <w:rsid w:val="0014308F"/>
    <w:rPr>
      <w:color w:val="000000"/>
      <w:shd w:val="clear" w:color="auto" w:fill="C1D7FF"/>
    </w:rPr>
  </w:style>
  <w:style w:type="character" w:customStyle="1" w:styleId="FontStyle20">
    <w:name w:val="Font Style20"/>
    <w:rsid w:val="0014308F"/>
    <w:rPr>
      <w:rFonts w:ascii="Times New Roman" w:hAnsi="Times New Roman" w:cs="Times New Roman" w:hint="default"/>
      <w:sz w:val="24"/>
      <w:szCs w:val="24"/>
    </w:rPr>
  </w:style>
  <w:style w:type="character" w:styleId="aff0">
    <w:name w:val="Emphasis"/>
    <w:basedOn w:val="a0"/>
    <w:qFormat/>
    <w:rsid w:val="0014308F"/>
    <w:rPr>
      <w:i/>
      <w:iCs/>
    </w:rPr>
  </w:style>
  <w:style w:type="paragraph" w:customStyle="1" w:styleId="indent1">
    <w:name w:val="indent_1"/>
    <w:basedOn w:val="a"/>
    <w:rsid w:val="0014308F"/>
    <w:pPr>
      <w:spacing w:before="100" w:beforeAutospacing="1" w:after="100" w:afterAutospacing="1"/>
    </w:pPr>
  </w:style>
  <w:style w:type="paragraph" w:customStyle="1" w:styleId="s5">
    <w:name w:val="s_5"/>
    <w:basedOn w:val="a"/>
    <w:rsid w:val="0014308F"/>
    <w:pPr>
      <w:spacing w:before="100" w:beforeAutospacing="1" w:after="100" w:afterAutospacing="1"/>
    </w:pPr>
  </w:style>
  <w:style w:type="paragraph" w:customStyle="1" w:styleId="s16">
    <w:name w:val="s_16"/>
    <w:basedOn w:val="a"/>
    <w:rsid w:val="0014308F"/>
    <w:pPr>
      <w:spacing w:before="100" w:beforeAutospacing="1" w:after="100" w:afterAutospacing="1"/>
    </w:pPr>
  </w:style>
  <w:style w:type="character" w:styleId="HTML">
    <w:name w:val="HTML Variable"/>
    <w:aliases w:val="!Ссылки в документе"/>
    <w:rsid w:val="0014308F"/>
    <w:rPr>
      <w:rFonts w:ascii="Arial" w:hAnsi="Arial"/>
      <w:b w:val="0"/>
      <w:i w:val="0"/>
      <w:iCs/>
      <w:color w:val="0000FF"/>
      <w:sz w:val="24"/>
      <w:u w:val="none"/>
    </w:rPr>
  </w:style>
  <w:style w:type="paragraph" w:styleId="aff1">
    <w:name w:val="annotation text"/>
    <w:aliases w:val="!Равноширинный текст документа"/>
    <w:basedOn w:val="a"/>
    <w:link w:val="aff2"/>
    <w:rsid w:val="0014308F"/>
    <w:rPr>
      <w:rFonts w:ascii="Courier" w:hAnsi="Courier"/>
      <w:sz w:val="22"/>
      <w:szCs w:val="20"/>
    </w:rPr>
  </w:style>
  <w:style w:type="character" w:customStyle="1" w:styleId="aff2">
    <w:name w:val="Текст примечания Знак"/>
    <w:aliases w:val="!Равноширинный текст документа Знак"/>
    <w:basedOn w:val="a0"/>
    <w:link w:val="aff1"/>
    <w:rsid w:val="0014308F"/>
    <w:rPr>
      <w:rFonts w:ascii="Courier" w:eastAsia="Times New Roman" w:hAnsi="Courier" w:cs="Times New Roman"/>
      <w:szCs w:val="20"/>
      <w:lang w:eastAsia="ru-RU"/>
    </w:rPr>
  </w:style>
  <w:style w:type="paragraph" w:customStyle="1" w:styleId="Title">
    <w:name w:val="Title!Название НПА"/>
    <w:basedOn w:val="a"/>
    <w:rsid w:val="0014308F"/>
    <w:pPr>
      <w:jc w:val="center"/>
    </w:pPr>
    <w:rPr>
      <w:rFonts w:cs="Arial"/>
      <w:b/>
      <w:bCs/>
      <w:sz w:val="32"/>
      <w:szCs w:val="32"/>
    </w:rPr>
  </w:style>
  <w:style w:type="paragraph" w:styleId="aff3">
    <w:name w:val="Title"/>
    <w:basedOn w:val="a"/>
    <w:next w:val="aff4"/>
    <w:link w:val="aff5"/>
    <w:qFormat/>
    <w:rsid w:val="0014308F"/>
    <w:pPr>
      <w:ind w:firstLine="0"/>
      <w:jc w:val="center"/>
    </w:pPr>
    <w:rPr>
      <w:rFonts w:ascii="Times New Roman" w:hAnsi="Times New Roman"/>
      <w:b/>
      <w:szCs w:val="20"/>
      <w:lang w:eastAsia="ar-SA"/>
    </w:rPr>
  </w:style>
  <w:style w:type="character" w:customStyle="1" w:styleId="aff5">
    <w:name w:val="Название Знак"/>
    <w:basedOn w:val="a0"/>
    <w:link w:val="aff3"/>
    <w:rsid w:val="0014308F"/>
    <w:rPr>
      <w:rFonts w:ascii="Times New Roman" w:eastAsia="Times New Roman" w:hAnsi="Times New Roman" w:cs="Times New Roman"/>
      <w:b/>
      <w:sz w:val="24"/>
      <w:szCs w:val="20"/>
      <w:lang w:eastAsia="ar-SA"/>
    </w:rPr>
  </w:style>
  <w:style w:type="paragraph" w:styleId="aff4">
    <w:name w:val="Subtitle"/>
    <w:basedOn w:val="a"/>
    <w:next w:val="a"/>
    <w:link w:val="aff6"/>
    <w:qFormat/>
    <w:rsid w:val="0014308F"/>
    <w:pPr>
      <w:spacing w:after="60"/>
      <w:jc w:val="center"/>
      <w:outlineLvl w:val="1"/>
    </w:pPr>
    <w:rPr>
      <w:rFonts w:ascii="Cambria" w:hAnsi="Cambria"/>
    </w:rPr>
  </w:style>
  <w:style w:type="character" w:customStyle="1" w:styleId="aff6">
    <w:name w:val="Подзаголовок Знак"/>
    <w:basedOn w:val="a0"/>
    <w:link w:val="aff4"/>
    <w:rsid w:val="0014308F"/>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352&amp;fld=134"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hyperlink" Target="../../../../Users/Documents%20and%20Settings/1.ANTONOVA/&#1056;&#1072;&#1073;&#1086;&#1095;&#1080;&#1081;%20&#1089;&#1090;&#1086;&#1083;/&#1085;&#1086;&#1088;&#1084;&#1072;&#1090;&#1080;&#1074;&#1085;&#1099;&#1077;%20&#1076;&#1086;&#1082;&#1091;&#1084;&#1077;&#1085;&#1090;&#1099;/&#1085;&#1086;&#1088;&#1084;&#1072;&#1090;&#1080;&#1074;&#1085;&#1099;&#1077;%20&#1076;&#1086;&#1082;&#1091;&#1084;&#1077;&#1085;&#1090;&#1099;%202019%20&#1075;&#1086;&#1076;/&#1072;&#1074;&#1075;&#1091;&#1089;&#1090;%202019/&#1087;&#1086;&#1089;&#1090;&#1072;&#1085;&#1086;&#1074;&#1083;&#1077;&#1085;&#1080;&#1077;%20&#8470;%20647.docx" TargetMode="External"/><Relationship Id="rId2" Type="http://schemas.openxmlformats.org/officeDocument/2006/relationships/styles" Target="styles.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garantF1://12084522.21" TargetMode="External"/><Relationship Id="rId41" Type="http://schemas.openxmlformats.org/officeDocument/2006/relationships/hyperlink" Target="garantF1://12084522.54"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Users/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http://home.garant.ru/"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footnotes" Target="footnote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fontTable" Target="fontTable.xml"/><Relationship Id="rId10" Type="http://schemas.openxmlformats.org/officeDocument/2006/relationships/hyperlink" Target="../../../../Users/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Users/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garantF1://12025268.307"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302971&amp;rnd=D4E57F91C75C314403A1AEBF8F29DCA5&amp;dst=100352&amp;fld=134"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Users/Documents%20and%20Settings/1/&#1056;&#1072;&#1073;&#1086;&#1095;&#1080;&#1081;%20&#1089;&#1090;&#1086;&#1083;/&#1054;&#1073;&#1097;&#1072;&#1103;%201/&#1056;&#1077;&#1075;&#1083;&#1072;&#1084;&#1077;&#1085;&#1090;%20&#1056;&#1072;&#1096;&#1072;&#1074;&#1089;&#1082;&#1072;&#1103;/&#1059;&#1074;&#1077;&#1076;&#1086;&#1084;&#1080;&#1090;&#1077;&#1083;&#1100;&#1085;&#1072;&#1103;%20&#1088;&#1077;&#1075;&#1080;&#1089;&#1090;&#1088;&#1072;&#1094;&#1080;&#1103;%20&#1090;&#1088;&#1091;&#1076;&#1086;&#1074;&#1086;&#1075;&#1086;%20&#1076;&#1086;&#1075;&#1086;&#1074;&#1086;&#1088;&#1072;%20&#1085;&#1072;%20&#1089;&#1072;&#1081;&#1090;.doc"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68</Pages>
  <Words>23684</Words>
  <Characters>135003</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158371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ORG</cp:lastModifiedBy>
  <cp:revision>5</cp:revision>
  <dcterms:created xsi:type="dcterms:W3CDTF">2020-04-28T05:30:00Z</dcterms:created>
  <dcterms:modified xsi:type="dcterms:W3CDTF">2020-04-28T14:17:00Z</dcterms:modified>
</cp:coreProperties>
</file>