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DB" w:rsidRPr="00171BDB" w:rsidRDefault="00171BDB" w:rsidP="00171BDB">
      <w:pPr>
        <w:shd w:val="clear" w:color="auto" w:fill="FFFFFF"/>
        <w:jc w:val="center"/>
        <w:rPr>
          <w:rFonts w:ascii="Calibri" w:hAnsi="Calibri"/>
          <w:sz w:val="24"/>
          <w:szCs w:val="24"/>
        </w:rPr>
      </w:pPr>
      <w:r w:rsidRPr="00171BDB">
        <w:rPr>
          <w:rFonts w:ascii="Calibri" w:hAnsi="Calibri"/>
          <w:sz w:val="24"/>
          <w:szCs w:val="24"/>
        </w:rPr>
        <w:t>КРАСНОДАРСКИЙ КРАЙ</w:t>
      </w:r>
    </w:p>
    <w:p w:rsidR="00171BDB" w:rsidRPr="00171BDB" w:rsidRDefault="00171BDB" w:rsidP="00171BDB">
      <w:pPr>
        <w:jc w:val="center"/>
        <w:rPr>
          <w:rFonts w:ascii="Calibri" w:hAnsi="Calibri"/>
          <w:sz w:val="24"/>
          <w:szCs w:val="24"/>
        </w:rPr>
      </w:pPr>
      <w:r w:rsidRPr="00171BDB">
        <w:rPr>
          <w:rFonts w:ascii="Calibri" w:hAnsi="Calibri"/>
          <w:sz w:val="24"/>
          <w:szCs w:val="24"/>
        </w:rPr>
        <w:t>НОВОКУБАНСКИЙ РАЙОН</w:t>
      </w:r>
    </w:p>
    <w:p w:rsidR="00171BDB" w:rsidRPr="00171BDB" w:rsidRDefault="00171BDB" w:rsidP="00171BDB">
      <w:pPr>
        <w:jc w:val="center"/>
        <w:rPr>
          <w:rFonts w:ascii="Calibri" w:hAnsi="Calibri"/>
          <w:sz w:val="24"/>
          <w:szCs w:val="24"/>
        </w:rPr>
      </w:pPr>
      <w:r w:rsidRPr="00171BDB">
        <w:rPr>
          <w:rFonts w:ascii="Calibri" w:hAnsi="Calibri"/>
          <w:sz w:val="24"/>
          <w:szCs w:val="24"/>
        </w:rPr>
        <w:t>АДМИНИСТРАЦИЯ  КОВАЛЕВСКОГО СЕЛЬСКОГО ПОСЕЛЕНИЯ</w:t>
      </w:r>
    </w:p>
    <w:p w:rsidR="00171BDB" w:rsidRPr="00171BDB" w:rsidRDefault="00171BDB" w:rsidP="00171BDB">
      <w:pPr>
        <w:jc w:val="center"/>
        <w:rPr>
          <w:rFonts w:ascii="Calibri" w:hAnsi="Calibri"/>
          <w:sz w:val="24"/>
          <w:szCs w:val="24"/>
        </w:rPr>
      </w:pPr>
      <w:r w:rsidRPr="00171BDB">
        <w:rPr>
          <w:rFonts w:ascii="Calibri" w:hAnsi="Calibri"/>
          <w:sz w:val="24"/>
          <w:szCs w:val="24"/>
        </w:rPr>
        <w:t>НОВОКУБАНСКОГО РАЙОНА</w:t>
      </w:r>
    </w:p>
    <w:p w:rsidR="00171BDB" w:rsidRPr="00171BDB" w:rsidRDefault="00171BDB" w:rsidP="00171BDB">
      <w:pPr>
        <w:jc w:val="center"/>
        <w:rPr>
          <w:rFonts w:ascii="Calibri" w:hAnsi="Calibri"/>
          <w:sz w:val="24"/>
          <w:szCs w:val="24"/>
        </w:rPr>
      </w:pPr>
    </w:p>
    <w:p w:rsidR="00171BDB" w:rsidRPr="00171BDB" w:rsidRDefault="00171BDB" w:rsidP="00171BDB">
      <w:pPr>
        <w:jc w:val="center"/>
        <w:rPr>
          <w:rFonts w:ascii="Calibri" w:hAnsi="Calibri"/>
          <w:sz w:val="24"/>
          <w:szCs w:val="24"/>
        </w:rPr>
      </w:pPr>
      <w:r w:rsidRPr="00171BDB">
        <w:rPr>
          <w:rFonts w:ascii="Calibri" w:hAnsi="Calibri"/>
          <w:sz w:val="24"/>
          <w:szCs w:val="24"/>
        </w:rPr>
        <w:t>ПОСТАНОВЛЕНИЕ</w:t>
      </w:r>
    </w:p>
    <w:p w:rsidR="00171BDB" w:rsidRPr="00171BDB" w:rsidRDefault="00171BDB" w:rsidP="00171BDB">
      <w:pPr>
        <w:jc w:val="center"/>
        <w:rPr>
          <w:rFonts w:ascii="Calibri" w:hAnsi="Calibri"/>
          <w:sz w:val="24"/>
          <w:szCs w:val="24"/>
        </w:rPr>
      </w:pPr>
    </w:p>
    <w:p w:rsidR="00171BDB" w:rsidRPr="00171BDB" w:rsidRDefault="00171BDB" w:rsidP="00171BDB">
      <w:pPr>
        <w:pStyle w:val="ConsPlusTitle"/>
        <w:widowControl/>
        <w:jc w:val="center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7 мая</w:t>
      </w:r>
      <w:r w:rsidRPr="00171BDB">
        <w:rPr>
          <w:rFonts w:ascii="Calibri" w:hAnsi="Calibri"/>
          <w:b w:val="0"/>
          <w:sz w:val="24"/>
          <w:szCs w:val="24"/>
        </w:rPr>
        <w:t xml:space="preserve">  2015 года</w:t>
      </w:r>
      <w:r w:rsidRPr="00171BDB">
        <w:rPr>
          <w:rFonts w:ascii="Calibri" w:hAnsi="Calibri"/>
          <w:b w:val="0"/>
          <w:sz w:val="24"/>
          <w:szCs w:val="24"/>
        </w:rPr>
        <w:tab/>
      </w:r>
      <w:r w:rsidRPr="00171BDB">
        <w:rPr>
          <w:rFonts w:ascii="Calibri" w:hAnsi="Calibri"/>
          <w:b w:val="0"/>
          <w:sz w:val="24"/>
          <w:szCs w:val="24"/>
        </w:rPr>
        <w:tab/>
        <w:t xml:space="preserve">№  </w:t>
      </w:r>
      <w:r>
        <w:rPr>
          <w:rFonts w:ascii="Calibri" w:hAnsi="Calibri"/>
          <w:b w:val="0"/>
          <w:sz w:val="24"/>
          <w:szCs w:val="24"/>
        </w:rPr>
        <w:t>70</w:t>
      </w:r>
      <w:r>
        <w:rPr>
          <w:rFonts w:ascii="Calibri" w:hAnsi="Calibri"/>
          <w:b w:val="0"/>
          <w:sz w:val="24"/>
          <w:szCs w:val="24"/>
        </w:rPr>
        <w:tab/>
      </w:r>
      <w:r w:rsidRPr="00171BDB">
        <w:rPr>
          <w:rFonts w:ascii="Calibri" w:hAnsi="Calibri"/>
          <w:b w:val="0"/>
          <w:sz w:val="24"/>
          <w:szCs w:val="24"/>
        </w:rPr>
        <w:tab/>
      </w:r>
      <w:r w:rsidRPr="00171BDB">
        <w:rPr>
          <w:rFonts w:ascii="Calibri" w:hAnsi="Calibri"/>
          <w:b w:val="0"/>
          <w:sz w:val="24"/>
          <w:szCs w:val="24"/>
        </w:rPr>
        <w:tab/>
        <w:t xml:space="preserve">с. </w:t>
      </w:r>
      <w:proofErr w:type="spellStart"/>
      <w:r w:rsidRPr="00171BDB">
        <w:rPr>
          <w:rFonts w:ascii="Calibri" w:hAnsi="Calibri"/>
          <w:b w:val="0"/>
          <w:sz w:val="24"/>
          <w:szCs w:val="24"/>
        </w:rPr>
        <w:t>Ковалевское</w:t>
      </w:r>
      <w:proofErr w:type="spellEnd"/>
    </w:p>
    <w:p w:rsidR="00171BDB" w:rsidRDefault="00171BDB" w:rsidP="0045284D">
      <w:pPr>
        <w:jc w:val="center"/>
        <w:rPr>
          <w:b/>
          <w:bCs/>
          <w:sz w:val="28"/>
        </w:rPr>
      </w:pPr>
    </w:p>
    <w:p w:rsidR="0045284D" w:rsidRPr="00CD2A0E" w:rsidRDefault="0045284D" w:rsidP="004528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О внесении изменений в постановление администрации Ковалевского сельского поселения от 18 июня 2014 года № 158 «</w:t>
      </w:r>
      <w:r w:rsidRPr="00CD2A0E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по</w:t>
      </w:r>
      <w:r w:rsidRPr="00CD2A0E">
        <w:rPr>
          <w:b/>
          <w:bCs/>
          <w:sz w:val="28"/>
          <w:szCs w:val="28"/>
        </w:rPr>
        <w:t xml:space="preserve"> присвоению (уточнению) адресов объектам недвижимости и земельным участкам, расположенным на территории</w:t>
      </w:r>
    </w:p>
    <w:p w:rsidR="0045284D" w:rsidRPr="00CD2A0E" w:rsidRDefault="0045284D" w:rsidP="0045284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Ковалевского</w:t>
      </w:r>
      <w:r w:rsidRPr="00CD2A0E">
        <w:rPr>
          <w:b/>
          <w:bCs/>
          <w:sz w:val="28"/>
          <w:szCs w:val="28"/>
        </w:rPr>
        <w:t xml:space="preserve"> сельского поселения Новокубанского района</w:t>
      </w:r>
      <w:r>
        <w:rPr>
          <w:b/>
          <w:bCs/>
          <w:sz w:val="28"/>
          <w:szCs w:val="28"/>
        </w:rPr>
        <w:t>»</w:t>
      </w:r>
    </w:p>
    <w:p w:rsidR="0045284D" w:rsidRPr="00CD2A0E" w:rsidRDefault="0045284D" w:rsidP="0045284D">
      <w:pPr>
        <w:rPr>
          <w:sz w:val="28"/>
          <w:szCs w:val="28"/>
        </w:rPr>
      </w:pPr>
    </w:p>
    <w:p w:rsidR="0045284D" w:rsidRPr="003A7019" w:rsidRDefault="0045284D" w:rsidP="004528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указания части 10 статьи 11.2 Федерального закона от 27 июля 2010года № 210-ФЗ «Об организации предоставления государственных и муниципальных услуг», руководствуясь Уставом Ковалевского сельского поселения Новокубанского района, рассмотрев экспертное заключение от 02 марта</w:t>
      </w:r>
      <w:r w:rsidR="00171BDB">
        <w:rPr>
          <w:sz w:val="28"/>
          <w:szCs w:val="28"/>
        </w:rPr>
        <w:t xml:space="preserve"> 2015 года № 34.01-304/15-04, постановля</w:t>
      </w:r>
      <w:r>
        <w:rPr>
          <w:sz w:val="28"/>
          <w:szCs w:val="28"/>
        </w:rPr>
        <w:t>ю:</w:t>
      </w:r>
    </w:p>
    <w:p w:rsidR="0045284D" w:rsidRPr="00344295" w:rsidRDefault="0045284D" w:rsidP="00344295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44295">
        <w:rPr>
          <w:sz w:val="28"/>
          <w:szCs w:val="28"/>
        </w:rPr>
        <w:t xml:space="preserve">Внести в постановление </w:t>
      </w:r>
      <w:r w:rsidRPr="00344295">
        <w:rPr>
          <w:bCs/>
          <w:sz w:val="28"/>
        </w:rPr>
        <w:t>администрации Ковалевского сельского поселения от 18 июня 2014 года № 158 «</w:t>
      </w:r>
      <w:r w:rsidRPr="00344295">
        <w:rPr>
          <w:sz w:val="28"/>
          <w:szCs w:val="28"/>
        </w:rPr>
        <w:t>Об утверждении административного регламента по предоставлению муниципальной услуги по</w:t>
      </w:r>
      <w:r w:rsidRPr="00344295">
        <w:rPr>
          <w:bCs/>
          <w:sz w:val="28"/>
          <w:szCs w:val="28"/>
        </w:rPr>
        <w:t xml:space="preserve"> присвоению (уточнению) адресов объектам недвижимости и земельным участкам, расположенным на территории Ковалевского сельского поселения Новокубанского района»</w:t>
      </w:r>
      <w:r w:rsidRPr="00344295">
        <w:rPr>
          <w:sz w:val="28"/>
          <w:szCs w:val="28"/>
        </w:rPr>
        <w:t>, в следующие изменения:</w:t>
      </w:r>
    </w:p>
    <w:p w:rsidR="0045284D" w:rsidRPr="00D451D2" w:rsidRDefault="0045284D" w:rsidP="0045284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«Стандарт предоставления муниципальной услуги» </w:t>
      </w:r>
      <w:r w:rsidRPr="00D451D2">
        <w:rPr>
          <w:sz w:val="28"/>
          <w:szCs w:val="28"/>
        </w:rPr>
        <w:t>дополнить пунктом 2.6.4 следующего содержания:</w:t>
      </w:r>
    </w:p>
    <w:p w:rsidR="0045284D" w:rsidRPr="002F2839" w:rsidRDefault="0045284D" w:rsidP="0045284D">
      <w:pPr>
        <w:ind w:firstLine="709"/>
        <w:jc w:val="both"/>
        <w:rPr>
          <w:sz w:val="28"/>
          <w:szCs w:val="28"/>
        </w:rPr>
      </w:pPr>
      <w:r w:rsidRPr="00D451D2">
        <w:rPr>
          <w:sz w:val="28"/>
          <w:szCs w:val="28"/>
        </w:rPr>
        <w:t>2.6.4.</w:t>
      </w:r>
      <w:r w:rsidRPr="00D451D2">
        <w:rPr>
          <w:b/>
          <w:sz w:val="28"/>
          <w:szCs w:val="28"/>
        </w:rPr>
        <w:t xml:space="preserve"> </w:t>
      </w:r>
      <w:r w:rsidRPr="002F2839">
        <w:rPr>
          <w:sz w:val="28"/>
          <w:szCs w:val="28"/>
        </w:rPr>
        <w:t>Перечень документов, необходимых в соответствии с нормативными правовыми актами Российской Федерации и нормативными правовыми актами Краснодарского края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представить.</w:t>
      </w:r>
    </w:p>
    <w:p w:rsidR="0045284D" w:rsidRPr="002F2839" w:rsidRDefault="0045284D" w:rsidP="0045284D">
      <w:pPr>
        <w:pStyle w:val="a7"/>
        <w:ind w:firstLine="709"/>
        <w:rPr>
          <w:szCs w:val="28"/>
        </w:rPr>
      </w:pPr>
      <w:r w:rsidRPr="002F2839">
        <w:rPr>
          <w:szCs w:val="28"/>
        </w:rPr>
        <w:t>1. Перечень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представить:</w:t>
      </w:r>
    </w:p>
    <w:p w:rsidR="0045284D" w:rsidRPr="002F2839" w:rsidRDefault="0045284D" w:rsidP="0045284D">
      <w:pPr>
        <w:pStyle w:val="11"/>
        <w:ind w:left="0" w:firstLine="709"/>
        <w:jc w:val="both"/>
        <w:rPr>
          <w:sz w:val="28"/>
          <w:szCs w:val="28"/>
        </w:rPr>
      </w:pPr>
      <w:r w:rsidRPr="002F2839">
        <w:rPr>
          <w:sz w:val="28"/>
          <w:szCs w:val="28"/>
        </w:rPr>
        <w:t xml:space="preserve">а) выписка из Единого реестра прав на недвижимое имущество и сделок с ним; </w:t>
      </w:r>
    </w:p>
    <w:p w:rsidR="0045284D" w:rsidRPr="00F742D2" w:rsidRDefault="0045284D" w:rsidP="0045284D">
      <w:pPr>
        <w:pStyle w:val="11"/>
        <w:ind w:left="0" w:firstLine="709"/>
        <w:jc w:val="both"/>
        <w:rPr>
          <w:sz w:val="28"/>
          <w:szCs w:val="28"/>
        </w:rPr>
      </w:pPr>
      <w:r w:rsidRPr="002F2839">
        <w:rPr>
          <w:sz w:val="28"/>
          <w:szCs w:val="28"/>
        </w:rPr>
        <w:t>б) договор социального найма;</w:t>
      </w:r>
    </w:p>
    <w:p w:rsidR="0045284D" w:rsidRPr="00AA1B6A" w:rsidRDefault="0045284D" w:rsidP="0045284D">
      <w:pPr>
        <w:pStyle w:val="11"/>
        <w:ind w:left="0" w:firstLine="709"/>
        <w:jc w:val="both"/>
        <w:rPr>
          <w:sz w:val="28"/>
          <w:szCs w:val="28"/>
        </w:rPr>
      </w:pPr>
      <w:r w:rsidRPr="002F2839">
        <w:rPr>
          <w:sz w:val="28"/>
          <w:szCs w:val="28"/>
        </w:rPr>
        <w:t xml:space="preserve">в) заключение Департамента культурного наследия Краснодарского края о допустимости проведения переустройства и (или) перепланировки жилого </w:t>
      </w:r>
      <w:r w:rsidRPr="002F2839">
        <w:rPr>
          <w:sz w:val="28"/>
          <w:szCs w:val="28"/>
        </w:rPr>
        <w:lastRenderedPageBreak/>
        <w:t>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45284D" w:rsidRPr="002F2839" w:rsidRDefault="0045284D" w:rsidP="0045284D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39">
        <w:rPr>
          <w:rFonts w:ascii="Times New Roman" w:hAnsi="Times New Roman" w:cs="Times New Roman"/>
          <w:sz w:val="28"/>
          <w:szCs w:val="28"/>
        </w:rPr>
        <w:t>Документы, перечисленные в подпункте 1 пункта 2.6.4 настоящего административного регламента, могут представляться заявителем самостоятельно в форме документа на бумажном носителе или в форме электронного документа.</w:t>
      </w:r>
    </w:p>
    <w:p w:rsidR="0045284D" w:rsidRPr="002F2839" w:rsidRDefault="0045284D" w:rsidP="0045284D">
      <w:pPr>
        <w:pStyle w:val="a7"/>
        <w:ind w:firstLine="709"/>
        <w:rPr>
          <w:szCs w:val="28"/>
        </w:rPr>
      </w:pPr>
      <w:r w:rsidRPr="002F2839">
        <w:rPr>
          <w:szCs w:val="28"/>
        </w:rPr>
        <w:t>2. В соответствии с требованиями пунктов 1 и 2 части 1 статьи 7 Федерального Закона «Об организации предоставления государственных и муниципальных услуг» установлен запрет требовать от заявителя:</w:t>
      </w:r>
    </w:p>
    <w:p w:rsidR="0045284D" w:rsidRPr="002F2839" w:rsidRDefault="0045284D" w:rsidP="0045284D">
      <w:pPr>
        <w:pStyle w:val="ConsPlusNormal"/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39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5284D" w:rsidRPr="002F2839" w:rsidRDefault="0045284D" w:rsidP="00452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839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об оплате государственной пошлины, взимаемой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</w:t>
      </w:r>
      <w:hyperlink r:id="rId5" w:history="1">
        <w:r w:rsidRPr="002F283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актами</w:t>
        </w:r>
      </w:hyperlink>
      <w:r w:rsidRPr="002F283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End"/>
      <w:r w:rsidRPr="002F283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F283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6" w:history="1">
        <w:r w:rsidRPr="002F283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</w:t>
        </w:r>
      </w:hyperlink>
      <w:r w:rsidRPr="002F2839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«Об организации предоставления государственных и муниципальных услуг» перечень документов.";</w:t>
      </w:r>
      <w:proofErr w:type="gramEnd"/>
    </w:p>
    <w:p w:rsidR="0045284D" w:rsidRDefault="0045284D" w:rsidP="00452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2.10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 слова «не должно превышать 30 минут» и слова «не должно превышать 20 минут» заменить словами «не должно превышать 15 минут»;</w:t>
      </w:r>
    </w:p>
    <w:p w:rsidR="0045284D" w:rsidRDefault="0045284D" w:rsidP="004528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Пункт 5.6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Регламента изложить в следующей редакции:</w:t>
      </w:r>
    </w:p>
    <w:p w:rsidR="0045284D" w:rsidRPr="00862A37" w:rsidRDefault="0045284D" w:rsidP="0045284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«5.6. </w:t>
      </w:r>
      <w:proofErr w:type="gramStart"/>
      <w:r w:rsidRPr="00862A37">
        <w:rPr>
          <w:sz w:val="28"/>
          <w:szCs w:val="28"/>
        </w:rPr>
        <w:t>Жалоба, поступившая в орган предоставляющего муниципальную услугу, подлежит рассмотрению должностным лицом, наделённым полномочиями по рассмотрению жалоб, в течение пятнадцати рабочих дней со дня её регистрации, а в случае обжалования отказа органа предоставляющего муниципальную услугу, должностного лица органа, предоставляющего муниципальную услугу в приёме документов у заявителя либо в исправления допущенных опечаток и ошибок или в случае обжалования нарушения установленного срока таких</w:t>
      </w:r>
      <w:proofErr w:type="gramEnd"/>
      <w:r w:rsidRPr="00862A37">
        <w:rPr>
          <w:sz w:val="28"/>
          <w:szCs w:val="28"/>
        </w:rPr>
        <w:t xml:space="preserve"> исправлений - в течение пяти рабочих дней со дня её регистрации</w:t>
      </w:r>
      <w:proofErr w:type="gramStart"/>
      <w:r w:rsidRPr="00862A3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5284D" w:rsidRPr="00CD2A0E" w:rsidRDefault="0045284D" w:rsidP="0045284D">
      <w:pPr>
        <w:ind w:firstLine="709"/>
        <w:jc w:val="both"/>
        <w:rPr>
          <w:sz w:val="28"/>
          <w:szCs w:val="28"/>
        </w:rPr>
      </w:pPr>
      <w:r w:rsidRPr="00CD2A0E">
        <w:rPr>
          <w:sz w:val="28"/>
          <w:szCs w:val="28"/>
        </w:rPr>
        <w:t xml:space="preserve">2. </w:t>
      </w:r>
      <w:proofErr w:type="gramStart"/>
      <w:r w:rsidRPr="00CD2A0E">
        <w:rPr>
          <w:sz w:val="28"/>
          <w:szCs w:val="28"/>
        </w:rPr>
        <w:t>Контроль за</w:t>
      </w:r>
      <w:proofErr w:type="gramEnd"/>
      <w:r w:rsidRPr="00CD2A0E">
        <w:rPr>
          <w:sz w:val="28"/>
          <w:szCs w:val="28"/>
        </w:rPr>
        <w:t xml:space="preserve"> выполнением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45284D" w:rsidRPr="00CD2A0E" w:rsidRDefault="0045284D" w:rsidP="0045284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2A0E">
        <w:rPr>
          <w:sz w:val="28"/>
          <w:szCs w:val="28"/>
        </w:rPr>
        <w:t>3. Постанов</w:t>
      </w:r>
      <w:bookmarkStart w:id="0" w:name="_GoBack"/>
      <w:bookmarkEnd w:id="0"/>
      <w:r w:rsidRPr="00CD2A0E">
        <w:rPr>
          <w:sz w:val="28"/>
          <w:szCs w:val="28"/>
        </w:rPr>
        <w:t>ление вступает в силу со дня его официального обнародования.</w:t>
      </w:r>
    </w:p>
    <w:p w:rsidR="0045284D" w:rsidRPr="002F2839" w:rsidRDefault="0045284D" w:rsidP="0045284D">
      <w:pPr>
        <w:jc w:val="both"/>
        <w:rPr>
          <w:sz w:val="28"/>
          <w:szCs w:val="28"/>
        </w:rPr>
      </w:pPr>
    </w:p>
    <w:p w:rsidR="0045284D" w:rsidRDefault="0045284D" w:rsidP="0045284D">
      <w:pPr>
        <w:jc w:val="both"/>
        <w:rPr>
          <w:sz w:val="28"/>
          <w:szCs w:val="28"/>
        </w:rPr>
      </w:pPr>
    </w:p>
    <w:p w:rsidR="0045284D" w:rsidRDefault="0045284D" w:rsidP="0045284D">
      <w:pPr>
        <w:jc w:val="both"/>
        <w:rPr>
          <w:sz w:val="28"/>
          <w:szCs w:val="28"/>
        </w:rPr>
      </w:pPr>
    </w:p>
    <w:p w:rsidR="00171BDB" w:rsidRDefault="0045284D" w:rsidP="00452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5284D" w:rsidRDefault="00171BDB" w:rsidP="0045284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5284D">
        <w:rPr>
          <w:sz w:val="28"/>
          <w:szCs w:val="28"/>
        </w:rPr>
        <w:t>овалевского сельского поселения</w:t>
      </w:r>
    </w:p>
    <w:p w:rsidR="00171BDB" w:rsidRDefault="0045284D" w:rsidP="004528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45284D" w:rsidRPr="00D451D2" w:rsidRDefault="0045284D" w:rsidP="0045284D">
      <w:pPr>
        <w:jc w:val="both"/>
        <w:rPr>
          <w:sz w:val="28"/>
          <w:szCs w:val="28"/>
        </w:rPr>
      </w:pPr>
      <w:r>
        <w:rPr>
          <w:sz w:val="28"/>
          <w:szCs w:val="28"/>
        </w:rPr>
        <w:t>Р.Ю.Фалев</w:t>
      </w:r>
    </w:p>
    <w:p w:rsidR="0045284D" w:rsidRPr="00D451D2" w:rsidRDefault="0045284D" w:rsidP="00D451D2">
      <w:pPr>
        <w:jc w:val="both"/>
        <w:rPr>
          <w:sz w:val="28"/>
          <w:szCs w:val="28"/>
        </w:rPr>
      </w:pPr>
    </w:p>
    <w:sectPr w:rsidR="0045284D" w:rsidRPr="00D451D2" w:rsidSect="00171B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77B6C"/>
    <w:multiLevelType w:val="hybridMultilevel"/>
    <w:tmpl w:val="6BA88756"/>
    <w:lvl w:ilvl="0" w:tplc="B6E28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762DA4"/>
    <w:multiLevelType w:val="multilevel"/>
    <w:tmpl w:val="2110BA34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1D2"/>
    <w:rsid w:val="00156780"/>
    <w:rsid w:val="00171BDB"/>
    <w:rsid w:val="002F2839"/>
    <w:rsid w:val="0033172C"/>
    <w:rsid w:val="00344295"/>
    <w:rsid w:val="0045284D"/>
    <w:rsid w:val="006B41B0"/>
    <w:rsid w:val="00AA1B6A"/>
    <w:rsid w:val="00D451D2"/>
    <w:rsid w:val="00E52A31"/>
    <w:rsid w:val="00F15542"/>
    <w:rsid w:val="00F7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1D2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D451D2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D451D2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1D2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51D2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451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5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1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51D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451D2"/>
    <w:rPr>
      <w:color w:val="0000FF" w:themeColor="hyperlink"/>
      <w:u w:val="single"/>
    </w:rPr>
  </w:style>
  <w:style w:type="paragraph" w:styleId="a7">
    <w:name w:val="Body Text Indent"/>
    <w:basedOn w:val="a"/>
    <w:link w:val="a8"/>
    <w:semiHidden/>
    <w:unhideWhenUsed/>
    <w:rsid w:val="00D451D2"/>
    <w:pPr>
      <w:ind w:firstLine="708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D451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45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D451D2"/>
    <w:pPr>
      <w:ind w:left="720"/>
    </w:pPr>
    <w:rPr>
      <w:sz w:val="24"/>
      <w:szCs w:val="24"/>
    </w:rPr>
  </w:style>
  <w:style w:type="paragraph" w:customStyle="1" w:styleId="ConsPlusTitle">
    <w:name w:val="ConsPlusTitle"/>
    <w:rsid w:val="00171BD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1D2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D451D2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D451D2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1D2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51D2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451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5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1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51D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451D2"/>
    <w:rPr>
      <w:color w:val="0000FF" w:themeColor="hyperlink"/>
      <w:u w:val="single"/>
    </w:rPr>
  </w:style>
  <w:style w:type="paragraph" w:styleId="a7">
    <w:name w:val="Body Text Indent"/>
    <w:basedOn w:val="a"/>
    <w:link w:val="a8"/>
    <w:semiHidden/>
    <w:unhideWhenUsed/>
    <w:rsid w:val="00D451D2"/>
    <w:pPr>
      <w:ind w:firstLine="708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D451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45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D451D2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2A54E3EB0332C7B587901C6DDC717B48F2D9F09F3F4F617CF7AFC33207385BBD1197B529D4L" TargetMode="External"/><Relationship Id="rId5" Type="http://schemas.openxmlformats.org/officeDocument/2006/relationships/hyperlink" Target="consultantplus://offline/ref=6B2A54E3EB0332C7B587901C6DDC717B48F1D3F09C3B4F617CF7AFC33207385BBD1197B0973F434E26D0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Ковалевское</dc:creator>
  <cp:lastModifiedBy>ORG</cp:lastModifiedBy>
  <cp:revision>7</cp:revision>
  <cp:lastPrinted>2015-05-14T06:38:00Z</cp:lastPrinted>
  <dcterms:created xsi:type="dcterms:W3CDTF">2015-04-03T07:38:00Z</dcterms:created>
  <dcterms:modified xsi:type="dcterms:W3CDTF">2015-05-28T15:16:00Z</dcterms:modified>
</cp:coreProperties>
</file>