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2D" w:rsidRDefault="008D222D" w:rsidP="008D222D">
      <w:pPr>
        <w:ind w:firstLine="0"/>
        <w:jc w:val="center"/>
      </w:pPr>
    </w:p>
    <w:p w:rsidR="008D222D" w:rsidRPr="00726839" w:rsidRDefault="008D222D" w:rsidP="008D222D">
      <w:pPr>
        <w:ind w:firstLine="0"/>
        <w:jc w:val="center"/>
      </w:pPr>
      <w:r w:rsidRPr="00726839">
        <w:t>КРАСНОДАРСКИЙ КРАЙ</w:t>
      </w:r>
    </w:p>
    <w:p w:rsidR="008D222D" w:rsidRPr="00726839" w:rsidRDefault="008D222D" w:rsidP="008D222D">
      <w:pPr>
        <w:ind w:firstLine="0"/>
        <w:jc w:val="center"/>
      </w:pPr>
      <w:r w:rsidRPr="00726839">
        <w:t>НОВОКУБАНСКИЙ РАЙОН</w:t>
      </w:r>
    </w:p>
    <w:p w:rsidR="008D222D" w:rsidRPr="00726839" w:rsidRDefault="008D222D" w:rsidP="008D222D">
      <w:pPr>
        <w:ind w:firstLine="0"/>
        <w:jc w:val="center"/>
      </w:pPr>
      <w:r w:rsidRPr="00726839">
        <w:t>АДМИНИСТРАЦИЯ КОВАЛЕВСКОГО СЕЛЬСКОГО ПОСЕЛЕНИЯ</w:t>
      </w:r>
    </w:p>
    <w:p w:rsidR="008D222D" w:rsidRPr="00726839" w:rsidRDefault="008D222D" w:rsidP="008D222D">
      <w:pPr>
        <w:ind w:firstLine="0"/>
        <w:jc w:val="center"/>
      </w:pPr>
      <w:r w:rsidRPr="00726839">
        <w:t>НОВОКУБАНСКОГО РАЙОНА</w:t>
      </w:r>
    </w:p>
    <w:p w:rsidR="008D222D" w:rsidRPr="00726839" w:rsidRDefault="008D222D" w:rsidP="008D222D">
      <w:pPr>
        <w:ind w:firstLine="0"/>
        <w:jc w:val="center"/>
      </w:pPr>
    </w:p>
    <w:p w:rsidR="008D222D" w:rsidRPr="00726839" w:rsidRDefault="008D222D" w:rsidP="008D222D">
      <w:pPr>
        <w:ind w:firstLine="0"/>
        <w:jc w:val="center"/>
      </w:pPr>
      <w:r w:rsidRPr="00726839">
        <w:t>ПОСТАНОВЛЕНИЕ</w:t>
      </w:r>
    </w:p>
    <w:p w:rsidR="008D222D" w:rsidRPr="00726839" w:rsidRDefault="008D222D" w:rsidP="008D222D">
      <w:pPr>
        <w:ind w:firstLine="0"/>
        <w:jc w:val="center"/>
      </w:pPr>
    </w:p>
    <w:p w:rsidR="008D222D" w:rsidRPr="00726839" w:rsidRDefault="008D222D" w:rsidP="008D222D">
      <w:pPr>
        <w:ind w:firstLine="0"/>
        <w:jc w:val="center"/>
      </w:pPr>
      <w:r w:rsidRPr="00726839">
        <w:t>21 февраля</w:t>
      </w:r>
      <w:r>
        <w:t xml:space="preserve"> </w:t>
      </w:r>
      <w:r w:rsidRPr="00726839">
        <w:t>2018 года</w:t>
      </w:r>
      <w:r w:rsidRPr="00726839">
        <w:tab/>
      </w:r>
      <w:r w:rsidRPr="00726839">
        <w:tab/>
        <w:t>№ 5</w:t>
      </w:r>
      <w:r w:rsidRPr="00726839">
        <w:tab/>
      </w:r>
      <w:r w:rsidRPr="00726839">
        <w:tab/>
      </w:r>
      <w:r w:rsidRPr="00726839">
        <w:tab/>
        <w:t>с. Ковалевское</w:t>
      </w:r>
    </w:p>
    <w:p w:rsidR="008D222D" w:rsidRPr="00726839" w:rsidRDefault="008D222D" w:rsidP="008D222D">
      <w:pPr>
        <w:ind w:firstLine="0"/>
        <w:jc w:val="center"/>
      </w:pPr>
    </w:p>
    <w:p w:rsidR="008D222D" w:rsidRPr="00726839" w:rsidRDefault="008D222D" w:rsidP="008D222D">
      <w:pPr>
        <w:pStyle w:val="Title"/>
        <w:spacing w:before="0" w:after="0"/>
        <w:ind w:firstLine="0"/>
      </w:pPr>
      <w:r w:rsidRPr="00726839">
        <w:t>О Порядке</w:t>
      </w:r>
      <w:r>
        <w:t xml:space="preserve"> </w:t>
      </w:r>
      <w:r w:rsidRPr="00726839">
        <w:t>работы с обращениями граждан в администрации Ковалевского сельского поселения</w:t>
      </w:r>
      <w:r>
        <w:t xml:space="preserve"> Новокубанского района</w:t>
      </w:r>
    </w:p>
    <w:p w:rsidR="008D222D" w:rsidRDefault="008D222D" w:rsidP="008D222D"/>
    <w:p w:rsidR="008D222D" w:rsidRPr="00726839" w:rsidRDefault="008D222D" w:rsidP="008D222D"/>
    <w:p w:rsidR="008D222D" w:rsidRPr="00726839" w:rsidRDefault="008D222D" w:rsidP="008D222D">
      <w:proofErr w:type="gramStart"/>
      <w:r w:rsidRPr="00726839">
        <w:t>В целях реализации Федерального закона от 02 мая 2006 года</w:t>
      </w:r>
      <w:r>
        <w:t xml:space="preserve"> </w:t>
      </w:r>
      <w:r w:rsidRPr="00726839">
        <w:t>№ 59-ФЗ «О порядке рассмотрения обращений граждан Российской Федерации»,  в соответствии с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r w:rsidR="007D0EA8">
        <w:t>,</w:t>
      </w:r>
      <w:r w:rsidR="007D0EA8" w:rsidRPr="007D0EA8">
        <w:t xml:space="preserve"> </w:t>
      </w:r>
      <w:r w:rsidR="007D0EA8" w:rsidRPr="00726839">
        <w:t>Закон</w:t>
      </w:r>
      <w:r w:rsidR="007D0EA8">
        <w:t>ом</w:t>
      </w:r>
      <w:r w:rsidR="007D0EA8" w:rsidRPr="00726839">
        <w:t xml:space="preserve"> Краснодарского края от 28 июня 2007</w:t>
      </w:r>
      <w:r w:rsidR="007D0EA8">
        <w:t xml:space="preserve"> </w:t>
      </w:r>
      <w:r w:rsidR="007D0EA8" w:rsidRPr="00726839">
        <w:t>года № 1270-КЗ «О дополнительных гарантиях реализации права граждан на обращение в</w:t>
      </w:r>
      <w:proofErr w:type="gramEnd"/>
      <w:r w:rsidR="007D0EA8" w:rsidRPr="00726839">
        <w:t xml:space="preserve"> Краснодарском </w:t>
      </w:r>
      <w:proofErr w:type="gramStart"/>
      <w:r w:rsidR="007D0EA8" w:rsidRPr="00726839">
        <w:t>крае</w:t>
      </w:r>
      <w:proofErr w:type="gramEnd"/>
      <w:r w:rsidR="007D0EA8" w:rsidRPr="00726839">
        <w:t>»</w:t>
      </w:r>
      <w:r>
        <w:t xml:space="preserve"> постановля</w:t>
      </w:r>
      <w:r w:rsidRPr="00726839">
        <w:t>ю:</w:t>
      </w:r>
    </w:p>
    <w:p w:rsidR="008D222D" w:rsidRPr="00726839" w:rsidRDefault="008D222D" w:rsidP="008D222D">
      <w:r w:rsidRPr="00726839">
        <w:t>1. Утвердить Порядок работы с обращениями граждан в администрации Ковалевского сельского поселения</w:t>
      </w:r>
      <w:r>
        <w:t xml:space="preserve"> </w:t>
      </w:r>
      <w:r w:rsidRPr="00726839">
        <w:t>Новокубанского района</w:t>
      </w:r>
      <w:r>
        <w:t xml:space="preserve"> </w:t>
      </w:r>
      <w:r w:rsidRPr="00726839">
        <w:t>(далее - Порядок) согласно приложению к настоящему постановлению.</w:t>
      </w:r>
    </w:p>
    <w:p w:rsidR="008D222D" w:rsidRPr="00726839" w:rsidRDefault="008D222D" w:rsidP="008D222D">
      <w:r w:rsidRPr="00726839">
        <w:t xml:space="preserve">2. Руководителям структурных </w:t>
      </w:r>
      <w:proofErr w:type="gramStart"/>
      <w:r w:rsidRPr="00726839">
        <w:t>подразделении</w:t>
      </w:r>
      <w:proofErr w:type="gramEnd"/>
      <w:r w:rsidRPr="00726839">
        <w:t xml:space="preserve"> администрации Ковалевского сельского поселения Новокубанского района обеспечить соблюдение настоящего Порядка работы с обращениями граждан в администрации Ковалевского сельского поселения</w:t>
      </w:r>
      <w:r>
        <w:t xml:space="preserve"> </w:t>
      </w:r>
      <w:r w:rsidRPr="00726839">
        <w:t>Новокубанского района.</w:t>
      </w:r>
    </w:p>
    <w:p w:rsidR="008D222D" w:rsidRPr="00726839" w:rsidRDefault="008D222D" w:rsidP="008D222D">
      <w:r w:rsidRPr="00726839">
        <w:t>3. Признать утратившими силу:</w:t>
      </w:r>
    </w:p>
    <w:p w:rsidR="008D222D" w:rsidRPr="00726839" w:rsidRDefault="008D222D" w:rsidP="008D222D">
      <w:r w:rsidRPr="00726839">
        <w:t>постановление администрации Ковалевского сельского поселения Новокубанского района от 11 июня 2013 года № 129 «О Порядке</w:t>
      </w:r>
      <w:r>
        <w:t xml:space="preserve"> </w:t>
      </w:r>
      <w:r w:rsidRPr="00726839">
        <w:t>работы с обращениями граждан в администрации Ковалевского сельского поселения</w:t>
      </w:r>
      <w:r>
        <w:t xml:space="preserve"> </w:t>
      </w:r>
      <w:r w:rsidRPr="00726839">
        <w:t>Новокубанского района»;</w:t>
      </w:r>
    </w:p>
    <w:p w:rsidR="008D222D" w:rsidRPr="00726839" w:rsidRDefault="008D222D" w:rsidP="008D222D">
      <w:r w:rsidRPr="00726839">
        <w:t>постановления администрации Ковалевского сельского поселения Новокубанского района</w:t>
      </w:r>
      <w:r>
        <w:t xml:space="preserve"> </w:t>
      </w:r>
      <w:r w:rsidRPr="00726839">
        <w:t>от</w:t>
      </w:r>
      <w:r>
        <w:t xml:space="preserve"> </w:t>
      </w:r>
      <w:r w:rsidRPr="00726839">
        <w:t>19 июня</w:t>
      </w:r>
      <w:r>
        <w:t xml:space="preserve"> </w:t>
      </w:r>
      <w:r w:rsidRPr="00726839">
        <w:t>2017 года № 59, от 17 августа 2015 года</w:t>
      </w:r>
      <w:r>
        <w:t xml:space="preserve"> </w:t>
      </w:r>
      <w:r w:rsidRPr="00726839">
        <w:t>№ 151 «О внесении изменений в постановление администрации Ковалевского сельского поселения</w:t>
      </w:r>
      <w:r>
        <w:t xml:space="preserve"> </w:t>
      </w:r>
      <w:r w:rsidRPr="00726839">
        <w:t>Новокубанского</w:t>
      </w:r>
      <w:r>
        <w:t xml:space="preserve"> </w:t>
      </w:r>
      <w:r w:rsidRPr="00726839">
        <w:t>района от 11 июня 2013 года № 129 «О Порядке</w:t>
      </w:r>
      <w:r>
        <w:t xml:space="preserve"> </w:t>
      </w:r>
      <w:r w:rsidRPr="00726839">
        <w:t>работы с обращениями граждан в администрации Ковалевского сельского поселения</w:t>
      </w:r>
      <w:r>
        <w:t xml:space="preserve"> </w:t>
      </w:r>
      <w:r w:rsidRPr="00726839">
        <w:t xml:space="preserve">Новокубанского района». </w:t>
      </w:r>
    </w:p>
    <w:p w:rsidR="008D222D" w:rsidRPr="00726839" w:rsidRDefault="008D222D" w:rsidP="008D222D">
      <w:r w:rsidRPr="00726839">
        <w:t>4.</w:t>
      </w:r>
      <w:proofErr w:type="gramStart"/>
      <w:r w:rsidRPr="00726839">
        <w:t>Контроль за</w:t>
      </w:r>
      <w:proofErr w:type="gramEnd"/>
      <w:r w:rsidRPr="00726839">
        <w:t xml:space="preserve"> выполнением настоящего постановления оставляю за собой.</w:t>
      </w:r>
    </w:p>
    <w:p w:rsidR="008D222D" w:rsidRPr="00726839" w:rsidRDefault="008D222D" w:rsidP="008D222D">
      <w:r w:rsidRPr="00726839">
        <w:t>5. Постановление вступает в силу со дня его обнародования.</w:t>
      </w:r>
    </w:p>
    <w:p w:rsidR="008D222D" w:rsidRPr="00726839" w:rsidRDefault="008D222D" w:rsidP="008D222D"/>
    <w:p w:rsidR="008D222D" w:rsidRPr="00726839" w:rsidRDefault="008D222D" w:rsidP="008D222D"/>
    <w:p w:rsidR="008D222D" w:rsidRPr="00726839" w:rsidRDefault="008D222D" w:rsidP="008D222D"/>
    <w:p w:rsidR="008D222D" w:rsidRPr="00726839" w:rsidRDefault="008D222D" w:rsidP="008D222D">
      <w:r w:rsidRPr="00726839">
        <w:t xml:space="preserve">Глава </w:t>
      </w:r>
    </w:p>
    <w:p w:rsidR="008D222D" w:rsidRPr="00726839" w:rsidRDefault="008D222D" w:rsidP="008D222D">
      <w:r w:rsidRPr="00726839">
        <w:t xml:space="preserve">Ковалевского сельского поселения </w:t>
      </w:r>
    </w:p>
    <w:p w:rsidR="008D222D" w:rsidRPr="00726839" w:rsidRDefault="008D222D" w:rsidP="008D222D">
      <w:r w:rsidRPr="00726839">
        <w:t>Новокубанского района</w:t>
      </w:r>
      <w:r>
        <w:t xml:space="preserve"> </w:t>
      </w:r>
    </w:p>
    <w:p w:rsidR="008D222D" w:rsidRPr="00726839" w:rsidRDefault="008D222D" w:rsidP="008D222D">
      <w:proofErr w:type="spellStart"/>
      <w:r w:rsidRPr="00726839">
        <w:t>В.Н.Синьковский</w:t>
      </w:r>
      <w:proofErr w:type="spellEnd"/>
    </w:p>
    <w:p w:rsidR="008D222D" w:rsidRPr="00726839" w:rsidRDefault="008D222D" w:rsidP="008D222D"/>
    <w:p w:rsidR="008D222D" w:rsidRPr="00726839" w:rsidRDefault="008D222D" w:rsidP="008D222D"/>
    <w:p w:rsidR="008D222D" w:rsidRPr="00726839" w:rsidRDefault="008D222D" w:rsidP="008D222D"/>
    <w:p w:rsidR="008D222D" w:rsidRPr="00726839" w:rsidRDefault="008D222D" w:rsidP="008D222D">
      <w:r w:rsidRPr="00726839">
        <w:t xml:space="preserve">ПРИЛОЖЕНИЕ </w:t>
      </w:r>
    </w:p>
    <w:p w:rsidR="008D222D" w:rsidRPr="00726839" w:rsidRDefault="008D222D" w:rsidP="008D222D">
      <w:r w:rsidRPr="00726839">
        <w:t xml:space="preserve">к постановлению администрации </w:t>
      </w:r>
    </w:p>
    <w:p w:rsidR="008D222D" w:rsidRPr="00726839" w:rsidRDefault="008D222D" w:rsidP="008D222D">
      <w:r w:rsidRPr="00726839">
        <w:t xml:space="preserve">Ковалевского сельского поселения </w:t>
      </w:r>
    </w:p>
    <w:p w:rsidR="008D222D" w:rsidRPr="00726839" w:rsidRDefault="008D222D" w:rsidP="008D222D">
      <w:r w:rsidRPr="00726839">
        <w:t xml:space="preserve">Новокубанского района </w:t>
      </w:r>
    </w:p>
    <w:p w:rsidR="008D222D" w:rsidRPr="00726839" w:rsidRDefault="008D222D" w:rsidP="008D222D">
      <w:r w:rsidRPr="00726839">
        <w:t>от</w:t>
      </w:r>
      <w:r>
        <w:t xml:space="preserve"> </w:t>
      </w:r>
      <w:r w:rsidRPr="00726839">
        <w:t>21.02.2018 № 5</w:t>
      </w:r>
    </w:p>
    <w:p w:rsidR="008D222D" w:rsidRPr="00726839" w:rsidRDefault="008D222D" w:rsidP="008D222D"/>
    <w:p w:rsidR="008D222D" w:rsidRPr="00726839" w:rsidRDefault="008D222D" w:rsidP="008D222D">
      <w:pPr>
        <w:ind w:firstLine="0"/>
        <w:jc w:val="center"/>
      </w:pPr>
    </w:p>
    <w:p w:rsidR="008D222D" w:rsidRPr="00726839" w:rsidRDefault="008D222D" w:rsidP="008D222D">
      <w:pPr>
        <w:ind w:firstLine="0"/>
        <w:jc w:val="center"/>
        <w:rPr>
          <w:b/>
        </w:rPr>
      </w:pPr>
      <w:r w:rsidRPr="00726839">
        <w:rPr>
          <w:b/>
        </w:rPr>
        <w:t>ПОРЯДОК</w:t>
      </w:r>
    </w:p>
    <w:p w:rsidR="008D222D" w:rsidRPr="00726839" w:rsidRDefault="008D222D" w:rsidP="008D222D">
      <w:pPr>
        <w:ind w:firstLine="0"/>
        <w:jc w:val="center"/>
        <w:rPr>
          <w:b/>
        </w:rPr>
      </w:pPr>
      <w:r w:rsidRPr="00726839">
        <w:rPr>
          <w:b/>
        </w:rPr>
        <w:t>работы с обращениями граждан в администрации Ковалевского сельского поселения Новокубанского района</w:t>
      </w:r>
    </w:p>
    <w:p w:rsidR="008D222D" w:rsidRPr="00726839" w:rsidRDefault="008D222D" w:rsidP="008D222D"/>
    <w:p w:rsidR="008D222D" w:rsidRPr="00726839" w:rsidRDefault="008D222D" w:rsidP="008D222D">
      <w:pPr>
        <w:ind w:firstLine="0"/>
        <w:jc w:val="center"/>
      </w:pPr>
      <w:bookmarkStart w:id="0" w:name="sub_1общиеположения"/>
      <w:bookmarkStart w:id="1" w:name="sub_ОБЩИЕположенияРАЗДЕЛ1"/>
      <w:r w:rsidRPr="00726839">
        <w:t xml:space="preserve">1. </w:t>
      </w:r>
      <w:bookmarkStart w:id="2" w:name="sub_1047"/>
      <w:r w:rsidRPr="00726839">
        <w:t>ОБЩИЕ ПОЛОЖЕНИЯ</w:t>
      </w:r>
      <w:bookmarkEnd w:id="0"/>
      <w:bookmarkEnd w:id="2"/>
    </w:p>
    <w:bookmarkEnd w:id="1"/>
    <w:p w:rsidR="008D222D" w:rsidRPr="00726839" w:rsidRDefault="008D222D" w:rsidP="008D222D"/>
    <w:p w:rsidR="008D222D" w:rsidRPr="00726839" w:rsidRDefault="008D222D" w:rsidP="008D222D">
      <w:proofErr w:type="gramStart"/>
      <w:r>
        <w:t>1.1.</w:t>
      </w:r>
      <w:r w:rsidRPr="00726839">
        <w:t>Порядок работы с обращениями граждан в администрации Ковалевского сельского поселения</w:t>
      </w:r>
      <w:r>
        <w:t xml:space="preserve"> </w:t>
      </w:r>
      <w:r w:rsidRPr="00726839">
        <w:t>Новокубанского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должностных лиц при рассмотрении письменных (в том числе электронных) и устных обращений,</w:t>
      </w:r>
      <w:r>
        <w:t xml:space="preserve"> </w:t>
      </w:r>
      <w:r w:rsidRPr="00726839">
        <w:t>а также порядок взаимодействия администрации Ковалевского сельского поселения</w:t>
      </w:r>
      <w:proofErr w:type="gramEnd"/>
      <w:r>
        <w:t xml:space="preserve"> </w:t>
      </w:r>
      <w:r w:rsidRPr="00726839">
        <w:t>Новокубанского района (далее – администрация поселения)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администрацией муниципального образования Новокубанский район, при</w:t>
      </w:r>
      <w:r>
        <w:t xml:space="preserve"> </w:t>
      </w:r>
      <w:r w:rsidRPr="00726839">
        <w:t>организации рассмотрения обращений граждан.</w:t>
      </w:r>
    </w:p>
    <w:p w:rsidR="008D222D" w:rsidRPr="00726839" w:rsidRDefault="008D222D" w:rsidP="008D222D">
      <w:r>
        <w:t xml:space="preserve">1.2. </w:t>
      </w:r>
      <w:proofErr w:type="gramStart"/>
      <w:r w:rsidRPr="00726839">
        <w:t>Настоящий Порядок рассмотрения обращений в администрации Ковалевского сельского поселения</w:t>
      </w:r>
      <w:r>
        <w:t xml:space="preserve"> </w:t>
      </w:r>
      <w:r w:rsidRPr="00726839">
        <w:t>Новокубанского района распространяется на правоотношения, связанные с рассмотрением указанным органом,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распространяется</w:t>
      </w:r>
      <w:proofErr w:type="gramEnd"/>
      <w:r w:rsidRPr="00726839">
        <w:t xml:space="preserve">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(далее - обращения).</w:t>
      </w:r>
    </w:p>
    <w:p w:rsidR="008D222D" w:rsidRPr="00726839" w:rsidRDefault="008D222D" w:rsidP="008D222D">
      <w:r>
        <w:t>1.3.</w:t>
      </w:r>
      <w:r w:rsidRPr="00726839">
        <w:t>Граждане имеют право обращаться в администрацию поселения лично, а также направлять индивидуальные и коллективные обращения, включая обращения объединений граждан, в том числе юридических лиц.</w:t>
      </w:r>
    </w:p>
    <w:p w:rsidR="008D222D" w:rsidRPr="00726839" w:rsidRDefault="008D222D" w:rsidP="008D222D">
      <w:r>
        <w:t>1.4.</w:t>
      </w:r>
      <w:r w:rsidRPr="00726839">
        <w:t xml:space="preserve">Полномочия по организации исполнения в администрации настоящего Порядка, </w:t>
      </w:r>
      <w:proofErr w:type="gramStart"/>
      <w:r w:rsidRPr="00726839">
        <w:t>контролю</w:t>
      </w:r>
      <w:r>
        <w:t xml:space="preserve"> </w:t>
      </w:r>
      <w:r w:rsidRPr="00726839">
        <w:t>за</w:t>
      </w:r>
      <w:proofErr w:type="gramEnd"/>
      <w:r w:rsidRPr="00726839">
        <w:t xml:space="preserve"> соблюдением положений должностными</w:t>
      </w:r>
      <w:r>
        <w:t xml:space="preserve"> </w:t>
      </w:r>
      <w:r w:rsidRPr="00726839">
        <w:t>лицами администрации настоящего Порядка возлагается на</w:t>
      </w:r>
      <w:r>
        <w:t xml:space="preserve"> </w:t>
      </w:r>
      <w:r w:rsidRPr="00726839">
        <w:t>отдел организационно-правовой работы администрации Ковалевского сельского поселения</w:t>
      </w:r>
      <w:r>
        <w:t xml:space="preserve"> </w:t>
      </w:r>
      <w:r w:rsidRPr="00726839">
        <w:t xml:space="preserve">Новокубанского района (далее - отдел). </w:t>
      </w:r>
      <w:proofErr w:type="gramStart"/>
      <w:r w:rsidRPr="00726839">
        <w:t>Контроль за</w:t>
      </w:r>
      <w:proofErr w:type="gramEnd"/>
      <w:r w:rsidRPr="00726839">
        <w:t xml:space="preserve"> организацией работы отдела осуществляет глава Ковалевского сельского поселения</w:t>
      </w:r>
      <w:r>
        <w:t xml:space="preserve"> </w:t>
      </w:r>
      <w:r w:rsidRPr="00726839">
        <w:t>Новокубанского района (далее – глава поселения).</w:t>
      </w:r>
    </w:p>
    <w:p w:rsidR="008D222D" w:rsidRPr="00726839" w:rsidRDefault="008D222D" w:rsidP="008D222D">
      <w:r>
        <w:lastRenderedPageBreak/>
        <w:t>1.5.</w:t>
      </w:r>
      <w:r w:rsidRPr="00726839">
        <w:t xml:space="preserve">Работа с </w:t>
      </w:r>
      <w:proofErr w:type="gramStart"/>
      <w:r w:rsidRPr="00726839">
        <w:t>обращениями</w:t>
      </w:r>
      <w:proofErr w:type="gramEnd"/>
      <w:r w:rsidRPr="00726839">
        <w:t xml:space="preserve"> поступающими на имя руководителей структурных подразделений администрации осуществляется ответственными за работу с обращениями граждан в соответствующих структурных подразделениях, прием, обработка и исполнение обращений осуществляется аналогично порядку работы отдела в соответствии с настоящим Порядком. </w:t>
      </w:r>
      <w:proofErr w:type="gramStart"/>
      <w:r w:rsidRPr="00726839">
        <w:t>Контроль за</w:t>
      </w:r>
      <w:proofErr w:type="gramEnd"/>
      <w:r w:rsidRPr="00726839">
        <w:t xml:space="preserve"> соблюдением положений настоящего Порядка, при рассмотрении обращений поступающих на имя руководителей структурных подразделений, возлагается на руководителей соответствующих структурных подразделений.</w:t>
      </w:r>
    </w:p>
    <w:p w:rsidR="008D222D" w:rsidRPr="00726839" w:rsidRDefault="008D222D" w:rsidP="008D222D"/>
    <w:p w:rsidR="008D222D" w:rsidRPr="00726839" w:rsidRDefault="008D222D" w:rsidP="008D222D">
      <w:pPr>
        <w:ind w:firstLine="0"/>
        <w:jc w:val="center"/>
      </w:pPr>
      <w:bookmarkStart w:id="3" w:name="sub_ПОРЯДОКРАБОТЫСПИСЬМЕННЫМИОБРАЩЕНИЯМИ"/>
      <w:r w:rsidRPr="00726839">
        <w:t>2. ПОРЯДОК РАБОТЫ С ПИСЬМЕННЫМИ ОБРАЩЕНИЯМИ</w:t>
      </w:r>
    </w:p>
    <w:p w:rsidR="008D222D" w:rsidRPr="00726839" w:rsidRDefault="008D222D" w:rsidP="008D222D">
      <w:bookmarkStart w:id="4" w:name="sub_1045"/>
      <w:bookmarkEnd w:id="3"/>
    </w:p>
    <w:p w:rsidR="008D222D" w:rsidRPr="00726839" w:rsidRDefault="008D222D" w:rsidP="008D222D">
      <w:pPr>
        <w:jc w:val="center"/>
      </w:pPr>
      <w:bookmarkStart w:id="5" w:name="_Ref491265409"/>
      <w:bookmarkStart w:id="6" w:name="ОБЩИЕтребованиякоформлениюобращений"/>
      <w:r>
        <w:t>2.1.</w:t>
      </w:r>
      <w:r w:rsidRPr="00726839">
        <w:t>Общие требования к оформлению обращений</w:t>
      </w:r>
      <w:bookmarkEnd w:id="5"/>
    </w:p>
    <w:bookmarkEnd w:id="6"/>
    <w:p w:rsidR="008D222D" w:rsidRPr="00726839" w:rsidRDefault="008D222D" w:rsidP="008D222D"/>
    <w:p w:rsidR="008D222D" w:rsidRPr="00726839" w:rsidRDefault="008D222D" w:rsidP="008D222D">
      <w:bookmarkStart w:id="7" w:name="sub_1046"/>
      <w:bookmarkEnd w:id="4"/>
      <w:r w:rsidRPr="00726839">
        <w:t>2.1.1. Письменное обращение составляется в произвольной форме рукописным или машинописным способом и в обязательном порядке должно содержать:</w:t>
      </w:r>
    </w:p>
    <w:bookmarkEnd w:id="7"/>
    <w:p w:rsidR="008D222D" w:rsidRPr="00726839" w:rsidRDefault="008D222D" w:rsidP="008D222D">
      <w:r w:rsidRPr="00726839">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8D222D" w:rsidRPr="00726839" w:rsidRDefault="008D222D" w:rsidP="008D222D">
      <w:r w:rsidRPr="00726839">
        <w:t>фамилию, имя, отчество (последнее - при наличии) заявителя;</w:t>
      </w:r>
    </w:p>
    <w:p w:rsidR="008D222D" w:rsidRPr="00726839" w:rsidRDefault="008D222D" w:rsidP="008D222D">
      <w:r w:rsidRPr="00726839">
        <w:t>почтовый адрес заявителя, на который должен быть направлен ответ либо уведомление о переадресации обращения;</w:t>
      </w:r>
    </w:p>
    <w:p w:rsidR="008D222D" w:rsidRPr="00726839" w:rsidRDefault="008D222D" w:rsidP="008D222D">
      <w:r w:rsidRPr="00726839">
        <w:t>суть предложения, заявления, жалобы;</w:t>
      </w:r>
    </w:p>
    <w:p w:rsidR="008D222D" w:rsidRPr="00726839" w:rsidRDefault="008D222D" w:rsidP="008D222D">
      <w:r w:rsidRPr="00726839">
        <w:t>личную подпись заявителя;</w:t>
      </w:r>
    </w:p>
    <w:p w:rsidR="008D222D" w:rsidRPr="00726839" w:rsidRDefault="008D222D" w:rsidP="008D222D">
      <w:r w:rsidRPr="00726839">
        <w:t>дату написания.</w:t>
      </w:r>
    </w:p>
    <w:p w:rsidR="008D222D" w:rsidRPr="00726839" w:rsidRDefault="008D222D" w:rsidP="008D222D">
      <w:r w:rsidRPr="00726839">
        <w:t>В случае необходимости, в подтверждение своих доводов, заявитель прилагает к обращению документы и материалы либо их копии.</w:t>
      </w:r>
    </w:p>
    <w:p w:rsidR="008D222D" w:rsidRPr="00726839" w:rsidRDefault="008D222D" w:rsidP="008D222D">
      <w:r w:rsidRPr="00726839">
        <w:t xml:space="preserve">2.1.2. </w:t>
      </w:r>
      <w:proofErr w:type="gramStart"/>
      <w:r w:rsidRPr="00726839">
        <w:t>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а также путем заполнения гражданином соответствующих форм для отправки обращений в электронной форме на официальном сайта администрации Ковалевского сельского поселения</w:t>
      </w:r>
      <w:r>
        <w:t xml:space="preserve"> </w:t>
      </w:r>
      <w:r w:rsidRPr="00726839">
        <w:t xml:space="preserve">Новокубанского района http://kovadmin.ru, Портале исполнительных органов власти Краснодарского края: </w:t>
      </w:r>
      <w:proofErr w:type="spellStart"/>
      <w:r w:rsidRPr="00726839">
        <w:t>www.krasnodar.ru</w:t>
      </w:r>
      <w:proofErr w:type="spellEnd"/>
      <w:r w:rsidRPr="00726839">
        <w:t>, в сети «Интернет».</w:t>
      </w:r>
      <w:proofErr w:type="gramEnd"/>
    </w:p>
    <w:p w:rsidR="008D222D" w:rsidRPr="00726839" w:rsidRDefault="008D222D" w:rsidP="008D222D">
      <w:r w:rsidRPr="00726839">
        <w:t>2.1.3. Обращение, поступившее в администрацию Ковалевского сельского поселения</w:t>
      </w:r>
      <w:r>
        <w:t xml:space="preserve"> </w:t>
      </w:r>
      <w:r w:rsidRPr="00726839">
        <w:t>Новокубанского района в форме электронного документа, подлежит рассмотрению в порядке, установленном Федеральным законом от 02 мая 2006 года № 59-ФЗ «О порядке рассмотрения обращений граждан Российской Федерации»,</w:t>
      </w:r>
      <w:r>
        <w:t xml:space="preserve"> </w:t>
      </w:r>
      <w:r w:rsidRPr="00726839">
        <w:t xml:space="preserve">настоящим Порядком, с соблюдением требований российского законодательства о персональных данных. </w:t>
      </w:r>
    </w:p>
    <w:p w:rsidR="008D222D" w:rsidRPr="00726839" w:rsidRDefault="008D222D" w:rsidP="008D222D">
      <w:r w:rsidRPr="00726839">
        <w:t>В обращении заявитель, в обязательном порядке, указывает:</w:t>
      </w:r>
    </w:p>
    <w:p w:rsidR="008D222D" w:rsidRPr="00726839" w:rsidRDefault="008D222D" w:rsidP="008D222D">
      <w:r w:rsidRPr="00726839">
        <w:t>свои фамилию, имя, отчество (последнее - при наличии);</w:t>
      </w:r>
    </w:p>
    <w:p w:rsidR="008D222D" w:rsidRPr="00726839" w:rsidRDefault="008D222D" w:rsidP="008D222D">
      <w:r w:rsidRPr="00726839">
        <w:t>адрес электронной почты,</w:t>
      </w:r>
      <w:r>
        <w:t xml:space="preserve"> </w:t>
      </w:r>
      <w:r w:rsidRPr="00726839">
        <w:t>по которому должны быть направлены ответ, уведомление о переадресации обращения;</w:t>
      </w:r>
    </w:p>
    <w:p w:rsidR="008D222D" w:rsidRPr="00726839" w:rsidRDefault="008D222D" w:rsidP="008D222D">
      <w:r w:rsidRPr="00726839">
        <w:t xml:space="preserve">излагает суть предложения, заявления или жалобы. </w:t>
      </w:r>
    </w:p>
    <w:p w:rsidR="008D222D" w:rsidRPr="00726839" w:rsidRDefault="008D222D" w:rsidP="008D222D">
      <w:r w:rsidRPr="00726839">
        <w:t xml:space="preserve">Гражданин вправе приложить к такому обращению необходимые документы и материалы в электронной форме. </w:t>
      </w:r>
    </w:p>
    <w:p w:rsidR="008D222D" w:rsidRPr="00726839" w:rsidRDefault="008D222D" w:rsidP="008D222D">
      <w:r w:rsidRPr="00726839">
        <w:t xml:space="preserve">Обращения граждан с сопроводительными документами федеральных органов власти могут быть доставлены по почте, телеграфу, через Управление специальной </w:t>
      </w:r>
      <w:r w:rsidRPr="00726839">
        <w:lastRenderedPageBreak/>
        <w:t>связи, а также в электронном виде с использованием системы межведомственного электронного документооборота (далее – МЭДО).</w:t>
      </w:r>
    </w:p>
    <w:p w:rsidR="008D222D" w:rsidRPr="00726839" w:rsidRDefault="008D222D" w:rsidP="008D222D"/>
    <w:p w:rsidR="008D222D" w:rsidRPr="00726839" w:rsidRDefault="008D222D" w:rsidP="008D222D">
      <w:pPr>
        <w:ind w:firstLine="0"/>
        <w:jc w:val="center"/>
      </w:pPr>
      <w:bookmarkStart w:id="8" w:name="sub_приемипервичнаяобработкаписьменных"/>
      <w:r>
        <w:t xml:space="preserve">2.2. </w:t>
      </w:r>
      <w:r w:rsidRPr="00726839">
        <w:t>Прием и первичная обработка письменных обращений граждан</w:t>
      </w:r>
    </w:p>
    <w:bookmarkEnd w:id="8"/>
    <w:p w:rsidR="008D222D" w:rsidRPr="00726839" w:rsidRDefault="008D222D" w:rsidP="008D222D"/>
    <w:p w:rsidR="008D222D" w:rsidRPr="00726839" w:rsidRDefault="008D222D" w:rsidP="008D222D">
      <w:r w:rsidRPr="00726839">
        <w:t>2.2.1. Обращения на имя главы Ковалевского сельского поселения</w:t>
      </w:r>
      <w:r>
        <w:t xml:space="preserve"> </w:t>
      </w:r>
      <w:r w:rsidRPr="00726839">
        <w:t>Новокубанского района</w:t>
      </w:r>
      <w:r>
        <w:t xml:space="preserve"> </w:t>
      </w:r>
      <w:r w:rsidRPr="00726839">
        <w:t>поступающие в администрацию Ковалевского сельского поселения</w:t>
      </w:r>
      <w:r>
        <w:t xml:space="preserve"> </w:t>
      </w:r>
      <w:r w:rsidRPr="00726839">
        <w:t>Новокубанского района по почте, в том числе электронной, фельдъегерской связью</w:t>
      </w:r>
      <w:r>
        <w:t xml:space="preserve"> </w:t>
      </w:r>
      <w:r w:rsidRPr="00726839">
        <w:t>передаются специалисту отдела организационно-правовой работы администрации Ковалевского сельского поселения</w:t>
      </w:r>
      <w:r>
        <w:t xml:space="preserve"> </w:t>
      </w:r>
      <w:r w:rsidRPr="00726839">
        <w:t xml:space="preserve">Новокубанского района регистрации в день поступления. </w:t>
      </w:r>
    </w:p>
    <w:p w:rsidR="008D222D" w:rsidRPr="00726839" w:rsidRDefault="008D222D" w:rsidP="008D222D">
      <w:r w:rsidRPr="00726839">
        <w:t>2.2.2. В отделе организационно-правовой работы администрации Ковалевского сельского поселения</w:t>
      </w:r>
      <w:r>
        <w:t xml:space="preserve"> </w:t>
      </w:r>
      <w:r w:rsidRPr="00726839">
        <w:t>Новокубанского района</w:t>
      </w:r>
      <w:r>
        <w:t xml:space="preserve"> </w:t>
      </w:r>
      <w:r w:rsidRPr="00726839">
        <w:t>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непосредственно главе поселения, глава поселения - дежурному ОМВД России по</w:t>
      </w:r>
      <w:r>
        <w:t xml:space="preserve"> </w:t>
      </w:r>
      <w:r w:rsidRPr="00726839">
        <w:t>Новокубанскому району.</w:t>
      </w:r>
    </w:p>
    <w:p w:rsidR="008D222D" w:rsidRPr="00726839" w:rsidRDefault="008D222D" w:rsidP="008D222D">
      <w:r w:rsidRPr="00726839">
        <w:t>Проверенная сотрудниками правоохранительных органов корреспонденция передается в</w:t>
      </w:r>
      <w:r>
        <w:t xml:space="preserve"> </w:t>
      </w:r>
      <w:r w:rsidRPr="00726839">
        <w:t>отдел.</w:t>
      </w:r>
    </w:p>
    <w:p w:rsidR="008D222D" w:rsidRPr="00726839" w:rsidRDefault="008D222D" w:rsidP="008D222D">
      <w:r w:rsidRPr="00726839">
        <w:t>2.2.3.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(приложения №</w:t>
      </w:r>
      <w:r>
        <w:t xml:space="preserve"> </w:t>
      </w:r>
      <w:r w:rsidRPr="00726839">
        <w:t>1, 2). Также составляется акт (приложение № 3)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8D222D" w:rsidRPr="00726839" w:rsidRDefault="008D222D" w:rsidP="008D222D">
      <w:r w:rsidRPr="00726839">
        <w:t>2.2.4.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 в случае отсутствия текста обращения заявителю, специалистами отдела, направляется уведомление (при наличии адреса) о невозможности рассмотрения обращения по существу.</w:t>
      </w:r>
    </w:p>
    <w:p w:rsidR="008D222D" w:rsidRPr="00726839" w:rsidRDefault="008D222D" w:rsidP="008D222D">
      <w:r w:rsidRPr="00726839">
        <w:t>Срок хранения документов по обращениям</w:t>
      </w:r>
      <w:r>
        <w:t xml:space="preserve"> </w:t>
      </w:r>
      <w:r w:rsidRPr="00726839">
        <w:t>(в том числе конвертов) составляет 5 лет. По истечении установленных сроков хранения документы по обращениям подлежат уничтожению в порядке, предусмотренном Государственной архивной службой России.</w:t>
      </w:r>
    </w:p>
    <w:p w:rsidR="008D222D" w:rsidRPr="00726839" w:rsidRDefault="008D222D" w:rsidP="008D222D">
      <w:r w:rsidRPr="00726839">
        <w:t>2.2.5.</w:t>
      </w:r>
      <w:r>
        <w:t xml:space="preserve"> </w:t>
      </w:r>
      <w:r w:rsidRPr="00726839">
        <w:t>Служебные письма (на официальном бланке или имеющие штамп организации и подписанные одним из ее руководителей) и письма депутатов всех уровней без приложенных к ним обращений передаются в отдел для последующей регистрации в установленном порядке.</w:t>
      </w:r>
    </w:p>
    <w:p w:rsidR="008D222D" w:rsidRPr="00726839" w:rsidRDefault="008D222D" w:rsidP="008D222D">
      <w:r w:rsidRPr="00726839">
        <w:t>Запросы должностных</w:t>
      </w:r>
      <w:r>
        <w:t xml:space="preserve"> </w:t>
      </w:r>
      <w:r w:rsidRPr="00726839">
        <w:t xml:space="preserve">лиц связанные с рассмотрением обращений (переписка), письма, </w:t>
      </w:r>
      <w:proofErr w:type="spellStart"/>
      <w:r w:rsidRPr="00726839">
        <w:t>поступаемые</w:t>
      </w:r>
      <w:proofErr w:type="spellEnd"/>
      <w:r w:rsidRPr="00726839">
        <w:t xml:space="preserve"> в результате ответов на запросы по рассмотрению обращений, регистрируются специалистами отдела и приобщаются к делу соответствующего обращения.</w:t>
      </w:r>
    </w:p>
    <w:p w:rsidR="008D222D" w:rsidRPr="00726839" w:rsidRDefault="008D222D" w:rsidP="008D222D">
      <w:r w:rsidRPr="00726839">
        <w:t>2.2.6. Обращения с пометкой «лично» вскрываются главой поселения.</w:t>
      </w:r>
    </w:p>
    <w:p w:rsidR="008D222D" w:rsidRPr="00726839" w:rsidRDefault="008D222D" w:rsidP="008D222D">
      <w:r w:rsidRPr="00726839">
        <w:t>2.2.7. Письменные обращения на имя главы поселения, доставленные в администрацию Ковалевского сельского поселения</w:t>
      </w:r>
      <w:r>
        <w:t xml:space="preserve"> </w:t>
      </w:r>
      <w:r w:rsidRPr="00726839">
        <w:t>Новокубанского района</w:t>
      </w:r>
      <w:r>
        <w:t xml:space="preserve"> </w:t>
      </w:r>
      <w:r w:rsidRPr="00726839">
        <w:t xml:space="preserve">автором </w:t>
      </w:r>
      <w:r w:rsidRPr="00726839">
        <w:lastRenderedPageBreak/>
        <w:t xml:space="preserve">или лицом, представляющим его интересы, принимаются специалистом отдела. </w:t>
      </w:r>
      <w:proofErr w:type="gramStart"/>
      <w:r w:rsidRPr="00726839">
        <w:t>На копии обращения проставляется штамп - уведомление о поступлении обращения в администрацию поселения с указаниями даты поступления, количества листов обращения и контактного телефона, инициалов и подписи лица принявшего обращения, или, при отсутствии копии, выдается расписка установленной формы, с указанием даты приема обращения, количества листов и телефона для справок, инициалов лица принявшего обращение (приложение №</w:t>
      </w:r>
      <w:r>
        <w:t xml:space="preserve"> </w:t>
      </w:r>
      <w:r w:rsidRPr="00726839">
        <w:t>4).</w:t>
      </w:r>
      <w:proofErr w:type="gramEnd"/>
    </w:p>
    <w:p w:rsidR="008D222D" w:rsidRPr="00726839" w:rsidRDefault="008D222D" w:rsidP="008D222D">
      <w:r w:rsidRPr="00726839">
        <w:t>2.2.8. Для приема обращений в форме электронных сообщений (интернет - обращений), направляемых через официальный интернет-сайт администрации Ковалевского сельского поселения</w:t>
      </w:r>
      <w:r>
        <w:t xml:space="preserve"> </w:t>
      </w:r>
      <w:r w:rsidRPr="00726839">
        <w:t>Новокубанского района</w:t>
      </w:r>
      <w:r>
        <w:t xml:space="preserve"> </w:t>
      </w:r>
      <w:r w:rsidRPr="00726839">
        <w:t>и Портал исполнительных органов государственной власти Краснодарского края применяется программное обеспечение, предусматривающее обязательное заполнение заявителем реквизитов, необходимых для работы с обращением. В случае направления обращения в адрес администрации Ковалевского сельского поселения Новокубанского района</w:t>
      </w:r>
      <w:r>
        <w:t xml:space="preserve"> </w:t>
      </w:r>
      <w:r w:rsidRPr="00726839">
        <w:t>на официальный сайт администрации, в день обработки входящей корреспонденции заявитель информируется через специальные формы о получении обращения администрацией.</w:t>
      </w:r>
    </w:p>
    <w:p w:rsidR="008D222D" w:rsidRPr="00726839" w:rsidRDefault="008D222D" w:rsidP="008D222D">
      <w:r w:rsidRPr="00726839">
        <w:t>Обработка обращений, поступивших по каналам факсимильной связи, осуществляется аналогично письменным обращениям.</w:t>
      </w:r>
    </w:p>
    <w:p w:rsidR="008D222D" w:rsidRPr="00726839" w:rsidRDefault="008D222D" w:rsidP="008D222D">
      <w:bookmarkStart w:id="9" w:name="sub_регистрацияобращений"/>
      <w:bookmarkStart w:id="10" w:name="_Ref491266131"/>
    </w:p>
    <w:p w:rsidR="008D222D" w:rsidRPr="00726839" w:rsidRDefault="008D222D" w:rsidP="008D222D">
      <w:pPr>
        <w:ind w:firstLine="0"/>
        <w:jc w:val="center"/>
      </w:pPr>
      <w:r w:rsidRPr="00726839">
        <w:t>2.3.</w:t>
      </w:r>
      <w:r>
        <w:t xml:space="preserve"> </w:t>
      </w:r>
      <w:r w:rsidRPr="00726839">
        <w:t>Регистрация обращений</w:t>
      </w:r>
      <w:bookmarkEnd w:id="9"/>
    </w:p>
    <w:bookmarkEnd w:id="10"/>
    <w:p w:rsidR="008D222D" w:rsidRPr="00726839" w:rsidRDefault="008D222D" w:rsidP="008D222D">
      <w:pPr>
        <w:ind w:firstLine="0"/>
        <w:jc w:val="center"/>
      </w:pPr>
    </w:p>
    <w:p w:rsidR="008D222D" w:rsidRPr="00726839" w:rsidRDefault="008D222D" w:rsidP="008D222D">
      <w:r w:rsidRPr="00726839">
        <w:t xml:space="preserve">2.3.1. </w:t>
      </w:r>
      <w:proofErr w:type="gramStart"/>
      <w:r w:rsidRPr="00726839">
        <w:t>Обращения</w:t>
      </w:r>
      <w:proofErr w:type="gramEnd"/>
      <w:r w:rsidRPr="00726839">
        <w:t xml:space="preserve"> поступающие на имя главы поселения регистрируются в отделе.</w:t>
      </w:r>
    </w:p>
    <w:p w:rsidR="008D222D" w:rsidRPr="00726839" w:rsidRDefault="008D222D" w:rsidP="008D222D">
      <w:r w:rsidRPr="00726839">
        <w:t>2.3.2. Все поступающие в администрацию поселения, в том числе устные,</w:t>
      </w:r>
      <w:r>
        <w:t xml:space="preserve"> </w:t>
      </w:r>
      <w:r w:rsidRPr="00726839">
        <w:t>письменные обращения, обращения регистрируются</w:t>
      </w:r>
      <w:r>
        <w:t xml:space="preserve"> </w:t>
      </w:r>
      <w:r w:rsidRPr="00726839">
        <w:t>не позднее следующего рабочего дня, со дня их поступления.</w:t>
      </w:r>
    </w:p>
    <w:p w:rsidR="008D222D" w:rsidRPr="00726839" w:rsidRDefault="008D222D" w:rsidP="008D222D">
      <w:r w:rsidRPr="00726839">
        <w:t>2.3.3. Регистрация обращений осуществляется в пределах календарного года.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8D222D" w:rsidRPr="00726839" w:rsidRDefault="008D222D" w:rsidP="008D222D">
      <w:r w:rsidRPr="00726839">
        <w:t xml:space="preserve">2.3.4. На первой странице письма и/или учетной карточки (а не </w:t>
      </w:r>
      <w:proofErr w:type="gramStart"/>
      <w:r w:rsidRPr="00726839">
        <w:t>на</w:t>
      </w:r>
      <w:proofErr w:type="gramEnd"/>
      <w:r w:rsidRPr="00726839">
        <w:t xml:space="preserve"> </w:t>
      </w:r>
      <w:proofErr w:type="gramStart"/>
      <w:r w:rsidRPr="00726839">
        <w:t>сопроводительных</w:t>
      </w:r>
      <w:proofErr w:type="gramEnd"/>
      <w:r w:rsidRPr="00726839">
        <w:t xml:space="preserve"> документов к нему), на свободном от текста месте размещается регистрационный штамп.</w:t>
      </w:r>
    </w:p>
    <w:p w:rsidR="008D222D" w:rsidRPr="00726839" w:rsidRDefault="008D222D" w:rsidP="008D222D">
      <w:r w:rsidRPr="00726839">
        <w:t>2.3.6. При регистрации коллективных обращений (обращений, подписанных двумя или более авторами) в учетную карточку вносятся две-три разборчиво указанных фамилии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 1).</w:t>
      </w:r>
    </w:p>
    <w:p w:rsidR="008D222D" w:rsidRPr="00726839" w:rsidRDefault="008D222D" w:rsidP="008D222D">
      <w:r w:rsidRPr="00726839">
        <w:t>В учетной карточке проставляется отметка «коллективное», материалы</w:t>
      </w:r>
      <w:r>
        <w:t xml:space="preserve"> </w:t>
      </w:r>
      <w:r w:rsidRPr="00726839">
        <w:t xml:space="preserve">по рассмотрению коллективных обращений выделяются в отдельное дело. </w:t>
      </w:r>
    </w:p>
    <w:p w:rsidR="008D222D" w:rsidRPr="00726839" w:rsidRDefault="008D222D" w:rsidP="008D222D">
      <w:r w:rsidRPr="00726839">
        <w:t>2.3.7. Если автор (Иванов) пересылает обращение через второе лицо (Петров), указывая его адрес и не указывая свой, то в графе «Ф.И.О.» отмечаются две фамилии: Иванов, Петров.</w:t>
      </w:r>
    </w:p>
    <w:p w:rsidR="008D222D" w:rsidRPr="00726839" w:rsidRDefault="008D222D" w:rsidP="008D222D">
      <w:r w:rsidRPr="00726839">
        <w:lastRenderedPageBreak/>
        <w:t>2.3.8. Если заявитель не указал своей фамилии, то в учетную карточку вносится запись «без подписи».</w:t>
      </w:r>
    </w:p>
    <w:p w:rsidR="008D222D" w:rsidRPr="00726839" w:rsidRDefault="008D222D" w:rsidP="008D222D">
      <w:r w:rsidRPr="00726839">
        <w:t xml:space="preserve">2.3.9. Оригиналы обращения с регистрационным штампом администрации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w:t>
      </w:r>
    </w:p>
    <w:p w:rsidR="008D222D" w:rsidRPr="00726839" w:rsidRDefault="008D222D" w:rsidP="008D222D">
      <w:r w:rsidRPr="00726839">
        <w:t>По письменному запросу заявителю возвращаются приложения к обращению, как во время рассмотрения, так и во время архивного хранения. Если приложения имеют отношения к рассматриваемому вопросу и его решение и рассмотрение невозможно без предоставленных приложений, при возврате их</w:t>
      </w:r>
      <w:r>
        <w:t xml:space="preserve"> </w:t>
      </w:r>
      <w:r w:rsidRPr="00726839">
        <w:t>заявителю в порядке, предусмотренном настоящим подпунктом, специалист отдела, с согласия заявителя, оставляет в деле их копии.</w:t>
      </w:r>
    </w:p>
    <w:p w:rsidR="008D222D" w:rsidRPr="00726839" w:rsidRDefault="008D222D" w:rsidP="008D222D"/>
    <w:p w:rsidR="008D222D" w:rsidRPr="00726839" w:rsidRDefault="008D222D" w:rsidP="008D222D">
      <w:pPr>
        <w:ind w:firstLine="0"/>
        <w:jc w:val="center"/>
      </w:pPr>
      <w:bookmarkStart w:id="11" w:name="_Ref491266406"/>
      <w:bookmarkStart w:id="12" w:name="sub_сроки"/>
      <w:r>
        <w:t xml:space="preserve">2.4. </w:t>
      </w:r>
      <w:r w:rsidRPr="00726839">
        <w:t>Сроки рассмотрения обращений</w:t>
      </w:r>
      <w:bookmarkEnd w:id="11"/>
    </w:p>
    <w:bookmarkEnd w:id="12"/>
    <w:p w:rsidR="008D222D" w:rsidRPr="00726839" w:rsidRDefault="008D222D" w:rsidP="008D222D"/>
    <w:p w:rsidR="008D222D" w:rsidRPr="00726839" w:rsidRDefault="008D222D" w:rsidP="008D222D">
      <w:r w:rsidRPr="00726839">
        <w:t>2.4.1.</w:t>
      </w:r>
      <w:r>
        <w:t xml:space="preserve"> </w:t>
      </w:r>
      <w:r w:rsidRPr="00726839">
        <w:t>Все виды обращений, поступившие в администрацию поселения по компетенции, рассматриваются в течение 30 дней. Указанный срок исчисляется от даты регистрации обращения в администрации до даты направления ответа заявителю. Должностное лицо, на имя которого получено обращение, вправе устанавливать сокращенные сроки рассмотрения отдельных обращений.</w:t>
      </w:r>
    </w:p>
    <w:p w:rsidR="008D222D" w:rsidRPr="00726839" w:rsidRDefault="008D222D" w:rsidP="008D222D">
      <w:r w:rsidRPr="00726839">
        <w:t>2.4.2.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w:t>
      </w:r>
    </w:p>
    <w:p w:rsidR="008D222D" w:rsidRPr="00726839" w:rsidRDefault="008D222D" w:rsidP="008D222D">
      <w:r w:rsidRPr="00726839">
        <w:t>2.4.3.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либо уполномоченное на то лицо, вправе продлить срок его рассмотрения не более чем на 30 дней при условии уведомления об этом заявителя.</w:t>
      </w:r>
    </w:p>
    <w:p w:rsidR="008D222D" w:rsidRPr="00726839" w:rsidRDefault="008D222D" w:rsidP="008D222D">
      <w:r w:rsidRPr="00726839">
        <w:t>Для решения вопроса о продлении срока рассмотрения обращения «на доклад» руководителю,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8D222D" w:rsidRPr="00726839" w:rsidRDefault="008D222D" w:rsidP="008D222D">
      <w:r w:rsidRPr="00726839">
        <w:t>В случае принятия руководителем либо уполномоченным на то лицом решения</w:t>
      </w:r>
      <w:r>
        <w:t xml:space="preserve"> </w:t>
      </w:r>
      <w:r w:rsidRPr="00726839">
        <w:t>о продлении срока рассмотрения заявителю, непосредственным исполнителем,</w:t>
      </w:r>
      <w:r>
        <w:t xml:space="preserve"> </w:t>
      </w:r>
      <w:r w:rsidRPr="00726839">
        <w:t xml:space="preserve">на основании резолюции в вышеуказанной служебной записке, направляется соответствующее уведомление. </w:t>
      </w:r>
    </w:p>
    <w:p w:rsidR="008D222D" w:rsidRPr="00726839" w:rsidRDefault="008D222D" w:rsidP="008D222D">
      <w:r w:rsidRPr="00726839">
        <w:t>2.4.4. По направленному в установленном порядке запросу государственным органом, органом местного самоуправления или должностным лицом срок предоставления информации исполнителем не должен превышать 15 дней. Продление сроков подготовки информации действующим законодательством не предусмотрено.</w:t>
      </w:r>
    </w:p>
    <w:p w:rsidR="008D222D" w:rsidRPr="00726839" w:rsidRDefault="008D222D" w:rsidP="008D222D">
      <w:r w:rsidRPr="00726839">
        <w:t xml:space="preserve">2.4.5. Обращение от одного и того же заявителя, направленное в дополнение к ранее </w:t>
      </w:r>
      <w:proofErr w:type="gramStart"/>
      <w:r w:rsidRPr="00726839">
        <w:t>направленному</w:t>
      </w:r>
      <w:proofErr w:type="gramEnd"/>
      <w:r w:rsidRPr="00726839">
        <w:t xml:space="preserve"> в администрацию,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 </w:t>
      </w:r>
    </w:p>
    <w:p w:rsidR="008D222D" w:rsidRPr="00726839" w:rsidRDefault="008D222D" w:rsidP="008D222D">
      <w:r w:rsidRPr="00726839">
        <w:t>2.4.6.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8D222D" w:rsidRPr="00726839" w:rsidRDefault="008D222D" w:rsidP="008D222D">
      <w:r w:rsidRPr="00726839">
        <w:lastRenderedPageBreak/>
        <w:t>2.4.7. Лица, виновные в нарушении сроков рассмотрения обращения, несут ответственность, предусмотренную законодательством.</w:t>
      </w:r>
    </w:p>
    <w:p w:rsidR="008D222D" w:rsidRPr="00726839" w:rsidRDefault="008D222D" w:rsidP="008D222D">
      <w:r w:rsidRPr="00726839">
        <w:t xml:space="preserve">2.4.8. Отдел, в пределах своей компетенции, осуществляет </w:t>
      </w:r>
      <w:proofErr w:type="gramStart"/>
      <w:r w:rsidRPr="00726839">
        <w:t>контроль за</w:t>
      </w:r>
      <w:proofErr w:type="gramEnd"/>
      <w:r w:rsidRPr="00726839">
        <w:t xml:space="preserve"> соблюдением порядка и сроков рассмотрения обращений, по которым администрацией поселения запрашиваются результаты рассмотрения. При этом структурные подразделения администрации поселения</w:t>
      </w:r>
      <w:r>
        <w:t xml:space="preserve"> </w:t>
      </w:r>
      <w:r w:rsidRPr="00726839">
        <w:t xml:space="preserve">и должностные лица также осуществляют в пределах своей компетенции </w:t>
      </w:r>
      <w:proofErr w:type="gramStart"/>
      <w:r w:rsidRPr="00726839">
        <w:t>контроль за</w:t>
      </w:r>
      <w:proofErr w:type="gramEnd"/>
      <w:r w:rsidRPr="00726839">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D222D" w:rsidRPr="00726839" w:rsidRDefault="008D222D" w:rsidP="008D222D"/>
    <w:p w:rsidR="008D222D" w:rsidRPr="00726839" w:rsidRDefault="008D222D" w:rsidP="008D222D">
      <w:pPr>
        <w:ind w:firstLine="0"/>
        <w:jc w:val="center"/>
      </w:pPr>
      <w:bookmarkStart w:id="13" w:name="_Ref491266460"/>
      <w:bookmarkStart w:id="14" w:name="sub_направлениеобращенийнарассмотрение"/>
      <w:r>
        <w:t xml:space="preserve">2.5. </w:t>
      </w:r>
      <w:r w:rsidRPr="00726839">
        <w:t>Направление обращений на рассмотрение</w:t>
      </w:r>
      <w:bookmarkEnd w:id="13"/>
    </w:p>
    <w:bookmarkEnd w:id="14"/>
    <w:p w:rsidR="008D222D" w:rsidRPr="00726839" w:rsidRDefault="008D222D" w:rsidP="008D222D"/>
    <w:p w:rsidR="008D222D" w:rsidRPr="00726839" w:rsidRDefault="008D222D" w:rsidP="008D222D">
      <w:r w:rsidRPr="00726839">
        <w:t xml:space="preserve">2.5.1. </w:t>
      </w:r>
      <w:proofErr w:type="gramStart"/>
      <w:r w:rsidRPr="00726839">
        <w:t>Специалисты отдела, рассматривающие почту</w:t>
      </w:r>
      <w:r>
        <w:t xml:space="preserve"> </w:t>
      </w:r>
      <w:r w:rsidRPr="00726839">
        <w:t>в день регистрации обращения вносят</w:t>
      </w:r>
      <w:proofErr w:type="gramEnd"/>
      <w:r w:rsidRPr="00726839">
        <w:t xml:space="preserve"> предложения руководству:</w:t>
      </w:r>
    </w:p>
    <w:p w:rsidR="008D222D" w:rsidRPr="00726839" w:rsidRDefault="008D222D" w:rsidP="008D222D">
      <w:r w:rsidRPr="00726839">
        <w:t>о представлении обращения с проектом резолюции главе поселения, для принятия решения о ходе рассмотрения, в соответствии с компетенцией должностных лиц, на основании анализа получаемых обращений. При рассмотрении обращения, глава поселения</w:t>
      </w:r>
      <w:r>
        <w:t xml:space="preserve"> </w:t>
      </w:r>
      <w:r w:rsidRPr="00726839">
        <w:t>или, в случае получения обращения в адрес должностных лиц, соответствующие должностные лица,</w:t>
      </w:r>
      <w:r>
        <w:t xml:space="preserve"> </w:t>
      </w:r>
      <w:r w:rsidRPr="00726839">
        <w:t>определяют исполнителей, срок и порядок разрешения вопросов обращения, необходимость представления в администрацию поселения информации о результатах его рассмотрения;</w:t>
      </w:r>
    </w:p>
    <w:p w:rsidR="008D222D" w:rsidRPr="00726839" w:rsidRDefault="008D222D" w:rsidP="008D222D">
      <w:r w:rsidRPr="00726839">
        <w:t>о направлении обращения на исполнение по компетенции в структурные подразделения администрации, территориальные органы федерального органа исполнительной власти, органы местного самоуправления муниципального образования Новокубанский район, организации, с сопроводительным письмом в соответствии с подпунктом 2.5.3 настоящего Порядка.</w:t>
      </w:r>
    </w:p>
    <w:p w:rsidR="008D222D" w:rsidRPr="00726839" w:rsidRDefault="008D222D" w:rsidP="008D222D">
      <w:r w:rsidRPr="00726839">
        <w:t>2.5.2.</w:t>
      </w:r>
      <w:r>
        <w:t xml:space="preserve"> </w:t>
      </w:r>
      <w:r w:rsidRPr="00726839">
        <w:t>Решение о направлении письма на рассмотрение принимается исходя исключительно из его содержания по компетенции поднимаемых вопросов, независимо от того, на чье имя оно адресовано.</w:t>
      </w:r>
    </w:p>
    <w:p w:rsidR="008D222D" w:rsidRPr="00726839" w:rsidRDefault="008D222D" w:rsidP="008D222D">
      <w:r w:rsidRPr="00726839">
        <w:t>2.5.3. Письменные обращения, содержащие вопросы, решение которых не входит в компетенцию администрации поселения, в течение 7 дней со дня регистрации (получения) направляются, специалистами отдела, с уведомлением граждан, направивших обращение, о переадресации обращений, уведомления подготавливаются:</w:t>
      </w:r>
    </w:p>
    <w:p w:rsidR="008D222D" w:rsidRPr="00726839" w:rsidRDefault="008D222D" w:rsidP="008D222D">
      <w:r w:rsidRPr="00726839">
        <w:t>специалистами отдела (если обращение направлено ошибочно, иному должностному лицу, иному адресу). Уведомления о переадресации обращений подписываются главой;</w:t>
      </w:r>
    </w:p>
    <w:p w:rsidR="008D222D" w:rsidRPr="00726839" w:rsidRDefault="008D222D" w:rsidP="008D222D">
      <w:r w:rsidRPr="00726839">
        <w:t>исполнителями, по согласованию с руководством о компетенции вопросов, на рассмотрение в соответствующий орган, в компетенцию которых входит решение поставленных в обращениях вопросов. Уведомления о переадресации обращения главой.</w:t>
      </w:r>
    </w:p>
    <w:p w:rsidR="008D222D" w:rsidRPr="00726839" w:rsidRDefault="008D222D" w:rsidP="008D222D">
      <w:r w:rsidRPr="00726839">
        <w:t xml:space="preserve">2.5.4. </w:t>
      </w:r>
      <w:proofErr w:type="gramStart"/>
      <w:r w:rsidRPr="00726839">
        <w:t xml:space="preserve">Письменное обращение, поступившее в администрацию и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w:t>
      </w:r>
      <w:r w:rsidRPr="00726839">
        <w:lastRenderedPageBreak/>
        <w:t>субъекта Российской Федерации (руководителю высшего исполнительного органа государственной власти</w:t>
      </w:r>
      <w:proofErr w:type="gramEnd"/>
      <w:r w:rsidRPr="00726839">
        <w:t xml:space="preserve">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02 мая 2006 года № 59-ФЗ «О порядке рассмотрения обращений граждан Российской Федерации». Уведомления о переадресации обращения готовятся специалистами отдела и подписываются главой. </w:t>
      </w:r>
    </w:p>
    <w:p w:rsidR="008D222D" w:rsidRPr="00726839" w:rsidRDefault="008D222D" w:rsidP="008D222D">
      <w:r w:rsidRPr="00726839">
        <w:t>2.5.5.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222D" w:rsidRPr="00726839" w:rsidRDefault="008D222D" w:rsidP="008D222D">
      <w:r w:rsidRPr="00726839">
        <w:t xml:space="preserve">2.5.6. </w:t>
      </w:r>
      <w:proofErr w:type="gramStart"/>
      <w:r w:rsidRPr="00726839">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(если установлен более ранний срок – в день получения на исполнение), направляется, ответственным исполнителем администрации по рассмотрению обращения, определенном резолюцией должностного лица, в соответствующие государственные органы, органы местного самоуправления или соответствующим</w:t>
      </w:r>
      <w:proofErr w:type="gramEnd"/>
      <w:r w:rsidRPr="00726839">
        <w:t xml:space="preserve"> должностным лицам, с сопроводительным письмом, подписанным должностным </w:t>
      </w:r>
      <w:proofErr w:type="gramStart"/>
      <w:r w:rsidRPr="00726839">
        <w:t>лицом</w:t>
      </w:r>
      <w:proofErr w:type="gramEnd"/>
      <w:r w:rsidRPr="00726839">
        <w:t xml:space="preserve"> на имя которого получено обращение, через отдел. </w:t>
      </w:r>
    </w:p>
    <w:p w:rsidR="008D222D" w:rsidRPr="00726839" w:rsidRDefault="008D222D" w:rsidP="008D222D">
      <w:r w:rsidRPr="00726839">
        <w:t>2.5.7.</w:t>
      </w:r>
      <w:r>
        <w:t xml:space="preserve"> </w:t>
      </w:r>
      <w:r w:rsidRPr="00726839">
        <w:t>Если в поручении по рассмотрению обращения указано несколько исполнителей, то свод обращения направляется первому исполнителю, если иное не определено резолюцией должностного лица.</w:t>
      </w:r>
    </w:p>
    <w:p w:rsidR="008D222D" w:rsidRPr="00726839" w:rsidRDefault="008D222D" w:rsidP="008D222D">
      <w:r w:rsidRPr="00726839">
        <w:t xml:space="preserve">2.5.8. В случае если текст письменного обращения не поддается прочтению, ответ на обращение не </w:t>
      </w:r>
      <w:proofErr w:type="gramStart"/>
      <w:r w:rsidRPr="00726839">
        <w:t>дается</w:t>
      </w:r>
      <w:proofErr w:type="gramEnd"/>
      <w:r w:rsidRPr="00726839">
        <w:t xml:space="preserve"> и оно не подлежит направлению на рассмотрение, о чем специалистами отдела,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8D222D" w:rsidRPr="00726839" w:rsidRDefault="008D222D" w:rsidP="008D222D">
      <w:r w:rsidRPr="00726839">
        <w:t>2.5.8.1. В случае</w:t>
      </w:r>
      <w:proofErr w:type="gramStart"/>
      <w:r w:rsidRPr="00726839">
        <w:t>,</w:t>
      </w:r>
      <w:proofErr w:type="gramEnd"/>
      <w:r w:rsidRPr="00726839">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D222D" w:rsidRPr="00726839" w:rsidRDefault="008D222D" w:rsidP="008D222D">
      <w:r w:rsidRPr="00726839">
        <w:t xml:space="preserve">2.5.9.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726839">
        <w:t>которых</w:t>
      </w:r>
      <w:proofErr w:type="gramEnd"/>
      <w:r w:rsidRPr="00726839">
        <w:t xml:space="preserve"> обжалуется. </w:t>
      </w:r>
      <w:proofErr w:type="gramStart"/>
      <w:r w:rsidRPr="00726839">
        <w:t>В случае если с запретом, предусмотренным частью 6 статьи 8 Федерального закона от 02 мая 2006 года № 59-ФЗ «О порядке рассмотрения обращений граждан Российской Федерации»,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w:t>
      </w:r>
      <w:proofErr w:type="gramEnd"/>
      <w:r w:rsidRPr="00726839">
        <w:t xml:space="preserve"> (бездействие) в установленном порядке в суд.</w:t>
      </w:r>
    </w:p>
    <w:p w:rsidR="008D222D" w:rsidRPr="00726839" w:rsidRDefault="008D222D" w:rsidP="008D222D">
      <w:r w:rsidRPr="00726839">
        <w:t>2.5.10. Жалобы, адресованные должностным лицам администрации поселения, на судебные органы, в том числе содержащие требования о записи на личный прием по данным вопросам, в течение 7 дней со дня регистрации возвращаются гражданину, направившему обращение, с сопроводительным письмом, с</w:t>
      </w:r>
      <w:r>
        <w:t xml:space="preserve"> </w:t>
      </w:r>
      <w:r w:rsidRPr="00726839">
        <w:lastRenderedPageBreak/>
        <w:t>разъяснением порядка обжалования данного судебного решения специалистами отдела.</w:t>
      </w:r>
    </w:p>
    <w:p w:rsidR="008D222D" w:rsidRPr="00726839" w:rsidRDefault="008D222D" w:rsidP="008D222D">
      <w:r w:rsidRPr="00726839">
        <w:t xml:space="preserve">2.5.11. Жалобы, адресованные главе поселения, с указанием фактов нарушения требований законодательства о противодействии коррупции лицами, замещающими муниципальные должности; должности муниципальных служащих замещающие отдельные должности на основании трудового договора в организациях, созданных для выполнения задач, поставленных перед органами местного самоуправления; </w:t>
      </w:r>
      <w:proofErr w:type="gramStart"/>
      <w:r w:rsidRPr="00726839">
        <w:t>в том числе поступившим по телефону «горячей линии» для приема сообщений граждан и юридических лиц по фактам коррупции в администрации поселения, направляются главе поселения, для последующего решения о направлении обращения в комиссию по соблюдению требований к служебному поведению муниципальных служащих и урегулированию конфликта интересов и, в целях осуществления работ по профилактике правонарушений в администрации поселения, направляются для принятия решений в</w:t>
      </w:r>
      <w:proofErr w:type="gramEnd"/>
      <w:r w:rsidRPr="00726839">
        <w:t xml:space="preserve"> контролирующие и правоохранительные органы. </w:t>
      </w:r>
    </w:p>
    <w:p w:rsidR="008D222D" w:rsidRPr="00726839" w:rsidRDefault="008D222D" w:rsidP="008D222D">
      <w:r w:rsidRPr="00726839">
        <w:t>2.5.12. Жалобы на решения и действия (бездействия) руководителя органа предоставляющего муниципальную (государственную) услугу, в день регистрации в администрации, направляются и рассматриваются,</w:t>
      </w:r>
      <w:r>
        <w:t xml:space="preserve"> </w:t>
      </w:r>
      <w:r w:rsidRPr="00726839">
        <w:t>в соответствии со статьей 11.2 Федерального закона «Об организации предоставления государственных и муниципальных услуг», в порядке установленном соответствующими регламентами предоставления муниципальных (государственных</w:t>
      </w:r>
      <w:proofErr w:type="gramStart"/>
      <w:r w:rsidRPr="00726839">
        <w:t xml:space="preserve"> )</w:t>
      </w:r>
      <w:proofErr w:type="gramEnd"/>
      <w:r w:rsidRPr="00726839">
        <w:t xml:space="preserve"> услуг уполномоченными</w:t>
      </w:r>
      <w:r>
        <w:t xml:space="preserve"> </w:t>
      </w:r>
      <w:r w:rsidRPr="00726839">
        <w:t>администрацией Ковалевского сельского поселения Новокубанского района органами.</w:t>
      </w:r>
    </w:p>
    <w:p w:rsidR="008D222D" w:rsidRPr="00726839" w:rsidRDefault="008D222D" w:rsidP="008D222D">
      <w:r w:rsidRPr="00726839">
        <w:t>2.5.13. Обращения с подписанными поручениями (резолюция)</w:t>
      </w:r>
      <w:r>
        <w:t xml:space="preserve"> </w:t>
      </w:r>
      <w:r w:rsidRPr="00726839">
        <w:t>по их рассмотрению передаются в отдел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 Обращения, направляемые на рассмотрение, специалистами общественной приемной принимаются исполнителями в работу в день передачи.</w:t>
      </w:r>
    </w:p>
    <w:p w:rsidR="008D222D" w:rsidRPr="00726839" w:rsidRDefault="008D222D" w:rsidP="008D222D">
      <w:r w:rsidRPr="00726839">
        <w:t>Оригиналы обращений исполнителям не выдаются из отдела, формируются в дело специалистами отдела, исполнители получают копии обращений и соответствующие резолюции, за исключением случаев предусмотренных законодательством.</w:t>
      </w:r>
    </w:p>
    <w:p w:rsidR="008D222D" w:rsidRPr="00726839" w:rsidRDefault="008D222D" w:rsidP="008D222D">
      <w:r w:rsidRPr="00726839">
        <w:t>2.5.14. В случае если обращение направлено не по компетенции в структурное подразделение администрации, должностному лицу,</w:t>
      </w:r>
      <w:r>
        <w:t xml:space="preserve"> </w:t>
      </w:r>
      <w:r w:rsidRPr="00726839">
        <w:t>исполнитель, в пятидневный срок (если установлен срок исполнения менее 30 дней – в день получения обращения на исполнение), представляет</w:t>
      </w:r>
      <w:r>
        <w:t xml:space="preserve"> </w:t>
      </w:r>
      <w:r w:rsidRPr="00726839">
        <w:t>в отдел</w:t>
      </w:r>
      <w:r>
        <w:t xml:space="preserve"> </w:t>
      </w:r>
      <w:r w:rsidRPr="00726839">
        <w:t>мотивированную служебную записку на имя руководителя давшего поручение, с его резолюцией. В записке указывается орган или должностное лицо администрации поселения, в чью компетенцию входит решение поднимаемых в обращении вопросов и соответствующая резолюция руководителя. На основании резолюции руководителя выдавшего поручение по рассмотрению обращения не по компетенции, о перенаправлении поручения по рассмотрению обращения иным должностным лицам, специалистами отдела проводится переадресация исполнения.</w:t>
      </w:r>
    </w:p>
    <w:p w:rsidR="008D222D" w:rsidRPr="00726839" w:rsidRDefault="008D222D" w:rsidP="008D222D">
      <w:r w:rsidRPr="00726839">
        <w:t>Не допускается перенаправление обращения в администрации от одного исполнителя к другому, минуя отдел.</w:t>
      </w:r>
    </w:p>
    <w:p w:rsidR="008D222D" w:rsidRPr="00726839" w:rsidRDefault="008D222D" w:rsidP="008D222D">
      <w:r w:rsidRPr="00726839">
        <w:t xml:space="preserve">2.5.15. Письменное обращение, как направленное не по компетенции, передается на исполнение, с поступившей зарегистрированной служебной запиской, </w:t>
      </w:r>
      <w:r w:rsidRPr="00726839">
        <w:lastRenderedPageBreak/>
        <w:t>специалистами отдела, согласно резолюции должностного лица на чье имя было получено обращение для организации работы с ним в соответствии с настоящим Порядком. Заявитель уведомляется о переадресации и новой дате направления обращения специалистами отделами.</w:t>
      </w:r>
    </w:p>
    <w:p w:rsidR="008D222D" w:rsidRPr="00726839" w:rsidRDefault="008D222D" w:rsidP="008D222D">
      <w:r w:rsidRPr="00726839">
        <w:t>2.5.16. Уведомления авторам обращений, передаются на регистрацию в отдел, далее специалистами отдела</w:t>
      </w:r>
      <w:r>
        <w:t xml:space="preserve"> </w:t>
      </w:r>
      <w:r w:rsidRPr="00726839">
        <w:t>направляются авторам обращений. Реестры отправленных уведомлений хранятся в отделе администрации поселения.</w:t>
      </w:r>
    </w:p>
    <w:p w:rsidR="008D222D" w:rsidRPr="00726839" w:rsidRDefault="008D222D" w:rsidP="008D222D">
      <w:r w:rsidRPr="00726839">
        <w:t xml:space="preserve">2.5.17. 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специалистами отдела. </w:t>
      </w:r>
    </w:p>
    <w:p w:rsidR="008D222D" w:rsidRPr="00726839" w:rsidRDefault="008D222D" w:rsidP="008D222D"/>
    <w:p w:rsidR="008D222D" w:rsidRPr="00726839" w:rsidRDefault="008D222D" w:rsidP="008D222D">
      <w:pPr>
        <w:ind w:firstLine="0"/>
        <w:jc w:val="center"/>
      </w:pPr>
      <w:bookmarkStart w:id="15" w:name="sub_рассмотрениеобращений"/>
      <w:r>
        <w:t>2.6.</w:t>
      </w:r>
      <w:r w:rsidRPr="00726839">
        <w:t xml:space="preserve"> Рассмотрение обращений</w:t>
      </w:r>
    </w:p>
    <w:bookmarkEnd w:id="15"/>
    <w:p w:rsidR="008D222D" w:rsidRPr="00726839" w:rsidRDefault="008D222D" w:rsidP="008D222D"/>
    <w:p w:rsidR="008D222D" w:rsidRPr="00726839" w:rsidRDefault="008D222D" w:rsidP="008D222D">
      <w:r w:rsidRPr="00726839">
        <w:t>2.6.1. Порядок и сроки рассмотрения обращений едины для всех видов обращений (заявлений, жалоб, предложений), независимо от способа их поступления.</w:t>
      </w:r>
    </w:p>
    <w:p w:rsidR="008D222D" w:rsidRPr="00726839" w:rsidRDefault="008D222D" w:rsidP="008D222D">
      <w:r w:rsidRPr="00726839">
        <w:t xml:space="preserve">2.6.2. В структурных подразделениях администрации поселения,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 </w:t>
      </w:r>
    </w:p>
    <w:p w:rsidR="008D222D" w:rsidRPr="00726839" w:rsidRDefault="008D222D" w:rsidP="008D222D">
      <w:r w:rsidRPr="00726839">
        <w:t>Если поручение дано одновременно нескольким исполнителям, то работу по рассмотрению обращения координирует лицо, отмеченное в поручении пометкой «свод». Соисполнители, не позднее 7</w:t>
      </w:r>
      <w:r>
        <w:t xml:space="preserve"> </w:t>
      </w:r>
      <w:r w:rsidRPr="00726839">
        <w:t>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8D222D" w:rsidRPr="00726839" w:rsidRDefault="008D222D" w:rsidP="008D222D">
      <w:r w:rsidRPr="00726839">
        <w:t>Ответственным исполнителем обобщаются материалы, готовится ответ заявителю, при необходимости и информация о результатах рассмотрения обращения должностному лицу органов государственной власти Российской Федерации, территориальных органов федеральных органов исполнительной власти по Краснодарскому краю, иным органам</w:t>
      </w:r>
      <w:r>
        <w:t xml:space="preserve"> </w:t>
      </w:r>
      <w:r w:rsidRPr="00726839">
        <w:t xml:space="preserve">и должностным </w:t>
      </w:r>
      <w:proofErr w:type="gramStart"/>
      <w:r w:rsidRPr="00726839">
        <w:t>лицам</w:t>
      </w:r>
      <w:proofErr w:type="gramEnd"/>
      <w:r w:rsidRPr="00726839">
        <w:t xml:space="preserve"> давшим поручение по рассмотрению обращения, направившим запрос (при этом ответственность за рассмотрение обращения несут все исполнители). При отсутствии пометки «свод» указанную информацию и ответ заявителю направляет каждый исполнитель в части компетенции.</w:t>
      </w:r>
    </w:p>
    <w:p w:rsidR="008D222D" w:rsidRPr="00726839" w:rsidRDefault="008D222D" w:rsidP="008D222D">
      <w:r w:rsidRPr="00726839">
        <w:t>2.6.3. При рассмотрении обращения, в установленном законодательством порядке, исполнителями:</w:t>
      </w:r>
    </w:p>
    <w:p w:rsidR="008D222D" w:rsidRPr="00726839" w:rsidRDefault="008D222D" w:rsidP="008D222D">
      <w:r w:rsidRPr="00726839">
        <w:t xml:space="preserve"> запрашиваются дополнительные материалы, необходимые для рассмотрения обращения:</w:t>
      </w:r>
    </w:p>
    <w:p w:rsidR="008D222D" w:rsidRPr="00726839" w:rsidRDefault="008D222D" w:rsidP="008D222D">
      <w:r w:rsidRPr="00726839">
        <w:t>организуются встречи с заявителем</w:t>
      </w:r>
      <w:proofErr w:type="gramStart"/>
      <w:r w:rsidRPr="00726839">
        <w:t xml:space="preserve"> (-</w:t>
      </w:r>
      <w:proofErr w:type="spellStart"/>
      <w:proofErr w:type="gramEnd"/>
      <w:r w:rsidRPr="00726839">
        <w:t>ями</w:t>
      </w:r>
      <w:proofErr w:type="spellEnd"/>
      <w:r w:rsidRPr="00726839">
        <w:t>) для уточнения сути обращения (актируется);</w:t>
      </w:r>
    </w:p>
    <w:p w:rsidR="008D222D" w:rsidRPr="00726839" w:rsidRDefault="008D222D" w:rsidP="008D222D">
      <w:r w:rsidRPr="00726839">
        <w:t>создается комиссия для проверки фактов, изложенных в обращении фиксируются (актируются) выводы комиссии (с выездом на место и участием заявителя, коллегиально с участием представителей организаций, иных органов, с использованием средств фот</w:t>
      </w:r>
      <w:proofErr w:type="gramStart"/>
      <w:r w:rsidRPr="00726839">
        <w:t>о-</w:t>
      </w:r>
      <w:proofErr w:type="gramEnd"/>
      <w:r w:rsidRPr="00726839">
        <w:t xml:space="preserve"> и </w:t>
      </w:r>
      <w:proofErr w:type="spellStart"/>
      <w:r w:rsidRPr="00726839">
        <w:t>видеофиксации</w:t>
      </w:r>
      <w:proofErr w:type="spellEnd"/>
      <w:r w:rsidRPr="00726839">
        <w:t>).</w:t>
      </w:r>
    </w:p>
    <w:p w:rsidR="008D222D" w:rsidRPr="00726839" w:rsidRDefault="008D222D" w:rsidP="008D222D">
      <w:r w:rsidRPr="00726839">
        <w:lastRenderedPageBreak/>
        <w:t xml:space="preserve">2.6.4. </w:t>
      </w:r>
      <w:proofErr w:type="gramStart"/>
      <w:r w:rsidRPr="00726839">
        <w:t>При рассмотрении повторного обращения (обращения, поступившего от одного и того же заявителя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726839">
        <w:t xml:space="preserve"> вопросам переписка. Письма одного и того же заявителя и по одному и тому же вопросу, поступившие до истечения срока рассмотрения, считаются первичными, сроком рассмотрения такого письма считается срок первого обращения. </w:t>
      </w:r>
    </w:p>
    <w:p w:rsidR="008D222D" w:rsidRPr="00726839" w:rsidRDefault="008D222D" w:rsidP="008D222D">
      <w:r w:rsidRPr="00726839">
        <w:t>Не являются повторными письма одного и того же заявителя, но по разным вопросам, а также многократные</w:t>
      </w:r>
      <w:r>
        <w:t xml:space="preserve"> </w:t>
      </w:r>
      <w:r w:rsidRPr="00726839">
        <w:t>по одному и тому же вопросу, по которому заявителю давались исчерпывающие ответы.</w:t>
      </w:r>
    </w:p>
    <w:p w:rsidR="008D222D" w:rsidRPr="00726839" w:rsidRDefault="008D222D" w:rsidP="008D222D">
      <w:r w:rsidRPr="00726839">
        <w:t xml:space="preserve">2.6.5. </w:t>
      </w:r>
      <w:proofErr w:type="gramStart"/>
      <w:r w:rsidRPr="00726839">
        <w:t>Письма</w:t>
      </w:r>
      <w:proofErr w:type="gramEnd"/>
      <w:r w:rsidRPr="00726839">
        <w:t xml:space="preserve"> содержащие</w:t>
      </w:r>
      <w:r>
        <w:t xml:space="preserve"> </w:t>
      </w:r>
      <w:r w:rsidRPr="00726839">
        <w:t>просьбы о личном приеме главой поселения рассматриваются как обычные обращения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Заявитель уведомляется специалистами отдела,</w:t>
      </w:r>
      <w:r>
        <w:t xml:space="preserve"> </w:t>
      </w:r>
      <w:r w:rsidRPr="00726839">
        <w:t>о переадресации обращения на рассмотрение по компетенции, в соответствии с содержанием вопроса изложенного в обращении, и разъяснениями</w:t>
      </w:r>
      <w:r>
        <w:t xml:space="preserve"> </w:t>
      </w:r>
      <w:r w:rsidRPr="00726839">
        <w:t xml:space="preserve">о порядке организации личного приема граждан должностными лицами администрации поселения. </w:t>
      </w:r>
    </w:p>
    <w:p w:rsidR="008D222D" w:rsidRPr="00726839" w:rsidRDefault="008D222D" w:rsidP="008D222D">
      <w:r w:rsidRPr="00726839">
        <w:t>Если в обращении не указана проблема, специалистами отдела, направляется заявителю информация с разъяснениями</w:t>
      </w:r>
      <w:r>
        <w:t xml:space="preserve"> </w:t>
      </w:r>
      <w:r w:rsidRPr="00726839">
        <w:t>о порядке организации личного приема граждан главой, а заявление оформляется «в дело» как исполненное.</w:t>
      </w:r>
    </w:p>
    <w:p w:rsidR="008D222D" w:rsidRPr="00726839" w:rsidRDefault="008D222D" w:rsidP="008D222D">
      <w:r w:rsidRPr="00726839">
        <w:t>2.6.6.</w:t>
      </w:r>
      <w:r>
        <w:t xml:space="preserve"> </w:t>
      </w:r>
      <w:r w:rsidRPr="00726839">
        <w:t>Обращение, содержащее в адресной части обращения пометку «лично», рассматривается на общих основаниях в соответствии с настоящим Порядком.</w:t>
      </w:r>
    </w:p>
    <w:p w:rsidR="008D222D" w:rsidRPr="00726839" w:rsidRDefault="008D222D" w:rsidP="008D222D">
      <w:r w:rsidRPr="00726839">
        <w:t>2.6.7.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8D222D" w:rsidRPr="00726839" w:rsidRDefault="008D222D" w:rsidP="008D222D">
      <w:r w:rsidRPr="00726839">
        <w:t xml:space="preserve">2.6.8. </w:t>
      </w:r>
      <w:proofErr w:type="gramStart"/>
      <w:r w:rsidRPr="00726839">
        <w:t>В случае 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администрации, на имя которого поступило обращение, вправе принять решение о безосновательности очередного обращения и прекращении переписки с гражданином по данному вопросу при условии</w:t>
      </w:r>
      <w:proofErr w:type="gramEnd"/>
      <w:r w:rsidRPr="00726839">
        <w:t>, что указанное обращение</w:t>
      </w:r>
      <w:r>
        <w:t xml:space="preserve"> </w:t>
      </w:r>
      <w:r w:rsidRPr="00726839">
        <w:t>и ранее направляемые обращения</w:t>
      </w:r>
      <w:r>
        <w:t xml:space="preserve"> </w:t>
      </w:r>
      <w:r w:rsidRPr="00726839">
        <w:t xml:space="preserve">направлялись в один и тот же исполнительный орган или одному и тому же должностному лицу. Исполнителем подготавливается уведомление должностному лицу на </w:t>
      </w:r>
      <w:proofErr w:type="gramStart"/>
      <w:r w:rsidRPr="00726839">
        <w:t>имя</w:t>
      </w:r>
      <w:proofErr w:type="gramEnd"/>
      <w:r w:rsidRPr="00726839">
        <w:t xml:space="preserve"> которого получено обращение о прекращении переписки с заявителем (приложение № 5). О данном решении уведомляется гражданин, направивший обращение. Сообщение о прекращении переписки,</w:t>
      </w:r>
      <w:r>
        <w:t xml:space="preserve"> </w:t>
      </w:r>
      <w:r w:rsidRPr="00726839">
        <w:t xml:space="preserve">направляется автору обращения за подписью должностного лица администрации, на имя которого получено обращение, либо на основании предоставленного исполнителем уведомления о прекращении переписки, с соответствующей резолюцией должностного лица, на имя которого получено обращение. </w:t>
      </w:r>
    </w:p>
    <w:p w:rsidR="008D222D" w:rsidRPr="00726839" w:rsidRDefault="008D222D" w:rsidP="008D222D">
      <w:bookmarkStart w:id="16" w:name="sub_1151"/>
      <w:r w:rsidRPr="00726839">
        <w:lastRenderedPageBreak/>
        <w:t xml:space="preserve">2.6.8.1. </w:t>
      </w:r>
      <w:proofErr w:type="gramStart"/>
      <w:r w:rsidRPr="00726839">
        <w:t>В случае поступления в администрацию</w:t>
      </w:r>
      <w:r>
        <w:t xml:space="preserve"> </w:t>
      </w:r>
      <w:r w:rsidRPr="00726839">
        <w:t>поселения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администрации поселения в информационно-телекоммуникационной сети «Интернет», гражданину, направившему обращение, в течение семи дней со дня регистрации обращения,</w:t>
      </w:r>
      <w:r>
        <w:t xml:space="preserve"> </w:t>
      </w:r>
      <w:r w:rsidRPr="00726839">
        <w:t>исполнителем сообщается электронный адрес официального сайта в информационно-телекоммуникационной сети «Интернет», на котором размещен</w:t>
      </w:r>
      <w:proofErr w:type="gramEnd"/>
      <w:r w:rsidRPr="00726839">
        <w:t xml:space="preserve"> ответ на вопрос, поставленный в обращении, при этом обращение, содержащее обжалование судебного решения, не возвращается.</w:t>
      </w:r>
    </w:p>
    <w:p w:rsidR="008D222D" w:rsidRPr="00726839" w:rsidRDefault="008D222D" w:rsidP="008D222D">
      <w:r w:rsidRPr="00726839">
        <w:t>2.6.9.В случае, если ответ по существу поставленного в обращении вопроса не может быть дан</w:t>
      </w:r>
      <w:r>
        <w:t xml:space="preserve"> </w:t>
      </w:r>
      <w:r w:rsidRPr="00726839">
        <w:t>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D222D" w:rsidRPr="00726839" w:rsidRDefault="008D222D" w:rsidP="008D222D">
      <w:r w:rsidRPr="00726839">
        <w:t>2.6.10.В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администрацию поселения.</w:t>
      </w:r>
    </w:p>
    <w:p w:rsidR="008D222D" w:rsidRPr="00726839" w:rsidRDefault="008D222D" w:rsidP="008D222D">
      <w:r w:rsidRPr="00726839">
        <w:t>2.6.11.Обращение, в котором обжалуется судебное решение, в течени</w:t>
      </w:r>
      <w:proofErr w:type="gramStart"/>
      <w:r w:rsidRPr="00726839">
        <w:t>и</w:t>
      </w:r>
      <w:proofErr w:type="gramEnd"/>
      <w:r w:rsidRPr="00726839">
        <w:t xml:space="preserve">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16"/>
    <w:p w:rsidR="008D222D" w:rsidRPr="00726839" w:rsidRDefault="008D222D" w:rsidP="008D222D">
      <w:r w:rsidRPr="00726839">
        <w:t>2.6.12. Результатом рассмотрения обращений является:</w:t>
      </w:r>
    </w:p>
    <w:p w:rsidR="008D222D" w:rsidRPr="00726839" w:rsidRDefault="008D222D" w:rsidP="008D222D">
      <w:r w:rsidRPr="00726839">
        <w:t xml:space="preserve"> </w:t>
      </w:r>
      <w:proofErr w:type="gramStart"/>
      <w:r w:rsidRPr="00726839">
        <w:t>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орган местного самоуправления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статьи 11 Федерального закона от 02 мая 2006 года № 59-ФЗ «О</w:t>
      </w:r>
      <w:proofErr w:type="gramEnd"/>
      <w:r w:rsidRPr="00726839">
        <w:t xml:space="preserve"> </w:t>
      </w:r>
      <w:proofErr w:type="gramStart"/>
      <w:r w:rsidRPr="00726839">
        <w:t>порядке</w:t>
      </w:r>
      <w:proofErr w:type="gramEnd"/>
      <w:r w:rsidRPr="00726839">
        <w:t xml:space="preserve"> рассмотрения обращений граждан</w:t>
      </w:r>
      <w:r>
        <w:t xml:space="preserve"> </w:t>
      </w:r>
      <w:r w:rsidRPr="00726839">
        <w:t>Российской</w:t>
      </w:r>
      <w:r>
        <w:t xml:space="preserve"> </w:t>
      </w:r>
      <w:r w:rsidRPr="00726839">
        <w:t>Федерации»;</w:t>
      </w:r>
    </w:p>
    <w:p w:rsidR="008D222D" w:rsidRPr="00726839" w:rsidRDefault="008D222D" w:rsidP="008D222D">
      <w:r w:rsidRPr="00726839">
        <w:t xml:space="preserve">при рассмотрении устного обращения, по решению должностного лица на имя которого обратился заявитель, результатом рассмотрения </w:t>
      </w:r>
      <w:proofErr w:type="gramStart"/>
      <w:r w:rsidRPr="00726839">
        <w:t>обращения</w:t>
      </w:r>
      <w:proofErr w:type="gramEnd"/>
      <w:r w:rsidRPr="00726839">
        <w:t xml:space="preserve"> возможно</w:t>
      </w:r>
      <w:r>
        <w:t xml:space="preserve"> </w:t>
      </w:r>
      <w:r w:rsidRPr="00726839">
        <w:t>считать устное разъяснение, с согласия заявителя.</w:t>
      </w:r>
    </w:p>
    <w:p w:rsidR="008D222D" w:rsidRPr="00726839" w:rsidRDefault="008D222D" w:rsidP="008D222D"/>
    <w:p w:rsidR="008D222D" w:rsidRPr="00726839" w:rsidRDefault="008D222D" w:rsidP="008D222D">
      <w:pPr>
        <w:ind w:firstLine="0"/>
        <w:jc w:val="center"/>
      </w:pPr>
      <w:bookmarkStart w:id="17" w:name="sub_ответынаобращения"/>
      <w:r>
        <w:t>2.7.</w:t>
      </w:r>
      <w:r w:rsidRPr="00726839">
        <w:t xml:space="preserve"> Ответы на обращения</w:t>
      </w:r>
    </w:p>
    <w:bookmarkEnd w:id="17"/>
    <w:p w:rsidR="008D222D" w:rsidRPr="00726839" w:rsidRDefault="008D222D" w:rsidP="008D222D"/>
    <w:p w:rsidR="008D222D" w:rsidRPr="00726839" w:rsidRDefault="008D222D" w:rsidP="008D222D">
      <w:r w:rsidRPr="00726839">
        <w:t>2.7.1. Ответ на обращение должен соответствовать критериям своевременности, объективности, всесторонности.</w:t>
      </w:r>
    </w:p>
    <w:p w:rsidR="008D222D" w:rsidRPr="00726839" w:rsidRDefault="008D222D" w:rsidP="008D222D">
      <w:r w:rsidRPr="00726839">
        <w:t>2.7.2. Текст ответа должен излагаться четко, последовательно, кратко, со ссылками на нормативные правовые акты, при необходимости с</w:t>
      </w:r>
      <w:r>
        <w:t xml:space="preserve"> </w:t>
      </w:r>
      <w:r w:rsidRPr="00726839">
        <w:t>изложением положений норм права в статьях нормативного правового акта,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8D222D" w:rsidRPr="00726839" w:rsidRDefault="008D222D" w:rsidP="008D222D">
      <w:r w:rsidRPr="00726839">
        <w:t>2.7.3.</w:t>
      </w:r>
      <w:r>
        <w:t xml:space="preserve"> </w:t>
      </w:r>
      <w:r w:rsidRPr="00726839">
        <w:t>Запрещается направлять ответы на обращения с исправлениями, ошибками (в том числе в реквизитах).</w:t>
      </w:r>
    </w:p>
    <w:p w:rsidR="008D222D" w:rsidRPr="00726839" w:rsidRDefault="008D222D" w:rsidP="008D222D">
      <w:r w:rsidRPr="00726839">
        <w:t>2.7.4. При</w:t>
      </w:r>
      <w:r>
        <w:t xml:space="preserve"> </w:t>
      </w:r>
      <w:r w:rsidRPr="00726839">
        <w:t xml:space="preserve">коллективном обращении ответ дается на имя граждан, адреса которых указаны в обращении, при этом коллективное обращение учитывается по </w:t>
      </w:r>
      <w:r w:rsidRPr="00726839">
        <w:lastRenderedPageBreak/>
        <w:t>фамилии и адресу заявителя, который указан первым. При наличии в коллективном обращении только одного адреса или указании в коллективном обращении, адреса по которому необходимо направить ответ,</w:t>
      </w:r>
      <w:r>
        <w:t xml:space="preserve"> </w:t>
      </w:r>
      <w:r w:rsidRPr="00726839">
        <w:t>ответ направляется по указанному адресу с пометкой «для информирования заинтересованных лиц», в тексте ответа необходимо указать, что ответ дается на коллективное обращение.</w:t>
      </w:r>
    </w:p>
    <w:p w:rsidR="008D222D" w:rsidRPr="00726839" w:rsidRDefault="008D222D" w:rsidP="008D222D">
      <w:r w:rsidRPr="00726839">
        <w:t>2.7.5. В случае если ответ дается на несколько обращений одного и того же автора, то в нем делается ссылка на все обращения. К примеру:</w:t>
      </w:r>
      <w:r>
        <w:t xml:space="preserve"> </w:t>
      </w:r>
      <w:r w:rsidRPr="00726839">
        <w:t>«Ваши обращения, поступившие из Администрации Президента Российской Федерации, Аппарата Правительства Российской Федерации,</w:t>
      </w:r>
      <w:r>
        <w:t xml:space="preserve"> </w:t>
      </w:r>
      <w:r w:rsidRPr="00726839">
        <w:t>администрации Краснодарского края по их поручениям рассмотрены».</w:t>
      </w:r>
    </w:p>
    <w:p w:rsidR="008D222D" w:rsidRPr="00726839" w:rsidRDefault="008D222D" w:rsidP="008D222D">
      <w:r w:rsidRPr="00726839">
        <w:t xml:space="preserve">2.7.6. </w:t>
      </w:r>
      <w:proofErr w:type="gramStart"/>
      <w:r w:rsidRPr="00726839">
        <w:t>Ответ на обращение, поступившие в администрацию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w:t>
      </w:r>
      <w:r>
        <w:t xml:space="preserve"> </w:t>
      </w:r>
      <w:r w:rsidRPr="00726839">
        <w:t xml:space="preserve">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roofErr w:type="gramEnd"/>
    </w:p>
    <w:p w:rsidR="008D222D" w:rsidRPr="00726839" w:rsidRDefault="008D222D" w:rsidP="008D222D">
      <w:proofErr w:type="gramStart"/>
      <w:r w:rsidRPr="00726839">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основании статьи</w:t>
      </w:r>
      <w:proofErr w:type="gramEnd"/>
      <w:r w:rsidRPr="00726839">
        <w:t xml:space="preserve"> 11 Федерального закона от 02 мая 2006 года № 59-ФЗ «О порядке рассмотрения обращений граждан</w:t>
      </w:r>
      <w:r>
        <w:t xml:space="preserve"> </w:t>
      </w:r>
      <w:r w:rsidRPr="00726839">
        <w:t>Российской</w:t>
      </w:r>
      <w:r>
        <w:t xml:space="preserve"> </w:t>
      </w:r>
      <w:r w:rsidRPr="00726839">
        <w:t>Федерации» на официальном сайте администрации Ковалевского сельского поселения Новокубанского района в информационно-телекоммуникационной сети «Интернет».</w:t>
      </w:r>
    </w:p>
    <w:p w:rsidR="008D222D" w:rsidRPr="00726839" w:rsidRDefault="008D222D" w:rsidP="008D222D">
      <w:r w:rsidRPr="00726839">
        <w:t>2.7.7. В случае</w:t>
      </w:r>
      <w:proofErr w:type="gramStart"/>
      <w:r w:rsidRPr="00726839">
        <w:t>,</w:t>
      </w:r>
      <w:proofErr w:type="gramEnd"/>
      <w:r w:rsidRPr="00726839">
        <w:t xml:space="preserve">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 </w:t>
      </w:r>
    </w:p>
    <w:p w:rsidR="008D222D" w:rsidRPr="00726839" w:rsidRDefault="008D222D" w:rsidP="008D222D">
      <w:r w:rsidRPr="00726839">
        <w:t>2.7.8.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D222D" w:rsidRPr="00726839" w:rsidRDefault="008D222D" w:rsidP="008D222D">
      <w:r w:rsidRPr="00726839">
        <w:t>2.7.9. Ответ должностному лицу,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проинформирован о результатах рассмотрения обращения.</w:t>
      </w:r>
    </w:p>
    <w:p w:rsidR="008D222D" w:rsidRPr="00726839" w:rsidRDefault="008D222D" w:rsidP="008D222D">
      <w:r w:rsidRPr="00726839">
        <w:t xml:space="preserve">2.7.10. По письменному запросу заявителю возвращаются оригиналы </w:t>
      </w:r>
      <w:proofErr w:type="gramStart"/>
      <w:r w:rsidRPr="00726839">
        <w:t>документов</w:t>
      </w:r>
      <w:proofErr w:type="gramEnd"/>
      <w:r w:rsidRPr="00726839">
        <w:t xml:space="preserve"> приложенные к обращению, путем личного вручения (под роспись) или посредством почтовой связи, с уведомлением о получении почтовых отправлений. Приложения к обращению могут быть возвращены </w:t>
      </w:r>
      <w:proofErr w:type="gramStart"/>
      <w:r w:rsidRPr="00726839">
        <w:t>заявителю</w:t>
      </w:r>
      <w:proofErr w:type="gramEnd"/>
      <w:r w:rsidRPr="00726839">
        <w:t xml:space="preserve"> как во время рассмотрения, так и во время периода архивного хранения.</w:t>
      </w:r>
    </w:p>
    <w:p w:rsidR="008D222D" w:rsidRPr="00726839" w:rsidRDefault="008D222D" w:rsidP="008D222D">
      <w:r w:rsidRPr="00726839">
        <w:t xml:space="preserve">2.7.11. Ответы заявителям подписываются должностными </w:t>
      </w:r>
      <w:proofErr w:type="gramStart"/>
      <w:r w:rsidRPr="00726839">
        <w:t>лицами</w:t>
      </w:r>
      <w:proofErr w:type="gramEnd"/>
      <w:r w:rsidRPr="00726839">
        <w:t xml:space="preserve"> на имя которых поступило обращение.</w:t>
      </w:r>
    </w:p>
    <w:p w:rsidR="008D222D" w:rsidRPr="00726839" w:rsidRDefault="008D222D" w:rsidP="008D222D">
      <w:r w:rsidRPr="00726839">
        <w:lastRenderedPageBreak/>
        <w:t>2.7.12. Информация по контрольному обращению, поступившему с сопроводительными документами федеральных, региональных органов власти с запросом документов и материалов, необходимых для рассмотрения обращения, подписываются должностным лицом, на имя которого поступил запрос, либо уполномоченными на то лицами.</w:t>
      </w:r>
    </w:p>
    <w:p w:rsidR="008D222D" w:rsidRPr="00726839" w:rsidRDefault="008D222D" w:rsidP="008D222D">
      <w:r w:rsidRPr="00726839">
        <w:t>2.7.13. Проекты ответов на обращения, находящиеся на контроле в федеральных, региональных органах власти, за 5 дней до истечения срока рассмотрения обращения направляются на проверку полноты и качества ответов</w:t>
      </w:r>
      <w:r>
        <w:t xml:space="preserve"> </w:t>
      </w:r>
      <w:r w:rsidRPr="00726839">
        <w:t>в отдел. При отсутствии замечаний, предоставлении полного пакета документов, материалов по рассмотрению обращения, в соответствии с поручением по рассмотрению обращения, на втором экземпляре проекта ответа ставится виза указанных должностных лиц.</w:t>
      </w:r>
    </w:p>
    <w:p w:rsidR="008D222D" w:rsidRPr="00726839" w:rsidRDefault="008D222D" w:rsidP="008D222D">
      <w:r w:rsidRPr="00726839">
        <w:t>2.7.14. В случае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по рассмотрению обращения, визируя документы, списывает материалы «в дело».</w:t>
      </w:r>
      <w:r>
        <w:t xml:space="preserve"> </w:t>
      </w:r>
      <w:r w:rsidRPr="00726839">
        <w:t>В противном случае – должностное лицо, давшее поручение по рассмотрению обращения принимает дополнительные меры контроля</w:t>
      </w:r>
      <w:r>
        <w:t xml:space="preserve"> </w:t>
      </w:r>
      <w:r w:rsidRPr="00726839">
        <w:t xml:space="preserve">до полного фактического исполнения принятого решения. </w:t>
      </w:r>
    </w:p>
    <w:p w:rsidR="008D222D" w:rsidRPr="00726839" w:rsidRDefault="008D222D" w:rsidP="008D222D">
      <w:r w:rsidRPr="00726839">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8D222D" w:rsidRPr="00726839" w:rsidRDefault="008D222D" w:rsidP="008D222D">
      <w:r w:rsidRPr="00726839">
        <w:t>2.7.15. Информация по контрольному обращению, поступившему с сопроводительными документами федеральных, региональных органов власти, направляется в соответствующие органы</w:t>
      </w:r>
      <w:r>
        <w:t xml:space="preserve"> </w:t>
      </w:r>
      <w:r w:rsidRPr="00726839">
        <w:t>фельдъегерской или специальной связью, а также в электронном виде: по электронной почте или с использованием системы межведомственного электронного документооборота и/или системы защищенного обмена информацией.</w:t>
      </w:r>
    </w:p>
    <w:p w:rsidR="008D222D" w:rsidRPr="00726839" w:rsidRDefault="008D222D" w:rsidP="008D222D">
      <w:r w:rsidRPr="00726839">
        <w:t>2.7.16. Лица, виновные в нарушении сроков и порядка</w:t>
      </w:r>
      <w:r>
        <w:t xml:space="preserve"> </w:t>
      </w:r>
      <w:r w:rsidRPr="00726839">
        <w:t>рассмотрения обращений, а также в неисполнении поручений по их рассмотрению, несут ответственность, предусмотренную законодательством.</w:t>
      </w:r>
    </w:p>
    <w:p w:rsidR="008D222D" w:rsidRPr="00726839" w:rsidRDefault="008D222D" w:rsidP="008D222D">
      <w:r w:rsidRPr="00726839">
        <w:t>2.7.17. При оценке ответов на обращения, а также документов и материалов по запросам федеральных и региональных органов власти осуществляется:</w:t>
      </w:r>
    </w:p>
    <w:p w:rsidR="008D222D" w:rsidRPr="00726839" w:rsidRDefault="008D222D" w:rsidP="008D222D">
      <w:r w:rsidRPr="00726839">
        <w:t>проверка соблюдения сроков рассмотрения обращения и предоставления информации по запросам;</w:t>
      </w:r>
    </w:p>
    <w:p w:rsidR="008D222D" w:rsidRPr="00726839" w:rsidRDefault="008D222D" w:rsidP="008D222D">
      <w:r w:rsidRPr="00726839">
        <w:t>проверка ответа на обращения и предоставления информации по запросам;</w:t>
      </w:r>
    </w:p>
    <w:p w:rsidR="008D222D" w:rsidRPr="00726839" w:rsidRDefault="008D222D" w:rsidP="008D222D">
      <w:r w:rsidRPr="00726839">
        <w:t>проверка ответа на обращения и служебных документов, к которым приложены материалы, необходимые для рассмотрения обращения (бланка органа, даты и исходящего номера, ссылка на дату и номер контрольного обращения);</w:t>
      </w:r>
    </w:p>
    <w:p w:rsidR="008D222D" w:rsidRPr="00726839" w:rsidRDefault="008D222D" w:rsidP="008D222D">
      <w:r w:rsidRPr="00726839">
        <w:t>анализ содержания ответа на обращения и служебных документов,</w:t>
      </w:r>
      <w:r>
        <w:t xml:space="preserve"> </w:t>
      </w:r>
      <w:r w:rsidRPr="00726839">
        <w:t>и материалов (актов, фото и видеоматериалов), раскрывающих обстоятельства и подтверждающих (опровергающих) доводы автора;</w:t>
      </w:r>
    </w:p>
    <w:p w:rsidR="008D222D" w:rsidRPr="00726839" w:rsidRDefault="008D222D" w:rsidP="008D222D">
      <w:r w:rsidRPr="00726839">
        <w:t>оценка принятого решения по результатам рассмотрения обращения: «поддержано», в том числе «меры приняты», не поддержано», «разъяснено»;</w:t>
      </w:r>
    </w:p>
    <w:p w:rsidR="008D222D" w:rsidRPr="00726839" w:rsidRDefault="008D222D" w:rsidP="008D222D">
      <w:r w:rsidRPr="00726839">
        <w:t>в случае принятия решения «разъяснено» - анализ наличия разъяснений о порядке реализации прав, свобод и законных интересов авторов;</w:t>
      </w:r>
    </w:p>
    <w:p w:rsidR="008D222D" w:rsidRPr="00726839" w:rsidRDefault="008D222D" w:rsidP="008D222D">
      <w:r w:rsidRPr="00726839">
        <w:t>проверка наличия ссылок на конкретные нормы права.</w:t>
      </w:r>
    </w:p>
    <w:p w:rsidR="008D222D" w:rsidRPr="00726839" w:rsidRDefault="008D222D" w:rsidP="008D222D">
      <w:r w:rsidRPr="00726839">
        <w:lastRenderedPageBreak/>
        <w:t>2.7.17.1. По результатам проверки ответа на обращения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8D222D" w:rsidRPr="00726839" w:rsidRDefault="008D222D" w:rsidP="008D222D">
      <w:r w:rsidRPr="00726839">
        <w:t>2.7.17.2. Решение о возврате на дополнительное рассмотрение и его сроках принимается должностным лицом, на имя которого получено обращение,</w:t>
      </w:r>
      <w:r>
        <w:t xml:space="preserve"> </w:t>
      </w:r>
      <w:r w:rsidRPr="00726839">
        <w:t>как во время проверки проектов ответов, так и</w:t>
      </w:r>
      <w:r>
        <w:t xml:space="preserve"> </w:t>
      </w:r>
      <w:r w:rsidRPr="00726839">
        <w:t>направленных заявителям ответов на обращения.</w:t>
      </w:r>
    </w:p>
    <w:p w:rsidR="008D222D" w:rsidRPr="00726839" w:rsidRDefault="008D222D" w:rsidP="008D222D"/>
    <w:p w:rsidR="008D222D" w:rsidRPr="00726839" w:rsidRDefault="008D222D" w:rsidP="008D222D">
      <w:pPr>
        <w:ind w:firstLine="0"/>
        <w:jc w:val="center"/>
      </w:pPr>
      <w:bookmarkStart w:id="18" w:name="_Ref491265035"/>
      <w:bookmarkStart w:id="19" w:name="порядокработысустнымиобращениямираздел3"/>
      <w:r>
        <w:t>3.</w:t>
      </w:r>
      <w:r w:rsidRPr="00726839">
        <w:t>ПОРЯДОК РАБОТЫ С УСТНЫМИ ОБРАЩЕНИЯМИ</w:t>
      </w:r>
      <w:bookmarkEnd w:id="18"/>
    </w:p>
    <w:bookmarkEnd w:id="19"/>
    <w:p w:rsidR="008D222D" w:rsidRPr="00726839" w:rsidRDefault="008D222D" w:rsidP="008D222D">
      <w:pPr>
        <w:ind w:firstLine="0"/>
        <w:jc w:val="center"/>
      </w:pPr>
    </w:p>
    <w:p w:rsidR="008D222D" w:rsidRPr="00726839" w:rsidRDefault="008D222D" w:rsidP="008D222D">
      <w:pPr>
        <w:ind w:firstLine="0"/>
        <w:jc w:val="center"/>
      </w:pPr>
      <w:bookmarkStart w:id="20" w:name="sub_орагнизацияличногоприема"/>
      <w:r>
        <w:t>3.1.</w:t>
      </w:r>
      <w:r w:rsidRPr="00726839">
        <w:t xml:space="preserve">Организация личного приема граждан в администрации </w:t>
      </w:r>
      <w:bookmarkEnd w:id="20"/>
      <w:r w:rsidRPr="00726839">
        <w:t>Ковалевского сельского поселения Новокубанского района</w:t>
      </w:r>
    </w:p>
    <w:p w:rsidR="008D222D" w:rsidRPr="00726839" w:rsidRDefault="008D222D" w:rsidP="008D222D"/>
    <w:p w:rsidR="008D222D" w:rsidRPr="00726839" w:rsidRDefault="008D222D" w:rsidP="008D222D">
      <w:r w:rsidRPr="00726839">
        <w:t>3.1.1. Организацию личного приема граждан в администрации Ковалевского сельского поселения Новокубанского района осуществляет отделом.</w:t>
      </w:r>
    </w:p>
    <w:p w:rsidR="008D222D" w:rsidRPr="00726839" w:rsidRDefault="008D222D" w:rsidP="008D222D">
      <w:r w:rsidRPr="00726839">
        <w:t>3.1.2. Ежедневный прием посетителей в отделе осуществляется с 8 ч. 00 мин. до 12 ч. 00 мин. и с 13 ч. 48 мин. до 17 ч. 00 мин., кроме выходных и праздничных дней. Прием граждан ведут сотрудники отдела.</w:t>
      </w:r>
    </w:p>
    <w:p w:rsidR="008D222D" w:rsidRPr="00726839" w:rsidRDefault="008D222D" w:rsidP="008D222D">
      <w:r w:rsidRPr="00726839">
        <w:t xml:space="preserve">3.1.3.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726839">
        <w:t>СанПиН</w:t>
      </w:r>
      <w:proofErr w:type="spellEnd"/>
      <w:r w:rsidRPr="00726839">
        <w:t xml:space="preserve"> 2.2.2/2.4.1340-03» и требованиям Федерального закона от 24 ноября 1995 года № 181 –ФЗ «О социальной защите инвалидов в Российской Федерации».</w:t>
      </w:r>
    </w:p>
    <w:p w:rsidR="008D222D" w:rsidRPr="00726839" w:rsidRDefault="008D222D" w:rsidP="008D222D">
      <w:r w:rsidRPr="00726839">
        <w:t>3.1.4. Рабочие места должностных лиц, осуществляющих прием граждан, оборудуются компьютерами и оргтехникой.</w:t>
      </w:r>
    </w:p>
    <w:p w:rsidR="008D222D" w:rsidRPr="00726839" w:rsidRDefault="008D222D" w:rsidP="008D222D">
      <w:r w:rsidRPr="00726839">
        <w:t>3.1.5.</w:t>
      </w:r>
      <w:r>
        <w:t xml:space="preserve"> </w:t>
      </w:r>
      <w:r w:rsidRPr="00726839">
        <w:t>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 бланками заявлений.</w:t>
      </w:r>
    </w:p>
    <w:p w:rsidR="008D222D" w:rsidRPr="00726839" w:rsidRDefault="008D222D" w:rsidP="008D222D">
      <w:r w:rsidRPr="00726839">
        <w:t>3.1.6.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8D222D" w:rsidRPr="00726839" w:rsidRDefault="008D222D" w:rsidP="008D222D">
      <w:r w:rsidRPr="00726839">
        <w:t>3.1.7.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8D222D" w:rsidRPr="00726839" w:rsidRDefault="008D222D" w:rsidP="008D222D">
      <w:r w:rsidRPr="00726839">
        <w:t xml:space="preserve">3.1.8. Организацию личного приема граждан в отделе администрации поселения осуществляют специалисты отдела администрации поселения. </w:t>
      </w:r>
    </w:p>
    <w:p w:rsidR="008D222D" w:rsidRPr="00726839" w:rsidRDefault="008D222D" w:rsidP="008D222D">
      <w:r w:rsidRPr="00726839">
        <w:t xml:space="preserve">3.1.9. Прием граждан осуществляется в порядке очередности. Отдельные категории граждан в случаях, предусмотренных законодательством Российской Федерации, нормативными актами органов местного самоуправления, пользуются правом на личный прием в первоочередном порядке. </w:t>
      </w:r>
    </w:p>
    <w:p w:rsidR="008D222D" w:rsidRPr="00726839" w:rsidRDefault="008D222D" w:rsidP="008D222D">
      <w:r w:rsidRPr="00726839">
        <w:t>3.1.10.</w:t>
      </w:r>
      <w:r>
        <w:t xml:space="preserve"> </w:t>
      </w:r>
      <w:r w:rsidRPr="00726839">
        <w:t>При приеме гражданин предъявляет документ, удостоверяющий его личность.</w:t>
      </w:r>
    </w:p>
    <w:p w:rsidR="008D222D" w:rsidRPr="00726839" w:rsidRDefault="008D222D" w:rsidP="008D222D">
      <w:r w:rsidRPr="00726839">
        <w:t>3.1.11.</w:t>
      </w:r>
      <w:r>
        <w:t xml:space="preserve"> </w:t>
      </w:r>
      <w:r w:rsidRPr="00726839">
        <w:t>В карточке личного приема (приложение №</w:t>
      </w:r>
      <w:r>
        <w:t xml:space="preserve"> </w:t>
      </w:r>
      <w:r w:rsidRPr="00726839">
        <w:t xml:space="preserve">6) </w:t>
      </w:r>
    </w:p>
    <w:p w:rsidR="008D222D" w:rsidRPr="00726839" w:rsidRDefault="008D222D" w:rsidP="008D222D">
      <w:r w:rsidRPr="00726839">
        <w:t>регистрируются:</w:t>
      </w:r>
    </w:p>
    <w:p w:rsidR="008D222D" w:rsidRPr="00726839" w:rsidRDefault="008D222D" w:rsidP="008D222D">
      <w:r w:rsidRPr="00726839">
        <w:lastRenderedPageBreak/>
        <w:t>фамилия, имя, отчество (последнее при наличии) заявителя;</w:t>
      </w:r>
    </w:p>
    <w:p w:rsidR="008D222D" w:rsidRPr="00726839" w:rsidRDefault="008D222D" w:rsidP="008D222D">
      <w:r w:rsidRPr="00726839">
        <w:t>адрес;</w:t>
      </w:r>
    </w:p>
    <w:p w:rsidR="008D222D" w:rsidRPr="00726839" w:rsidRDefault="008D222D" w:rsidP="008D222D">
      <w:r w:rsidRPr="00726839">
        <w:t>телефон (при наличии, по желанию заявителя);</w:t>
      </w:r>
    </w:p>
    <w:p w:rsidR="008D222D" w:rsidRPr="00726839" w:rsidRDefault="008D222D" w:rsidP="008D222D">
      <w:r w:rsidRPr="00726839">
        <w:t>место работы, социально положение (по желанию заявителя);</w:t>
      </w:r>
    </w:p>
    <w:p w:rsidR="008D222D" w:rsidRPr="00726839" w:rsidRDefault="008D222D" w:rsidP="008D222D">
      <w:r w:rsidRPr="00726839">
        <w:t>иные сведения (по желанию заявителя);</w:t>
      </w:r>
    </w:p>
    <w:p w:rsidR="008D222D" w:rsidRPr="00726839" w:rsidRDefault="008D222D" w:rsidP="008D222D">
      <w:r w:rsidRPr="00726839">
        <w:t>краткая аннотация вопроса.</w:t>
      </w:r>
    </w:p>
    <w:p w:rsidR="008D222D" w:rsidRPr="00726839" w:rsidRDefault="008D222D" w:rsidP="008D222D">
      <w:r w:rsidRPr="00726839">
        <w:t>3.1.12. Ведущий прием дает заявителю исчерпывающие разъяснения в части, относящейся к его компетенции. Если поднимаемые вопросы относятся к компетенции иных структурных подразделений администрации или органов власти, специалист отдела в день обращения организует прием заявителя в отделе</w:t>
      </w:r>
      <w:r>
        <w:t xml:space="preserve"> </w:t>
      </w:r>
      <w:r w:rsidRPr="00726839">
        <w:t xml:space="preserve">соответствующими должностными лицами администрации или органами власти лично либо по телефону. </w:t>
      </w:r>
    </w:p>
    <w:p w:rsidR="008D222D" w:rsidRPr="00726839" w:rsidRDefault="008D222D" w:rsidP="008D222D">
      <w:r w:rsidRPr="00726839">
        <w:t>При наличии вопросов, относящихся к компетенции органов местного самоуправления Ковалевского сельского поселения Новокубанского района, ведущий прием осуществляет запись в соответствующий орган местного самоуправления посредством интернет – ресурса ССТУ</w:t>
      </w:r>
      <w:proofErr w:type="gramStart"/>
      <w:r w:rsidRPr="00726839">
        <w:t>.Р</w:t>
      </w:r>
      <w:proofErr w:type="gramEnd"/>
      <w:r w:rsidRPr="00726839">
        <w:t>Ф</w:t>
      </w:r>
      <w:r>
        <w:t xml:space="preserve"> </w:t>
      </w:r>
      <w:r w:rsidRPr="00726839">
        <w:t>и/или по телефону.</w:t>
      </w:r>
    </w:p>
    <w:p w:rsidR="008D222D" w:rsidRPr="00726839" w:rsidRDefault="008D222D" w:rsidP="008D222D">
      <w:r w:rsidRPr="00726839">
        <w:t xml:space="preserve">3.1.13. Если гражданин обратился в отдел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работников ГКУ КК «Государственное юридическое бюро Краснодарского края». </w:t>
      </w:r>
    </w:p>
    <w:p w:rsidR="008D222D" w:rsidRPr="00726839" w:rsidRDefault="008D222D" w:rsidP="008D222D">
      <w:r w:rsidRPr="00726839">
        <w:t>3.1.14. Во время приема заявитель может оставить письменное обращение (на обращении ставится штамп «принято на личном приеме»), которое передается на регистрацию, и дальнейшая работа с ним ведется в соответствии с разделом 2 настоящего Порядка.</w:t>
      </w:r>
    </w:p>
    <w:p w:rsidR="008D222D" w:rsidRPr="00726839" w:rsidRDefault="008D222D" w:rsidP="008D222D">
      <w:r w:rsidRPr="00726839">
        <w:t>3.1.15. Для оперативного решения вопросов в ходе приема в отделе, специалистами отдела, заполняется карточка личного приема (приложение № 6), оформляется контрольное поручение по разрешению проблемы, подписывается главой поселения и направляется исполнителю.</w:t>
      </w:r>
    </w:p>
    <w:p w:rsidR="008D222D" w:rsidRPr="00726839" w:rsidRDefault="008D222D" w:rsidP="008D222D">
      <w:r w:rsidRPr="00726839">
        <w:t>3.1.16. Руководители структурных подразделений администрации поселения осуществляют личный прием граждан в соответствии с утвержденными графиками. Организация и проведение приемов граждан в структурных подразделениях администрации осуществляются ответственными работниками соответствующих структурных подразделений администрации поселения в соответствии с настоящим Порядком.</w:t>
      </w:r>
    </w:p>
    <w:p w:rsidR="008D222D" w:rsidRPr="00726839" w:rsidRDefault="008D222D" w:rsidP="008D222D">
      <w:r w:rsidRPr="00726839">
        <w:t xml:space="preserve">3.1.17. Порядок работы с регистрацией, учетом, устных обращений, обращений поступивших по </w:t>
      </w:r>
      <w:proofErr w:type="spellStart"/>
      <w:r w:rsidRPr="00726839">
        <w:t>аудиосвязи</w:t>
      </w:r>
      <w:proofErr w:type="spellEnd"/>
      <w:r w:rsidRPr="00726839">
        <w:t xml:space="preserve"> в администрацию, отдел и их </w:t>
      </w:r>
      <w:proofErr w:type="gramStart"/>
      <w:r w:rsidRPr="00726839">
        <w:t>рассмотрение</w:t>
      </w:r>
      <w:proofErr w:type="gramEnd"/>
      <w:r>
        <w:t xml:space="preserve"> </w:t>
      </w:r>
      <w:r w:rsidRPr="00726839">
        <w:t>и исполнение аналогичен порядку работы с письменными обращениями, и осуществляется в соответствии с</w:t>
      </w:r>
      <w:r>
        <w:t xml:space="preserve"> </w:t>
      </w:r>
      <w:r w:rsidRPr="00726839">
        <w:t>подразделами 2.3-2.7 раздела 2 настоящего Порядка.</w:t>
      </w:r>
    </w:p>
    <w:p w:rsidR="008D222D" w:rsidRPr="00726839" w:rsidRDefault="008D222D" w:rsidP="008D222D"/>
    <w:p w:rsidR="008D222D" w:rsidRPr="00726839" w:rsidRDefault="008D222D" w:rsidP="008D222D">
      <w:pPr>
        <w:ind w:firstLine="0"/>
        <w:jc w:val="center"/>
      </w:pPr>
      <w:bookmarkStart w:id="21" w:name="sub_организацияличногоприемаглавой"/>
      <w:r>
        <w:t xml:space="preserve">3.2. </w:t>
      </w:r>
      <w:r w:rsidRPr="00726839">
        <w:t>Организация личных приемов граждан главой Ковалевского сельского поселения Новокубанского района</w:t>
      </w:r>
    </w:p>
    <w:bookmarkEnd w:id="21"/>
    <w:p w:rsidR="008D222D" w:rsidRPr="00726839" w:rsidRDefault="008D222D" w:rsidP="008D222D"/>
    <w:p w:rsidR="008D222D" w:rsidRPr="00726839" w:rsidRDefault="008D222D" w:rsidP="008D222D">
      <w:r w:rsidRPr="00726839">
        <w:t>3.2.1.</w:t>
      </w:r>
      <w:r>
        <w:t xml:space="preserve"> </w:t>
      </w:r>
      <w:r w:rsidRPr="00726839">
        <w:t>График приема граждан главой поселения ежегодно утверждается главой Ковалевского сельского поселения Новокубанского района и размещается в администрации поселения, на официальном сайте поселения.</w:t>
      </w:r>
    </w:p>
    <w:p w:rsidR="008D222D" w:rsidRPr="00726839" w:rsidRDefault="008D222D" w:rsidP="008D222D">
      <w:r w:rsidRPr="00726839">
        <w:lastRenderedPageBreak/>
        <w:t xml:space="preserve">Личный прием граждан осуществляется главой поселения с приглашением руководителей структурных подразделений администрации и органов исполнительной власти, организаций и предприятий района по вопросам, отнесенным к их ведению. </w:t>
      </w:r>
      <w:proofErr w:type="gramStart"/>
      <w:r w:rsidRPr="00726839">
        <w:t>Сотрудники отдела</w:t>
      </w:r>
      <w:r>
        <w:t xml:space="preserve"> </w:t>
      </w:r>
      <w:r w:rsidRPr="00726839">
        <w:t>организуют прием для главы Ковалевского сельского поселения Новокубанского района (в том числе выездные.</w:t>
      </w:r>
      <w:proofErr w:type="gramEnd"/>
    </w:p>
    <w:p w:rsidR="008D222D" w:rsidRPr="00726839" w:rsidRDefault="008D222D" w:rsidP="008D222D">
      <w:r w:rsidRPr="00726839">
        <w:t>3.2.2. Список граждан, предварительно записавшихся на прием к главе поселения,</w:t>
      </w:r>
      <w:r>
        <w:t xml:space="preserve"> </w:t>
      </w:r>
      <w:r w:rsidRPr="00726839">
        <w:t>передается на согласование указанным должностным лицам. Должностные лица с учетом поднимаемых вопросов определяют</w:t>
      </w:r>
      <w:r>
        <w:t xml:space="preserve"> </w:t>
      </w:r>
      <w:r w:rsidRPr="00726839">
        <w:t>участников приема, к компетенции которых относится рассмотрение вопросов, направляют предложение о приглашении соответствующих должностных лиц и специалисты отдела</w:t>
      </w:r>
      <w:r>
        <w:t xml:space="preserve"> </w:t>
      </w:r>
      <w:r w:rsidRPr="00726839">
        <w:t>приглашают их на прием.</w:t>
      </w:r>
    </w:p>
    <w:p w:rsidR="008D222D" w:rsidRPr="00726839" w:rsidRDefault="008D222D" w:rsidP="008D222D">
      <w:proofErr w:type="gramStart"/>
      <w:r w:rsidRPr="00726839">
        <w:t>Отсутствие предварительной записи на прием к должностным лицам, проводимом в соответствии с утвержденным графиком, не является основанием для отказа в приеме граждан</w:t>
      </w:r>
      <w:r>
        <w:t xml:space="preserve"> </w:t>
      </w:r>
      <w:r w:rsidRPr="00726839">
        <w:t>в установленные даты и часы приема.</w:t>
      </w:r>
      <w:proofErr w:type="gramEnd"/>
    </w:p>
    <w:p w:rsidR="008D222D" w:rsidRPr="00726839" w:rsidRDefault="008D222D" w:rsidP="008D222D">
      <w:r w:rsidRPr="00726839">
        <w:t>3.2.3. К личным приемам, в том числе выездным, главы:</w:t>
      </w:r>
    </w:p>
    <w:p w:rsidR="008D222D" w:rsidRPr="00726839" w:rsidRDefault="008D222D" w:rsidP="008D222D">
      <w:r w:rsidRPr="00726839">
        <w:t xml:space="preserve">1) должностные лица в компетенции которых находятся </w:t>
      </w:r>
      <w:proofErr w:type="gramStart"/>
      <w:r w:rsidRPr="00726839">
        <w:t>вопросы</w:t>
      </w:r>
      <w:proofErr w:type="gramEnd"/>
      <w:r w:rsidRPr="00726839">
        <w:t xml:space="preserve"> поднимаемые в обращении, с участием</w:t>
      </w:r>
      <w:r>
        <w:t xml:space="preserve"> </w:t>
      </w:r>
      <w:r w:rsidRPr="00726839">
        <w:t>специалистов отдела:</w:t>
      </w:r>
    </w:p>
    <w:p w:rsidR="008D222D" w:rsidRPr="00726839" w:rsidRDefault="008D222D" w:rsidP="008D222D">
      <w:r w:rsidRPr="00726839">
        <w:t>готовят подборку материалов по рассмотрению предыдущих письменных и устных обращений заявителей;</w:t>
      </w:r>
    </w:p>
    <w:p w:rsidR="008D222D" w:rsidRPr="00726839" w:rsidRDefault="008D222D" w:rsidP="008D222D">
      <w:r w:rsidRPr="00726839">
        <w:t>определяют участников для участия в приемах руководителей структурных подразделений администрации поселения, органов исполнительной власти Новокубанского района, при необходимости - руководителей муниципальных образований Новокубанского района, организаций и предприятий района по вопросам, отнесенным к их ведению;</w:t>
      </w:r>
    </w:p>
    <w:p w:rsidR="008D222D" w:rsidRPr="00726839" w:rsidRDefault="008D222D" w:rsidP="008D222D">
      <w:r w:rsidRPr="00726839">
        <w:t>непосредственно принимают участие в приемах;</w:t>
      </w:r>
    </w:p>
    <w:p w:rsidR="008D222D" w:rsidRPr="00726839" w:rsidRDefault="008D222D" w:rsidP="008D222D">
      <w:r w:rsidRPr="00726839">
        <w:t>2) специалисты отдела готовят подборку материалов по рассмотрению предыдущих письменных и устных обращений заявителей,</w:t>
      </w:r>
      <w:r>
        <w:t xml:space="preserve"> </w:t>
      </w:r>
      <w:r w:rsidRPr="00726839">
        <w:t>определяют участников и приглашают для участия в приемах, оформляют карточки личного приема на каждого заявителя, непосредственно принимают участие в приемах.</w:t>
      </w:r>
    </w:p>
    <w:p w:rsidR="008D222D" w:rsidRPr="00726839" w:rsidRDefault="008D222D" w:rsidP="008D222D">
      <w:r w:rsidRPr="00726839">
        <w:t>3.2.4. По окончании приема должностное лицо доводит до сведения заявителя свое решение, предоставляет разъяснения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8D222D" w:rsidRPr="00726839" w:rsidRDefault="008D222D" w:rsidP="008D222D">
      <w:r w:rsidRPr="00726839">
        <w:t>3.2.5.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D222D" w:rsidRPr="00726839" w:rsidRDefault="008D222D" w:rsidP="008D222D">
      <w:r w:rsidRPr="00726839">
        <w:t xml:space="preserve">3.2.6. Должностное лицо, ведущее прием, принимает решение о постановке на контроль исполнения его поручения. </w:t>
      </w:r>
    </w:p>
    <w:p w:rsidR="008D222D" w:rsidRPr="00726839" w:rsidRDefault="008D222D" w:rsidP="008D222D">
      <w:r w:rsidRPr="00726839">
        <w:t xml:space="preserve">3.2.7. Карточка личного приема (при наличии с приложениями к ней) специалистами отдела, на следующий день после приема, регистрируется и направляется на исполнение, в соответствии с подразделами 2.3 - 2.7 настоящего Порядка. </w:t>
      </w:r>
    </w:p>
    <w:p w:rsidR="008D222D" w:rsidRPr="00726839" w:rsidRDefault="008D222D" w:rsidP="008D222D">
      <w:r w:rsidRPr="00726839">
        <w:t xml:space="preserve">При необходимости оперативного разрешения вопросов заявителя, возможно направление карточки личного приема, специалистами отдела или </w:t>
      </w:r>
      <w:proofErr w:type="gramStart"/>
      <w:r w:rsidRPr="00726839">
        <w:t>исполнителями</w:t>
      </w:r>
      <w:proofErr w:type="gramEnd"/>
      <w:r w:rsidRPr="00726839">
        <w:t xml:space="preserve"> указанными в резолюции, территориальным органам федеральных органов исполнительной власти по Краснодарскому краю, исполнительно-распорядительным</w:t>
      </w:r>
      <w:r>
        <w:t xml:space="preserve"> </w:t>
      </w:r>
      <w:r w:rsidRPr="00726839">
        <w:lastRenderedPageBreak/>
        <w:t>органам местного самоуправления муниципальных образований Новокубанского района, иным организациям</w:t>
      </w:r>
      <w:r>
        <w:t xml:space="preserve"> </w:t>
      </w:r>
      <w:r w:rsidRPr="00726839">
        <w:t xml:space="preserve">по факсимильной и электронной связи. </w:t>
      </w:r>
    </w:p>
    <w:p w:rsidR="008D222D" w:rsidRPr="00726839" w:rsidRDefault="008D222D" w:rsidP="008D222D">
      <w:r w:rsidRPr="00726839">
        <w:t>3.2.8. Глава поселения по утвержденному графику и инициативно, проводит выездные приемы граждан в населенных пунктах Ковалевского сельского поселения</w:t>
      </w:r>
      <w:r>
        <w:t xml:space="preserve"> </w:t>
      </w:r>
      <w:r w:rsidRPr="00726839">
        <w:t xml:space="preserve">Новокубанского района, в том числе с использованием системы личного приема граждан, установленной к проведению общероссийского для приема граждан. </w:t>
      </w:r>
    </w:p>
    <w:p w:rsidR="008D222D" w:rsidRPr="00726839" w:rsidRDefault="008D222D" w:rsidP="008D222D">
      <w:r w:rsidRPr="00726839">
        <w:t>Организация выездных приемов главы, подготовка материалов и контроль выполнения поручений возлагается</w:t>
      </w:r>
      <w:r>
        <w:t xml:space="preserve"> </w:t>
      </w:r>
      <w:r w:rsidRPr="00726839">
        <w:t>на сотрудников отдела.</w:t>
      </w:r>
    </w:p>
    <w:p w:rsidR="008D222D" w:rsidRPr="00726839" w:rsidRDefault="008D222D" w:rsidP="008D222D">
      <w:r w:rsidRPr="00726839">
        <w:t>Организация выездных приемов, подготовка материалов и контроль выполнения поручений возлагаются на ответственных сотрудников по работе с обращениями соответствующего структурного подразделения и</w:t>
      </w:r>
      <w:r>
        <w:t xml:space="preserve"> </w:t>
      </w:r>
      <w:r w:rsidRPr="00726839">
        <w:t>специалиста по работе с обращениями граждан.</w:t>
      </w:r>
    </w:p>
    <w:p w:rsidR="008D222D" w:rsidRPr="00726839" w:rsidRDefault="008D222D" w:rsidP="008D222D"/>
    <w:p w:rsidR="008D222D" w:rsidRPr="00726839" w:rsidRDefault="008D222D" w:rsidP="008D222D">
      <w:pPr>
        <w:ind w:firstLine="0"/>
        <w:jc w:val="center"/>
      </w:pPr>
      <w:bookmarkStart w:id="22" w:name="sub_участиевприемахрегиональных"/>
      <w:r>
        <w:t>3.3.</w:t>
      </w:r>
      <w:r w:rsidRPr="00726839">
        <w:t>Организация участия в</w:t>
      </w:r>
      <w:r>
        <w:t xml:space="preserve"> </w:t>
      </w:r>
      <w:r w:rsidRPr="00726839">
        <w:t>проведении приемов граждан должностными лицами по поручению федеральных и региональных органов исполнительной</w:t>
      </w:r>
      <w:r>
        <w:t xml:space="preserve"> </w:t>
      </w:r>
      <w:r w:rsidRPr="00726839">
        <w:t xml:space="preserve">власти (в том числе в режиме </w:t>
      </w:r>
      <w:proofErr w:type="spellStart"/>
      <w:r w:rsidRPr="00726839">
        <w:t>видео-конференц-связи</w:t>
      </w:r>
      <w:proofErr w:type="spellEnd"/>
      <w:r w:rsidRPr="00726839">
        <w:t>)</w:t>
      </w:r>
    </w:p>
    <w:bookmarkEnd w:id="22"/>
    <w:p w:rsidR="008D222D" w:rsidRPr="00726839" w:rsidRDefault="008D222D" w:rsidP="008D222D"/>
    <w:p w:rsidR="008D222D" w:rsidRPr="00726839" w:rsidRDefault="008D222D" w:rsidP="008D222D">
      <w:r w:rsidRPr="00726839">
        <w:t>3.3.1. Ответственность за организацию участия должностных лиц администрации поселения</w:t>
      </w:r>
      <w:r>
        <w:t xml:space="preserve"> </w:t>
      </w:r>
      <w:r w:rsidRPr="00726839">
        <w:t xml:space="preserve">в </w:t>
      </w:r>
      <w:proofErr w:type="spellStart"/>
      <w:r w:rsidRPr="00726839">
        <w:t>видеоприемах</w:t>
      </w:r>
      <w:proofErr w:type="spellEnd"/>
      <w:r w:rsidRPr="00726839">
        <w:t xml:space="preserve"> граждан, мобильной приемной Президента Российской Федерации под руководством должностных лиц федеральных и региональных органов исполнительной</w:t>
      </w:r>
      <w:r>
        <w:t xml:space="preserve"> </w:t>
      </w:r>
      <w:r w:rsidRPr="00726839">
        <w:t>власти, возлагается на отдел. Регистрация, учет и исполнение поручений по рассмотрению указанных обращений осуществляется в соответствии с</w:t>
      </w:r>
      <w:r>
        <w:t xml:space="preserve"> </w:t>
      </w:r>
      <w:r w:rsidRPr="00726839">
        <w:t>разделом 2 настоящего Порядка.</w:t>
      </w:r>
    </w:p>
    <w:p w:rsidR="008D222D" w:rsidRPr="00726839" w:rsidRDefault="008D222D" w:rsidP="008D222D">
      <w:r w:rsidRPr="00726839">
        <w:t>3.3.2. Информация о принимаемых мерах по решению вопроса заявителя подготавливается непосредственно ответственными исполнителями по компетенции, которым поручено рассмотрение вопроса и предается для свода в общественную приемную:</w:t>
      </w:r>
    </w:p>
    <w:p w:rsidR="008D222D" w:rsidRPr="00726839" w:rsidRDefault="008D222D" w:rsidP="008D222D">
      <w:r w:rsidRPr="00726839">
        <w:t>информационная справка по существу вопроса;</w:t>
      </w:r>
    </w:p>
    <w:p w:rsidR="008D222D" w:rsidRPr="00726839" w:rsidRDefault="008D222D" w:rsidP="008D222D">
      <w:r w:rsidRPr="00726839">
        <w:t>информационная справка о перспективах решения вопроса поднимаемого заявителем;</w:t>
      </w:r>
    </w:p>
    <w:p w:rsidR="008D222D" w:rsidRPr="00726839" w:rsidRDefault="008D222D" w:rsidP="008D222D">
      <w:r w:rsidRPr="00726839">
        <w:t>информационная справка о заявителе.</w:t>
      </w:r>
    </w:p>
    <w:p w:rsidR="008D222D" w:rsidRPr="00726839" w:rsidRDefault="008D222D" w:rsidP="008D222D">
      <w:r w:rsidRPr="00726839">
        <w:t>3.3.3. Сотрудники отдела, в пределах своей компетенции:</w:t>
      </w:r>
    </w:p>
    <w:p w:rsidR="008D222D" w:rsidRPr="00726839" w:rsidRDefault="008D222D" w:rsidP="008D222D">
      <w:r w:rsidRPr="00726839">
        <w:t>участвуют в подготовке</w:t>
      </w:r>
      <w:r>
        <w:t xml:space="preserve"> </w:t>
      </w:r>
      <w:r w:rsidRPr="00726839">
        <w:t>проведения личного приема заявителей органами федеральной и региональной исполнительной власти;</w:t>
      </w:r>
    </w:p>
    <w:p w:rsidR="008D222D" w:rsidRPr="00726839" w:rsidRDefault="008D222D" w:rsidP="008D222D">
      <w:r w:rsidRPr="00726839">
        <w:t>контролируют своевременность предоставления информации исполнителями к приему;</w:t>
      </w:r>
    </w:p>
    <w:p w:rsidR="008D222D" w:rsidRPr="00726839" w:rsidRDefault="008D222D" w:rsidP="008D222D">
      <w:r w:rsidRPr="00726839">
        <w:t xml:space="preserve">непосредственно осуществляют сбор от исполнителей и направляют информацию об участнике </w:t>
      </w:r>
      <w:proofErr w:type="spellStart"/>
      <w:r w:rsidRPr="00726839">
        <w:t>видеоприема</w:t>
      </w:r>
      <w:proofErr w:type="spellEnd"/>
      <w:r w:rsidRPr="00726839">
        <w:t>, дополнительно сводную информацию по вопросу, за подписью должностного лица, на имя которого получено поручение, по участию в приеме от федеральных и региональных органов исполнительной</w:t>
      </w:r>
      <w:r>
        <w:t xml:space="preserve"> </w:t>
      </w:r>
      <w:r w:rsidRPr="00726839">
        <w:t>власти;</w:t>
      </w:r>
    </w:p>
    <w:p w:rsidR="008D222D" w:rsidRPr="00726839" w:rsidRDefault="008D222D" w:rsidP="008D222D">
      <w:r w:rsidRPr="00726839">
        <w:t xml:space="preserve">оказывают содействие в доставке заявителей (по желанию заявителя) органами местного </w:t>
      </w:r>
      <w:proofErr w:type="gramStart"/>
      <w:r w:rsidRPr="00726839">
        <w:t>самоуправления</w:t>
      </w:r>
      <w:proofErr w:type="gramEnd"/>
      <w:r w:rsidRPr="00726839">
        <w:t xml:space="preserve"> на территории которых проживает заявитель, к месту проведения приема.</w:t>
      </w:r>
    </w:p>
    <w:p w:rsidR="008D222D" w:rsidRPr="00726839" w:rsidRDefault="008D222D" w:rsidP="008D222D">
      <w:r w:rsidRPr="00726839">
        <w:t>3.3.4. Глава поселения, или уполномоченные им лица, участвуют в приеме заявителей по поручению должностных лиц федеральных и региональных органов исполнительной</w:t>
      </w:r>
      <w:r>
        <w:t xml:space="preserve"> </w:t>
      </w:r>
      <w:r w:rsidRPr="00726839">
        <w:t>власти.</w:t>
      </w:r>
    </w:p>
    <w:p w:rsidR="008D222D" w:rsidRPr="00726839" w:rsidRDefault="008D222D" w:rsidP="008D222D">
      <w:r w:rsidRPr="00726839">
        <w:t xml:space="preserve">В личном приеме по поручению органов федеральной, региональной исполнительной власти, поручению главы принимают участие должностные лица </w:t>
      </w:r>
      <w:r w:rsidRPr="00726839">
        <w:lastRenderedPageBreak/>
        <w:t xml:space="preserve">органов местного самоуправления, организаций, </w:t>
      </w:r>
      <w:proofErr w:type="gramStart"/>
      <w:r w:rsidRPr="00726839">
        <w:t>предприятий</w:t>
      </w:r>
      <w:proofErr w:type="gramEnd"/>
      <w:r w:rsidRPr="00726839">
        <w:t xml:space="preserve"> к компетенции которых относится решение поднимаемых заявителями вопросов.</w:t>
      </w:r>
    </w:p>
    <w:p w:rsidR="008D222D" w:rsidRPr="00726839" w:rsidRDefault="008D222D" w:rsidP="008D222D">
      <w:r w:rsidRPr="00726839">
        <w:t xml:space="preserve">3.3.5. Срок </w:t>
      </w:r>
      <w:proofErr w:type="gramStart"/>
      <w:r w:rsidRPr="00726839">
        <w:t>исполнения поручения, данного должностным лицом федеральных и региональных органов власти определяется</w:t>
      </w:r>
      <w:proofErr w:type="gramEnd"/>
      <w:r w:rsidRPr="00726839">
        <w:t xml:space="preserve"> в соответствии с полученным поручением по рассмотрению обращения, продление сроков исполнения поручений, данных в ходе </w:t>
      </w:r>
      <w:proofErr w:type="spellStart"/>
      <w:r w:rsidRPr="00726839">
        <w:t>видеоприемов</w:t>
      </w:r>
      <w:proofErr w:type="spellEnd"/>
      <w:r w:rsidRPr="00726839">
        <w:t>, не допускается.</w:t>
      </w:r>
    </w:p>
    <w:p w:rsidR="008D222D" w:rsidRPr="00726839" w:rsidRDefault="008D222D" w:rsidP="008D222D">
      <w:r w:rsidRPr="00726839">
        <w:t xml:space="preserve">3.3.6. Контроль исполнения поручений данных в ходе проведения </w:t>
      </w:r>
      <w:proofErr w:type="spellStart"/>
      <w:r w:rsidRPr="00726839">
        <w:t>видеоприема</w:t>
      </w:r>
      <w:proofErr w:type="spellEnd"/>
      <w:r w:rsidRPr="00726839">
        <w:t>,</w:t>
      </w:r>
      <w:r>
        <w:t xml:space="preserve"> </w:t>
      </w:r>
      <w:r w:rsidRPr="00726839">
        <w:t xml:space="preserve">подготовка промежуточной информации в адрес управления по работе с обращениями граждан администрации Краснодарского края, должностных лиц федеральных, региональных органов власти возлагается на должностное лицо, на имя которого получено поручение по исполнению обращения. </w:t>
      </w:r>
    </w:p>
    <w:p w:rsidR="008D222D" w:rsidRPr="00726839" w:rsidRDefault="008D222D" w:rsidP="008D222D">
      <w:r w:rsidRPr="00726839">
        <w:t>Ответственность за своевременность, достоверность и полноту предоставляемой информации несут исполнители, которым поручено рассмотрение вопросов.</w:t>
      </w:r>
    </w:p>
    <w:p w:rsidR="008D222D" w:rsidRPr="00726839" w:rsidRDefault="008D222D" w:rsidP="008D222D">
      <w:r w:rsidRPr="00726839">
        <w:t>3.3.7. Сотрудниками отдела осуществляется последующий контроль сроков исполнения поручений, данных в ходе проведения личного приема граждан органами федеральной, региональной исполнительной власти, в том числе:</w:t>
      </w:r>
    </w:p>
    <w:p w:rsidR="008D222D" w:rsidRPr="00726839" w:rsidRDefault="008D222D" w:rsidP="008D222D">
      <w:r w:rsidRPr="00726839">
        <w:t xml:space="preserve">осуществляется сбор и направление промежуточной информации от ответственных исполнителей в адрес должностных лиц давших поручение по обращению за подписью главы поселения; </w:t>
      </w:r>
    </w:p>
    <w:p w:rsidR="008D222D" w:rsidRPr="00726839" w:rsidRDefault="008D222D" w:rsidP="008D222D">
      <w:r w:rsidRPr="00726839">
        <w:t>контролируется своевременность и полнота предоставляемой информации, по мере истечения сроков выполнения поручений;</w:t>
      </w:r>
    </w:p>
    <w:p w:rsidR="008D222D" w:rsidRPr="00726839" w:rsidRDefault="008D222D" w:rsidP="008D222D">
      <w:r w:rsidRPr="00726839">
        <w:t>направляется информационная справка, сведения по работе с обращениями, с сопроводительным письмом в управление по работе с обращениями граждан администрации Краснодарского края, и/или в</w:t>
      </w:r>
      <w:r>
        <w:t xml:space="preserve"> </w:t>
      </w:r>
      <w:r w:rsidRPr="00726839">
        <w:t>единой сети ЕС ОГ в установленные сроки.</w:t>
      </w:r>
    </w:p>
    <w:p w:rsidR="008D222D" w:rsidRPr="00726839" w:rsidRDefault="008D222D" w:rsidP="008D222D">
      <w:r w:rsidRPr="00726839">
        <w:t>3.3.8. Главой поселения, по представлению специалистов отдела, в случае неполного исполнения принятого по обращению решения принимается решение об оставлении обращения на дополнительном контроле до полного фактического исполнения принятого решения, выдается задание с указанием периодичности предоставления информации о ходе исполнения.</w:t>
      </w:r>
    </w:p>
    <w:p w:rsidR="008D222D" w:rsidRPr="00726839" w:rsidRDefault="008D222D" w:rsidP="008D222D"/>
    <w:p w:rsidR="008D222D" w:rsidRPr="00726839" w:rsidRDefault="008D222D" w:rsidP="008D222D">
      <w:pPr>
        <w:ind w:firstLine="0"/>
        <w:jc w:val="center"/>
      </w:pPr>
      <w:bookmarkStart w:id="23" w:name="sub_ПОРЯДОКРАБОТЫСАУДИООБРАЩЕНИЯМИ4разде"/>
      <w:r>
        <w:t>4.</w:t>
      </w:r>
      <w:r w:rsidRPr="00726839">
        <w:t>ПОРЯДОК РАБОТЫ С</w:t>
      </w:r>
      <w:r>
        <w:t xml:space="preserve"> </w:t>
      </w:r>
      <w:r w:rsidRPr="00726839">
        <w:t xml:space="preserve">СООБЩЕНИЯМИ, ПОСТУПИВШИМИ </w:t>
      </w:r>
      <w:bookmarkEnd w:id="23"/>
      <w:r w:rsidRPr="00726839">
        <w:t>НА ТЕЛЕФОН «ГОРЯЧЕЙ ЛИНИИ» ПРИЕМА ОБРАЩЕНИЙ ГРАЖДАН И ОРГАНИЗАЦИЙ</w:t>
      </w:r>
    </w:p>
    <w:p w:rsidR="008D222D" w:rsidRPr="00726839" w:rsidRDefault="008D222D" w:rsidP="008D222D"/>
    <w:p w:rsidR="008D222D" w:rsidRPr="00726839" w:rsidRDefault="008D222D" w:rsidP="008D222D">
      <w:r w:rsidRPr="00726839">
        <w:t>4.1. Работа с</w:t>
      </w:r>
      <w:r>
        <w:t xml:space="preserve"> </w:t>
      </w:r>
      <w:r w:rsidRPr="00726839">
        <w:t xml:space="preserve">сообщениями, поступающими на телефон «Горячей линии» приема обращений граждан и организаций осуществляется в соответствии с настоящим Порядком. </w:t>
      </w:r>
    </w:p>
    <w:p w:rsidR="008D222D" w:rsidRPr="00726839" w:rsidRDefault="008D222D" w:rsidP="008D222D">
      <w:r w:rsidRPr="00726839">
        <w:t>Регистрация, учет и исполнение поручений по</w:t>
      </w:r>
      <w:r>
        <w:t xml:space="preserve"> </w:t>
      </w:r>
      <w:proofErr w:type="gramStart"/>
      <w:r w:rsidRPr="00726839">
        <w:t>сообщениям</w:t>
      </w:r>
      <w:proofErr w:type="gramEnd"/>
      <w:r w:rsidRPr="00726839">
        <w:t xml:space="preserve"> поставленным на контроль осуществляется в соответствии с</w:t>
      </w:r>
      <w:r>
        <w:t xml:space="preserve"> </w:t>
      </w:r>
      <w:r w:rsidRPr="00726839">
        <w:t>подразделами 2.3 - 2.7 раздела 2 настоящего Порядка.</w:t>
      </w:r>
    </w:p>
    <w:p w:rsidR="008D222D" w:rsidRPr="00726839" w:rsidRDefault="008D222D" w:rsidP="008D222D">
      <w:r w:rsidRPr="00726839">
        <w:t>4.2. Сообщения, поступающие на</w:t>
      </w:r>
      <w:r>
        <w:t xml:space="preserve"> </w:t>
      </w:r>
      <w:r w:rsidRPr="00726839">
        <w:t>телефон «Горячей линии» приема обращений принимаются специалистами отдела, обрабатываются путем заполнения учетной карточки в день поступления.</w:t>
      </w:r>
      <w:r>
        <w:t xml:space="preserve"> </w:t>
      </w:r>
    </w:p>
    <w:p w:rsidR="008D222D" w:rsidRPr="00726839" w:rsidRDefault="008D222D" w:rsidP="008D222D">
      <w:r w:rsidRPr="00726839">
        <w:t>4.3. Информация о персональных данных авторов обращений, поступивших на</w:t>
      </w:r>
      <w:r>
        <w:t xml:space="preserve"> </w:t>
      </w:r>
      <w:r w:rsidRPr="00726839">
        <w:t>телефон «Горячей линии» администрации поселения, хранится и обрабатывается с соблюдением требований российского законодательства о защите персональных данных.</w:t>
      </w:r>
    </w:p>
    <w:p w:rsidR="008D222D" w:rsidRPr="00726839" w:rsidRDefault="008D222D" w:rsidP="008D222D">
      <w:r w:rsidRPr="00726839">
        <w:lastRenderedPageBreak/>
        <w:t>4.4. При обращении на телефон «Горячей линии», заявитель должен сообщить: фамилию, имя, отчество (при наличии), почтовый адрес и суть проблемы. В случае отсутствия указанных реквизитов обращение не направляется на рассмотрение.</w:t>
      </w:r>
    </w:p>
    <w:p w:rsidR="008D222D" w:rsidRPr="00726839" w:rsidRDefault="008D222D" w:rsidP="008D222D">
      <w:r w:rsidRPr="00726839">
        <w:t>4.5. Специалисты</w:t>
      </w:r>
      <w:r>
        <w:t xml:space="preserve"> </w:t>
      </w:r>
      <w:r w:rsidRPr="00726839">
        <w:t>отдела, осуществляющие прием звонков:</w:t>
      </w:r>
    </w:p>
    <w:p w:rsidR="008D222D" w:rsidRPr="00726839" w:rsidRDefault="008D222D" w:rsidP="008D222D">
      <w:r w:rsidRPr="00726839">
        <w:t>дают устные разъяснения авторам обращений о порядке рассмотрения обращений в администрации поселения;</w:t>
      </w:r>
    </w:p>
    <w:p w:rsidR="008D222D" w:rsidRPr="00726839" w:rsidRDefault="008D222D" w:rsidP="008D222D">
      <w:r w:rsidRPr="00726839">
        <w:t xml:space="preserve">уточняют суть сообщения и персональные данные </w:t>
      </w:r>
      <w:proofErr w:type="gramStart"/>
      <w:r w:rsidRPr="00726839">
        <w:t>обратившихся</w:t>
      </w:r>
      <w:proofErr w:type="gramEnd"/>
      <w:r w:rsidRPr="00726839">
        <w:t>, включая номер телефона заявителя;</w:t>
      </w:r>
    </w:p>
    <w:p w:rsidR="008D222D" w:rsidRPr="00726839" w:rsidRDefault="008D222D" w:rsidP="008D222D">
      <w:r w:rsidRPr="00726839">
        <w:t>предоставляют адреса органов исполнительной власти Новокубанского района и служебные</w:t>
      </w:r>
      <w:r>
        <w:t xml:space="preserve"> </w:t>
      </w:r>
      <w:r w:rsidRPr="00726839">
        <w:t>телефоны должностных лиц, в компетенцию которых входит рассмотрение поднимаемых заявителем вопросов;</w:t>
      </w:r>
    </w:p>
    <w:p w:rsidR="008D222D" w:rsidRPr="00726839" w:rsidRDefault="008D222D" w:rsidP="008D222D">
      <w:r w:rsidRPr="00726839">
        <w:t>предлагают направить обращение в письменной форме или в форме электронного документа по вопросу личного приема граждан главой поселения;</w:t>
      </w:r>
    </w:p>
    <w:p w:rsidR="008D222D" w:rsidRPr="00726839" w:rsidRDefault="008D222D" w:rsidP="008D222D">
      <w:r w:rsidRPr="00726839">
        <w:t>другие разъяснения по обращениям в соответствии с компетенцией.</w:t>
      </w:r>
    </w:p>
    <w:p w:rsidR="008D222D" w:rsidRPr="00726839" w:rsidRDefault="008D222D" w:rsidP="008D222D">
      <w:r w:rsidRPr="00726839">
        <w:t>4.6. Работники отдела</w:t>
      </w:r>
      <w:r>
        <w:t xml:space="preserve"> </w:t>
      </w:r>
      <w:r w:rsidRPr="00726839">
        <w:t>заполняют карточку приема</w:t>
      </w:r>
      <w:r>
        <w:t xml:space="preserve"> </w:t>
      </w:r>
      <w:r w:rsidRPr="00726839">
        <w:t>по форме указанной в приложении №6.</w:t>
      </w:r>
    </w:p>
    <w:p w:rsidR="008D222D" w:rsidRPr="00726839" w:rsidRDefault="008D222D" w:rsidP="008D222D">
      <w:r w:rsidRPr="00726839">
        <w:t>4.7. Работники отдела, принимающие</w:t>
      </w:r>
      <w:r>
        <w:t xml:space="preserve"> </w:t>
      </w:r>
      <w:r w:rsidRPr="00726839">
        <w:t>сообщения, готовят проекты поручений о направлении</w:t>
      </w:r>
      <w:r>
        <w:t xml:space="preserve"> </w:t>
      </w:r>
      <w:r w:rsidRPr="00726839">
        <w:t>сообщений на рассмотрение по компетенции поднимаемых вопросов в структурные подразделения администрации,</w:t>
      </w:r>
      <w:r>
        <w:t xml:space="preserve"> </w:t>
      </w:r>
      <w:r w:rsidRPr="00726839">
        <w:t>организациям и предприятиям поселения по вопросам, отнесенным к их ведению.</w:t>
      </w:r>
    </w:p>
    <w:p w:rsidR="008D222D" w:rsidRPr="00726839" w:rsidRDefault="008D222D" w:rsidP="008D222D">
      <w:r w:rsidRPr="00726839">
        <w:t>4.8. В случае если решение поставленных в</w:t>
      </w:r>
      <w:r>
        <w:t xml:space="preserve"> </w:t>
      </w:r>
      <w:r w:rsidRPr="00726839">
        <w:t>сообщении вопросов относится к компетенции нескольких государственных органов, органов местного самоуправления или должностных лиц, копии поручений направляются соответствующим органам, должностным лицам</w:t>
      </w:r>
      <w:r>
        <w:t xml:space="preserve"> </w:t>
      </w:r>
      <w:r w:rsidRPr="00726839">
        <w:t>путем передачи по факсу, почтовым направлением специалистами отдела или исполнителями определенными резолюцией.</w:t>
      </w:r>
    </w:p>
    <w:p w:rsidR="008D222D" w:rsidRPr="00726839" w:rsidRDefault="008D222D" w:rsidP="008D222D">
      <w:r w:rsidRPr="00726839">
        <w:t xml:space="preserve">4.9. </w:t>
      </w:r>
      <w:proofErr w:type="gramStart"/>
      <w:r w:rsidRPr="00726839">
        <w:t>Контроль за</w:t>
      </w:r>
      <w:proofErr w:type="gramEnd"/>
      <w:r w:rsidRPr="00726839">
        <w:t xml:space="preserve"> порядком исполнения поручений по рассмотрению,</w:t>
      </w:r>
      <w:r>
        <w:t xml:space="preserve"> </w:t>
      </w:r>
      <w:r w:rsidRPr="00726839">
        <w:t>соблюдением сроков рассмотрения</w:t>
      </w:r>
      <w:r>
        <w:t xml:space="preserve"> </w:t>
      </w:r>
      <w:r w:rsidRPr="00726839">
        <w:t>сообщений поступивших в администрацию и структурные подразделения администрации единый для всех видов обращений и осуществляется в соответствии с разделом 5 настоящего Порядка.</w:t>
      </w:r>
    </w:p>
    <w:p w:rsidR="008D222D" w:rsidRPr="00726839" w:rsidRDefault="008D222D" w:rsidP="008D222D">
      <w:r w:rsidRPr="00726839">
        <w:t xml:space="preserve"> </w:t>
      </w:r>
    </w:p>
    <w:p w:rsidR="008D222D" w:rsidRPr="00726839" w:rsidRDefault="008D222D" w:rsidP="008D222D">
      <w:pPr>
        <w:ind w:firstLine="0"/>
        <w:jc w:val="center"/>
      </w:pPr>
      <w:bookmarkStart w:id="24" w:name="sub_ПОРЯДОКИФОРМЫКОНТРОЛЯраздел5"/>
      <w:r>
        <w:t xml:space="preserve">5. </w:t>
      </w:r>
      <w:r w:rsidRPr="00726839">
        <w:t xml:space="preserve">ПОРЯДОК И ФОРМЫ </w:t>
      </w:r>
      <w:proofErr w:type="gramStart"/>
      <w:r w:rsidRPr="00726839">
        <w:t>КОНТРОЛЯ ЗА</w:t>
      </w:r>
      <w:proofErr w:type="gramEnd"/>
      <w:r w:rsidRPr="00726839">
        <w:t xml:space="preserve"> РАССМОТРЕНИЕМ ОБРАЩЕНИЙ</w:t>
      </w:r>
    </w:p>
    <w:bookmarkEnd w:id="24"/>
    <w:p w:rsidR="008D222D" w:rsidRPr="00726839" w:rsidRDefault="008D222D" w:rsidP="008D222D"/>
    <w:p w:rsidR="008D222D" w:rsidRPr="00726839" w:rsidRDefault="008D222D" w:rsidP="008D222D">
      <w:r w:rsidRPr="00726839">
        <w:t xml:space="preserve">5.1. В администрации поселения </w:t>
      </w:r>
      <w:proofErr w:type="gramStart"/>
      <w:r w:rsidRPr="00726839">
        <w:t>контроль за</w:t>
      </w:r>
      <w:proofErr w:type="gramEnd"/>
      <w:r w:rsidRPr="00726839">
        <w:t xml:space="preserve"> соблюдением сроков и порядка рассмотрения всех видов обращений, поступающих на имя главы поселения, осуществляется отделом.</w:t>
      </w:r>
    </w:p>
    <w:p w:rsidR="008D222D" w:rsidRPr="00726839" w:rsidRDefault="008D222D" w:rsidP="008D222D">
      <w:r w:rsidRPr="00726839">
        <w:t>5.2. Решение о постановке обращения на контроль в администрации поселения принимается главой поселения.</w:t>
      </w:r>
    </w:p>
    <w:p w:rsidR="008D222D" w:rsidRPr="00726839" w:rsidRDefault="008D222D" w:rsidP="008D222D">
      <w:r w:rsidRPr="00726839">
        <w:t xml:space="preserve">5.3. </w:t>
      </w:r>
      <w:proofErr w:type="gramStart"/>
      <w:r w:rsidRPr="00726839">
        <w:t>Контроль за</w:t>
      </w:r>
      <w:proofErr w:type="gramEnd"/>
      <w:r w:rsidRPr="00726839">
        <w:t xml:space="preserve"> исполнением поручений по обращениям включает:</w:t>
      </w:r>
    </w:p>
    <w:p w:rsidR="008D222D" w:rsidRPr="00726839" w:rsidRDefault="008D222D" w:rsidP="008D222D">
      <w:r w:rsidRPr="00726839">
        <w:t>постановку поручений по исполнению обращений на контроль;</w:t>
      </w:r>
    </w:p>
    <w:p w:rsidR="008D222D" w:rsidRPr="00726839" w:rsidRDefault="008D222D" w:rsidP="008D222D">
      <w:r w:rsidRPr="00726839">
        <w:t>подготовку оперативных запросов исполнителям о ходе и состоянии исполнения поручений по обращениям;</w:t>
      </w:r>
    </w:p>
    <w:p w:rsidR="008D222D" w:rsidRPr="00726839" w:rsidRDefault="008D222D" w:rsidP="008D222D">
      <w:r w:rsidRPr="00726839">
        <w:t>подготовку и обобщение данных о содержании и сроках исполнения поручений по обращениям;</w:t>
      </w:r>
    </w:p>
    <w:p w:rsidR="008D222D" w:rsidRPr="00726839" w:rsidRDefault="008D222D" w:rsidP="008D222D">
      <w:r w:rsidRPr="00726839">
        <w:t>сбор и обработку информации о ходе рассмотрения обращений;</w:t>
      </w:r>
    </w:p>
    <w:p w:rsidR="008D222D" w:rsidRPr="00726839" w:rsidRDefault="008D222D" w:rsidP="008D222D">
      <w:r w:rsidRPr="00726839">
        <w:t xml:space="preserve">проведение оценки ответов на обращения в соответствии с подразделом 2.7.18 настоящего Порядка. </w:t>
      </w:r>
    </w:p>
    <w:p w:rsidR="008D222D" w:rsidRPr="00726839" w:rsidRDefault="008D222D" w:rsidP="008D222D">
      <w:r w:rsidRPr="00726839">
        <w:t>направление обращения на дополнительный контроль до полного исполнения;</w:t>
      </w:r>
    </w:p>
    <w:p w:rsidR="008D222D" w:rsidRPr="00726839" w:rsidRDefault="008D222D" w:rsidP="008D222D">
      <w:r w:rsidRPr="00726839">
        <w:lastRenderedPageBreak/>
        <w:t>снятие обращений с контроля.</w:t>
      </w:r>
    </w:p>
    <w:p w:rsidR="008D222D" w:rsidRPr="00726839" w:rsidRDefault="008D222D" w:rsidP="008D222D">
      <w:r w:rsidRPr="00726839">
        <w:t>5.4.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w:t>
      </w:r>
      <w:r>
        <w:t xml:space="preserve"> </w:t>
      </w:r>
      <w:r w:rsidRPr="00726839">
        <w:t>исполнительно - распорядительного органа власти Ковалевского сельского поселения Новокубанского района, получения материалов для обзоров почты, аналитических записок и информаций, выявления принимавшихся мер в случае повторных (многократных) обращений, фактического выполнения поручений должностных лиц.</w:t>
      </w:r>
    </w:p>
    <w:p w:rsidR="008D222D" w:rsidRPr="00726839" w:rsidRDefault="008D222D" w:rsidP="008D222D">
      <w:r w:rsidRPr="00726839">
        <w:t>5.5. Обращения, поступающие из Администрации Президента Российской Федерации, администрации Краснодарского края, Законодательного Собрания Краснодарского края, иных исполнительных и законодательных федеральных и региональных органов, с просьбой о предоставлении им результатов рассмотрения, берутся на особый контроль.</w:t>
      </w:r>
    </w:p>
    <w:p w:rsidR="008D222D" w:rsidRPr="00726839" w:rsidRDefault="008D222D" w:rsidP="008D222D">
      <w:r w:rsidRPr="00726839">
        <w:t xml:space="preserve">5.6. </w:t>
      </w:r>
      <w:proofErr w:type="gramStart"/>
      <w:r w:rsidRPr="00726839">
        <w:t>Обращения, по которым администрацией Краснодарского края запрашивается информация о результатах рассмотрения, после исполнения, при наличии на них штампа «Подлежит возврату» или специальной отметки в сопроводительном письме, подлежат возврату со всеми материалами в управление по работе с обращениями граждан администрации Краснодарского края, при этом в ответе на бланке указываются номер и дата регистрации письма в администрации Краснодарского края, номер и дата</w:t>
      </w:r>
      <w:proofErr w:type="gramEnd"/>
      <w:r w:rsidRPr="00726839">
        <w:t xml:space="preserve">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в отделе остаются поручение, копия обращения, копия ответа на поручение и информация о результатах рассмотрения,</w:t>
      </w:r>
      <w:r>
        <w:t xml:space="preserve"> </w:t>
      </w:r>
      <w:r w:rsidRPr="00726839">
        <w:t>копия ответа заявителю и сопутствующие рассмотрению обращения материалы (в том числе переписка по рассмотрению обращения).</w:t>
      </w:r>
    </w:p>
    <w:p w:rsidR="008D222D" w:rsidRPr="00726839" w:rsidRDefault="008D222D" w:rsidP="008D222D">
      <w:r w:rsidRPr="00726839">
        <w:t xml:space="preserve">5.7. </w:t>
      </w:r>
      <w:proofErr w:type="gramStart"/>
      <w:r w:rsidRPr="00726839">
        <w:t>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Администрации Краснодарского края оформляются исполнителями за подписью должностного лица давшего поручение по рассмотрению, либо лицом, временно исполняющим обязанности,</w:t>
      </w:r>
      <w:r>
        <w:t xml:space="preserve"> </w:t>
      </w:r>
      <w:r w:rsidRPr="00726839">
        <w:t>и передаются в отдел с приложениями к ним</w:t>
      </w:r>
      <w:proofErr w:type="gramEnd"/>
      <w:r w:rsidRPr="00726839">
        <w:t>, с</w:t>
      </w:r>
      <w:r>
        <w:t xml:space="preserve"> </w:t>
      </w:r>
      <w:r w:rsidRPr="00726839">
        <w:t>отметкой исполнителей в реестре передачи документов.</w:t>
      </w:r>
    </w:p>
    <w:p w:rsidR="008D222D" w:rsidRPr="00726839" w:rsidRDefault="008D222D" w:rsidP="008D222D">
      <w:r w:rsidRPr="00726839">
        <w:t xml:space="preserve">5.8. Если в направляемом ответе указывается, что вопрос, поставленный заявителем, будет решен в течение определенного времени, (не превышающего 30 </w:t>
      </w:r>
      <w:proofErr w:type="gramStart"/>
      <w:r w:rsidRPr="00726839">
        <w:t xml:space="preserve">дней) </w:t>
      </w:r>
      <w:proofErr w:type="gramEnd"/>
      <w:r w:rsidRPr="00726839">
        <w:t xml:space="preserve">то рассмотрение обращения остается на контроле. </w:t>
      </w:r>
    </w:p>
    <w:p w:rsidR="008D222D" w:rsidRPr="00726839" w:rsidRDefault="008D222D" w:rsidP="008D222D">
      <w:r w:rsidRPr="00726839">
        <w:t>5.9. Контроль за своевременным и полным рассмотрением обращений поставленных на контроль в администрации поселения осуществляется отделом, в структурных подразделениях – работниками ответственными за организацию работы с обращениями граждан.</w:t>
      </w:r>
      <w:r>
        <w:t xml:space="preserve"> </w:t>
      </w:r>
    </w:p>
    <w:p w:rsidR="008D222D" w:rsidRPr="00726839" w:rsidRDefault="008D222D" w:rsidP="008D222D">
      <w:r w:rsidRPr="00726839">
        <w:t>5.10. Ответственность должностных лиц администрации по соблюдению положений Порядка закрепляется в их должностных регламентах или инструкциях. Должностные лица несут ответственность установленную законодательством за сохранность находящихся у них на рассмотрении обращений и документов.</w:t>
      </w:r>
    </w:p>
    <w:p w:rsidR="008D222D" w:rsidRPr="00726839" w:rsidRDefault="008D222D" w:rsidP="008D222D">
      <w:r w:rsidRPr="00726839">
        <w:lastRenderedPageBreak/>
        <w:t>5.11. При освобождении от замещаемой должности исполнитель обязан сдать все числящиеся за ним обращения по акту специалисту, по определению должностного лица выдавшего поручение по обращению.</w:t>
      </w:r>
    </w:p>
    <w:p w:rsidR="008D222D" w:rsidRPr="00726839" w:rsidRDefault="008D222D" w:rsidP="008D222D">
      <w:r w:rsidRPr="00726839">
        <w:t xml:space="preserve">5.12. Периодичность </w:t>
      </w:r>
      <w:proofErr w:type="gramStart"/>
      <w:r w:rsidRPr="00726839">
        <w:t>контроля за</w:t>
      </w:r>
      <w:proofErr w:type="gramEnd"/>
      <w:r w:rsidRPr="00726839">
        <w:t xml:space="preserve"> объективностью и достоверностью рассмотрения</w:t>
      </w:r>
      <w:r>
        <w:t xml:space="preserve"> </w:t>
      </w:r>
      <w:r w:rsidRPr="00726839">
        <w:t>обращений с выходом (выездом) на место определяется планом работы отдела, соответствующего структурного подразделения администрации которым поручено рассмотрение обращения.</w:t>
      </w:r>
    </w:p>
    <w:p w:rsidR="008D222D" w:rsidRPr="00726839" w:rsidRDefault="008D222D" w:rsidP="008D222D">
      <w:r w:rsidRPr="00726839">
        <w:t>5.13.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настоящего Порядка.</w:t>
      </w:r>
    </w:p>
    <w:p w:rsidR="008D222D" w:rsidRPr="00726839" w:rsidRDefault="008D222D" w:rsidP="008D222D">
      <w:r w:rsidRPr="00726839">
        <w:t>5.14. Внеплановые проверки проводятся в случае жалоб заявителей на несвоевременное и необъективное рассмотрение обращений граждан либо выявления нарушений в ходе текущего контроля.</w:t>
      </w:r>
    </w:p>
    <w:p w:rsidR="008D222D" w:rsidRPr="00726839" w:rsidRDefault="008D222D" w:rsidP="008D222D">
      <w:r w:rsidRPr="00726839">
        <w:t xml:space="preserve">5.15. Решение о проведении внеплановой проверки принимается должностным лицом администрации на </w:t>
      </w:r>
      <w:proofErr w:type="gramStart"/>
      <w:r w:rsidRPr="00726839">
        <w:t>имя</w:t>
      </w:r>
      <w:proofErr w:type="gramEnd"/>
      <w:r w:rsidRPr="00726839">
        <w:t xml:space="preserve"> которого было получено обращение,</w:t>
      </w:r>
      <w:r>
        <w:t xml:space="preserve"> </w:t>
      </w:r>
      <w:r w:rsidRPr="00726839">
        <w:t xml:space="preserve">на основе анализа результатов рассмотрения обращений граждан. </w:t>
      </w:r>
    </w:p>
    <w:p w:rsidR="008D222D" w:rsidRPr="00726839" w:rsidRDefault="008D222D" w:rsidP="008D222D">
      <w:r w:rsidRPr="00726839">
        <w:t xml:space="preserve">5.16. В случае установления в результате проверки недостоверности ответа, обращение направляется на повторное рассмотрение с поручением должностного </w:t>
      </w:r>
      <w:proofErr w:type="gramStart"/>
      <w:r w:rsidRPr="00726839">
        <w:t>лица</w:t>
      </w:r>
      <w:proofErr w:type="gramEnd"/>
      <w:r w:rsidRPr="00726839">
        <w:t xml:space="preserve"> на имя которого получено обращение. В поручении могут устанавливаться методы повторного рассмотрения: </w:t>
      </w:r>
      <w:proofErr w:type="spellStart"/>
      <w:r w:rsidRPr="00726839">
        <w:t>комиссионно</w:t>
      </w:r>
      <w:proofErr w:type="spellEnd"/>
      <w:r w:rsidRPr="00726839">
        <w:t xml:space="preserve"> (с обозначением членов комиссии), с выездом на место, с участием заявителя (заявителей) и другие.</w:t>
      </w:r>
    </w:p>
    <w:p w:rsidR="008D222D" w:rsidRPr="00726839" w:rsidRDefault="008D222D" w:rsidP="008D222D">
      <w:r w:rsidRPr="00726839">
        <w:t>5.17. Граждане, при рассмотрении обращения должностными лицами администрации поселения имеют право:</w:t>
      </w:r>
    </w:p>
    <w:p w:rsidR="008D222D" w:rsidRPr="00726839" w:rsidRDefault="008D222D" w:rsidP="008D222D">
      <w:bookmarkStart w:id="25" w:name="sub_501"/>
      <w:proofErr w:type="gramStart"/>
      <w:r w:rsidRPr="00726839">
        <w:t>1) 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D222D" w:rsidRPr="00726839" w:rsidRDefault="008D222D" w:rsidP="008D222D">
      <w:bookmarkStart w:id="26" w:name="sub_502"/>
      <w:bookmarkEnd w:id="25"/>
      <w:r w:rsidRPr="00726839">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D222D" w:rsidRPr="00726839" w:rsidRDefault="008D222D" w:rsidP="008D222D">
      <w:bookmarkStart w:id="27" w:name="sub_503"/>
      <w:bookmarkEnd w:id="26"/>
      <w:proofErr w:type="gramStart"/>
      <w:r w:rsidRPr="00726839">
        <w:t>3) получать письменный ответ по существу поставленных в обращении</w:t>
      </w:r>
      <w:r w:rsidRPr="00726839">
        <w:rPr>
          <w:highlight w:val="green"/>
        </w:rPr>
        <w:t xml:space="preserve"> </w:t>
      </w:r>
      <w:r w:rsidRPr="00726839">
        <w:t>вопросов, за исключением случаев, указанных в статье 11, а в случае, предусмотренном частью 5.1 статьи 11 Федерального закона от 02 мая 2006 года № 59-ФЗ «О порядке рассмотрения обращений граждан</w:t>
      </w:r>
      <w:r>
        <w:t xml:space="preserve"> </w:t>
      </w:r>
      <w:r w:rsidRPr="00726839">
        <w:t>Российской</w:t>
      </w:r>
      <w:r>
        <w:t xml:space="preserve"> </w:t>
      </w:r>
      <w:r w:rsidRPr="00726839">
        <w:t>Федерации»,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w:t>
      </w:r>
      <w:proofErr w:type="gramEnd"/>
      <w:r w:rsidRPr="00726839">
        <w:t xml:space="preserve"> должностному лицу, в компетенцию которых входит решение поставленных в обращении вопросов;</w:t>
      </w:r>
    </w:p>
    <w:p w:rsidR="008D222D" w:rsidRPr="00726839" w:rsidRDefault="008D222D" w:rsidP="008D222D">
      <w:bookmarkStart w:id="28" w:name="sub_504"/>
      <w:bookmarkEnd w:id="27"/>
      <w:r w:rsidRPr="00726839">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D222D" w:rsidRPr="00726839" w:rsidRDefault="008D222D" w:rsidP="008D222D">
      <w:bookmarkStart w:id="29" w:name="sub_505"/>
      <w:bookmarkEnd w:id="28"/>
      <w:r w:rsidRPr="00726839">
        <w:t>5) обращаться с заявлением о прекращении рассмотрения обращения.</w:t>
      </w:r>
    </w:p>
    <w:bookmarkEnd w:id="29"/>
    <w:p w:rsidR="008D222D" w:rsidRPr="00726839" w:rsidRDefault="008D222D" w:rsidP="008D222D">
      <w:r w:rsidRPr="00726839">
        <w:t>5.18. По результатам рассмотрения документов и материалов граждане направляют в администрацию поселения предложения, рекомендации по совершенствованию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законодательством порядке.</w:t>
      </w:r>
    </w:p>
    <w:p w:rsidR="008D222D" w:rsidRPr="00726839" w:rsidRDefault="008D222D" w:rsidP="008D222D">
      <w:pPr>
        <w:ind w:firstLine="0"/>
        <w:jc w:val="center"/>
      </w:pPr>
    </w:p>
    <w:p w:rsidR="008D222D" w:rsidRPr="00726839" w:rsidRDefault="008D222D" w:rsidP="008D222D">
      <w:pPr>
        <w:ind w:firstLine="0"/>
        <w:jc w:val="center"/>
      </w:pPr>
      <w:bookmarkStart w:id="30" w:name="sub_ИНФОРМИРОВАНИЕоПорядкеРАЗДЕЛ6"/>
      <w:r>
        <w:lastRenderedPageBreak/>
        <w:t xml:space="preserve">6. </w:t>
      </w:r>
      <w:r w:rsidRPr="00726839">
        <w:t>ИНФОРМИРОВАНИЕ О ПОРЯДКЕ РАССМОТРЕНИЯ ОБРАЩЕНИЙ</w:t>
      </w:r>
    </w:p>
    <w:bookmarkEnd w:id="30"/>
    <w:p w:rsidR="008D222D" w:rsidRPr="00726839" w:rsidRDefault="008D222D" w:rsidP="008D222D">
      <w:pPr>
        <w:ind w:firstLine="0"/>
        <w:jc w:val="center"/>
      </w:pPr>
    </w:p>
    <w:p w:rsidR="008D222D" w:rsidRPr="00726839" w:rsidRDefault="008D222D" w:rsidP="008D222D">
      <w:r w:rsidRPr="00726839">
        <w:t xml:space="preserve">6.1. Информирование заявителей по обращениям осуществляется в устной, письменной форме (в том числе в форме электронного документа). Должностные лица отдела и структурных подразделений администрации поселения, ответственные за организацию работы с обращениями, осуществляют информирование заявителей: </w:t>
      </w:r>
    </w:p>
    <w:p w:rsidR="008D222D" w:rsidRPr="00726839" w:rsidRDefault="008D222D" w:rsidP="008D222D">
      <w:r w:rsidRPr="00726839">
        <w:t xml:space="preserve">о местонахождении и графике работы администрации поселения, отдела администрации поселения; </w:t>
      </w:r>
    </w:p>
    <w:p w:rsidR="008D222D" w:rsidRPr="00726839" w:rsidRDefault="008D222D" w:rsidP="008D222D">
      <w:r w:rsidRPr="00726839">
        <w:t xml:space="preserve">о справочных телефонах и почтовых адресах; </w:t>
      </w:r>
    </w:p>
    <w:p w:rsidR="008D222D" w:rsidRPr="00726839" w:rsidRDefault="008D222D" w:rsidP="008D222D">
      <w:r w:rsidRPr="00726839">
        <w:t xml:space="preserve">об адресе официального сайта в сети «Интернет», адресе электронной почты администрации поселения; </w:t>
      </w:r>
    </w:p>
    <w:p w:rsidR="008D222D" w:rsidRPr="00726839" w:rsidRDefault="008D222D" w:rsidP="008D222D">
      <w:r w:rsidRPr="00726839">
        <w:t xml:space="preserve">о порядке получения заявителем информации по вопросам организации рассмотрения обращений, в том числе с использованием информационных систем; </w:t>
      </w:r>
    </w:p>
    <w:p w:rsidR="008D222D" w:rsidRPr="00726839" w:rsidRDefault="008D222D" w:rsidP="008D222D">
      <w:r w:rsidRPr="00726839">
        <w:t>о порядке, форме и месте размещения информации в печатных и электронных средствах массовой информации.</w:t>
      </w:r>
    </w:p>
    <w:p w:rsidR="008D222D" w:rsidRPr="00726839" w:rsidRDefault="008D222D" w:rsidP="008D222D">
      <w:r w:rsidRPr="00726839">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8D222D" w:rsidRPr="00726839" w:rsidRDefault="008D222D" w:rsidP="008D222D">
      <w:r w:rsidRPr="00726839">
        <w:t>6.2. Местонахождение администрации Ковалевского сельского поселения Новокубанского</w:t>
      </w:r>
      <w:r>
        <w:t xml:space="preserve"> </w:t>
      </w:r>
      <w:r w:rsidRPr="00726839">
        <w:t>района:</w:t>
      </w:r>
    </w:p>
    <w:p w:rsidR="008D222D" w:rsidRPr="00726839" w:rsidRDefault="008D222D" w:rsidP="008D222D">
      <w:r w:rsidRPr="00726839">
        <w:t>Почтовый адрес: 352211, Краснодарский край,</w:t>
      </w:r>
      <w:r>
        <w:t xml:space="preserve"> </w:t>
      </w:r>
      <w:r w:rsidRPr="00726839">
        <w:t>Новокубанский район, село Ковалевское, ул. </w:t>
      </w:r>
      <w:proofErr w:type="gramStart"/>
      <w:r w:rsidRPr="00726839">
        <w:t>Первомайская</w:t>
      </w:r>
      <w:proofErr w:type="gramEnd"/>
      <w:r w:rsidRPr="00726839">
        <w:t xml:space="preserve">, д. 29. </w:t>
      </w:r>
    </w:p>
    <w:p w:rsidR="008D222D" w:rsidRPr="00726839" w:rsidRDefault="008D222D" w:rsidP="008D222D">
      <w:r w:rsidRPr="00726839">
        <w:t>Режим работы: с</w:t>
      </w:r>
      <w:r>
        <w:t xml:space="preserve"> </w:t>
      </w:r>
      <w:r w:rsidRPr="00726839">
        <w:t>8 ч. 00 мин. до 12 ч. 00 мин., с 13 ч. 48 мин.</w:t>
      </w:r>
      <w:r>
        <w:t xml:space="preserve"> </w:t>
      </w:r>
      <w:r w:rsidRPr="00726839">
        <w:t>до 17 ч. 00 мин.</w:t>
      </w:r>
    </w:p>
    <w:p w:rsidR="008D222D" w:rsidRPr="00726839" w:rsidRDefault="008D222D" w:rsidP="008D222D">
      <w:r w:rsidRPr="00726839">
        <w:t>Выходные дни: суббота, воскресенье.</w:t>
      </w:r>
    </w:p>
    <w:p w:rsidR="008D222D" w:rsidRPr="00726839" w:rsidRDefault="008D222D" w:rsidP="008D222D">
      <w:r w:rsidRPr="00726839">
        <w:t>Адрес электронной почты администрации Ковалевского сельского поселения Новокубанского района:</w:t>
      </w:r>
      <w:r>
        <w:t xml:space="preserve"> </w:t>
      </w:r>
      <w:proofErr w:type="spellStart"/>
      <w:r w:rsidRPr="00726839">
        <w:t>akspnr@</w:t>
      </w:r>
      <w:proofErr w:type="spellEnd"/>
      <w:r w:rsidRPr="00726839">
        <w:t xml:space="preserve"> </w:t>
      </w:r>
      <w:proofErr w:type="spellStart"/>
      <w:r w:rsidRPr="00726839">
        <w:t>mail.ru</w:t>
      </w:r>
      <w:proofErr w:type="spellEnd"/>
      <w:r w:rsidRPr="00726839">
        <w:t>.</w:t>
      </w:r>
    </w:p>
    <w:p w:rsidR="008D222D" w:rsidRPr="00726839" w:rsidRDefault="008D222D" w:rsidP="008D222D">
      <w:r w:rsidRPr="00726839">
        <w:t xml:space="preserve">Официальный сайт Ковалевского сельского поселения Новокубанского района, расположенный в сети Интернет по адресу: http:// </w:t>
      </w:r>
      <w:proofErr w:type="spellStart"/>
      <w:r w:rsidRPr="00726839">
        <w:t>kovadmin.ru</w:t>
      </w:r>
      <w:proofErr w:type="spellEnd"/>
      <w:r w:rsidRPr="00726839">
        <w:t>/</w:t>
      </w:r>
    </w:p>
    <w:p w:rsidR="008D222D" w:rsidRPr="00726839" w:rsidRDefault="008D222D" w:rsidP="008D222D">
      <w:r w:rsidRPr="00726839">
        <w:t>Портал исполнительных органов власти Краснодарского края</w:t>
      </w:r>
      <w:r>
        <w:t xml:space="preserve"> </w:t>
      </w:r>
      <w:proofErr w:type="spellStart"/>
      <w:r w:rsidRPr="00726839">
        <w:t>www.krasnodar.ru</w:t>
      </w:r>
      <w:proofErr w:type="spellEnd"/>
      <w:r w:rsidRPr="00726839">
        <w:t>.</w:t>
      </w:r>
    </w:p>
    <w:p w:rsidR="008D222D" w:rsidRPr="00726839" w:rsidRDefault="008D222D" w:rsidP="008D222D">
      <w:r w:rsidRPr="00726839">
        <w:t>6.3.</w:t>
      </w:r>
      <w:r>
        <w:t xml:space="preserve"> </w:t>
      </w:r>
      <w:r w:rsidRPr="00726839">
        <w:t>Приём граждан в отделе</w:t>
      </w:r>
      <w:r>
        <w:t xml:space="preserve"> </w:t>
      </w:r>
      <w:r w:rsidRPr="00726839">
        <w:t>осуществляется ежедневно, кроме выходных и праздничных дней, с 8 ч. 00 мин. до 12 ч. 00</w:t>
      </w:r>
      <w:r>
        <w:t xml:space="preserve"> </w:t>
      </w:r>
      <w:r w:rsidRPr="00726839">
        <w:t xml:space="preserve">мин. и с 13 ч. 48 мин. до 16 ч. 30 мин. </w:t>
      </w:r>
    </w:p>
    <w:p w:rsidR="008D222D" w:rsidRPr="00726839" w:rsidRDefault="008D222D" w:rsidP="008D222D">
      <w:r w:rsidRPr="00726839">
        <w:t>Телефон «горячей линии» отдела: 8(86195)27535.</w:t>
      </w:r>
    </w:p>
    <w:p w:rsidR="008D222D" w:rsidRPr="00726839" w:rsidRDefault="008D222D" w:rsidP="008D222D">
      <w:r w:rsidRPr="00726839">
        <w:t>Факс для приема письменных обращений: 8(86195)27535.</w:t>
      </w:r>
    </w:p>
    <w:p w:rsidR="008D222D" w:rsidRPr="00726839" w:rsidRDefault="008D222D" w:rsidP="008D222D">
      <w:r w:rsidRPr="00726839">
        <w:t>Справочный телефон отдела администрации поселения: 8(86195)27535.</w:t>
      </w:r>
    </w:p>
    <w:p w:rsidR="008D222D" w:rsidRPr="00726839" w:rsidRDefault="008D222D" w:rsidP="008D222D">
      <w:r w:rsidRPr="00726839">
        <w:t xml:space="preserve">6.4. Информирование заявителей в администрации осуществляется </w:t>
      </w:r>
      <w:proofErr w:type="gramStart"/>
      <w:r w:rsidRPr="00726839">
        <w:t>при</w:t>
      </w:r>
      <w:proofErr w:type="gramEnd"/>
      <w:r w:rsidRPr="00726839">
        <w:t xml:space="preserve">: </w:t>
      </w:r>
    </w:p>
    <w:p w:rsidR="008D222D" w:rsidRPr="00726839" w:rsidRDefault="008D222D" w:rsidP="008D222D">
      <w:r w:rsidRPr="00726839">
        <w:t xml:space="preserve">непосредственном </w:t>
      </w:r>
      <w:proofErr w:type="gramStart"/>
      <w:r w:rsidRPr="00726839">
        <w:t>обращении</w:t>
      </w:r>
      <w:proofErr w:type="gramEnd"/>
      <w:r w:rsidRPr="00726839">
        <w:t xml:space="preserve"> заявителя лично по телефону, письменно почтой, электронной почтой, факсимильной связью в отдел и структурные подразделения администрации поселения;</w:t>
      </w:r>
    </w:p>
    <w:p w:rsidR="008D222D" w:rsidRPr="00726839" w:rsidRDefault="008D222D" w:rsidP="008D222D">
      <w:proofErr w:type="gramStart"/>
      <w:r w:rsidRPr="00726839">
        <w:t>размещении</w:t>
      </w:r>
      <w:proofErr w:type="gramEnd"/>
      <w:r w:rsidRPr="00726839">
        <w:t xml:space="preserve"> информационных материалов в сети «Интернет» на официальном сайте Ковалевского сельского поселения Новокубанского района, федеральных и региональных информационных системах.</w:t>
      </w:r>
    </w:p>
    <w:p w:rsidR="008D222D" w:rsidRPr="00726839" w:rsidRDefault="008D222D" w:rsidP="008D222D">
      <w:r w:rsidRPr="00726839">
        <w:t>На входе в отдел, в доступном для обозрения месте, размещается вывеска, содержащая информацию о режиме работы отдела.</w:t>
      </w:r>
      <w:r>
        <w:t xml:space="preserve"> </w:t>
      </w:r>
    </w:p>
    <w:p w:rsidR="008D222D" w:rsidRPr="00726839" w:rsidRDefault="008D222D" w:rsidP="008D222D">
      <w:r w:rsidRPr="00726839">
        <w:t>Консультирование заявителей осуществляется как в устной, так и в письменной форме.</w:t>
      </w:r>
    </w:p>
    <w:p w:rsidR="008D222D" w:rsidRPr="00726839" w:rsidRDefault="008D222D" w:rsidP="008D222D">
      <w:r w:rsidRPr="00726839">
        <w:t>При информировании о</w:t>
      </w:r>
      <w:r>
        <w:t xml:space="preserve"> </w:t>
      </w:r>
      <w:r w:rsidRPr="00726839">
        <w:t xml:space="preserve">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w:t>
      </w:r>
      <w:r w:rsidRPr="00726839">
        <w:lastRenderedPageBreak/>
        <w:t>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r>
        <w:t xml:space="preserve"> </w:t>
      </w:r>
      <w:r w:rsidRPr="00726839">
        <w:t>При ответе на телефонный звонок должностное лицо называет наименование структурного подразделения администрации, фамилию, имя, отчество, замещаемую должность.</w:t>
      </w:r>
    </w:p>
    <w:p w:rsidR="008D222D" w:rsidRPr="00726839" w:rsidRDefault="008D222D" w:rsidP="008D222D">
      <w:r w:rsidRPr="00726839">
        <w:t xml:space="preserve">6.5. На информационном стенде в отделе размещаются следующие материалы: </w:t>
      </w:r>
    </w:p>
    <w:p w:rsidR="008D222D" w:rsidRPr="00726839" w:rsidRDefault="008D222D" w:rsidP="008D222D">
      <w:r w:rsidRPr="00726839">
        <w:t xml:space="preserve">текст настоящего Порядка; </w:t>
      </w:r>
    </w:p>
    <w:p w:rsidR="008D222D" w:rsidRPr="00726839" w:rsidRDefault="008D222D" w:rsidP="008D222D">
      <w:r w:rsidRPr="00726839">
        <w:t xml:space="preserve">тексты федеральных и краевых законов и других нормативных актов, определяющих порядок рассмотрения обращений граждан; </w:t>
      </w:r>
    </w:p>
    <w:p w:rsidR="008D222D" w:rsidRPr="00726839" w:rsidRDefault="008D222D" w:rsidP="008D222D">
      <w:r w:rsidRPr="00726839">
        <w:t>текст нормативного правового акта определяющего порядок доступа граждан к информации о деятельности органов местного самоуправления;</w:t>
      </w:r>
    </w:p>
    <w:p w:rsidR="008D222D" w:rsidRPr="00726839" w:rsidRDefault="008D222D" w:rsidP="008D222D">
      <w:r w:rsidRPr="00726839">
        <w:t xml:space="preserve">бланк обращения; </w:t>
      </w:r>
    </w:p>
    <w:p w:rsidR="008D222D" w:rsidRPr="00726839" w:rsidRDefault="008D222D" w:rsidP="008D222D">
      <w:r w:rsidRPr="00726839">
        <w:t>почтовый адрес, адрес электронной почты, телефоны и график работы</w:t>
      </w:r>
      <w:r>
        <w:t xml:space="preserve"> </w:t>
      </w:r>
      <w:r w:rsidRPr="00726839">
        <w:t xml:space="preserve">администрации поселения; </w:t>
      </w:r>
    </w:p>
    <w:p w:rsidR="008D222D" w:rsidRPr="00726839" w:rsidRDefault="008D222D" w:rsidP="008D222D">
      <w:r w:rsidRPr="00726839">
        <w:t xml:space="preserve">информация о порядке рассмотрения отдельных обращений; </w:t>
      </w:r>
    </w:p>
    <w:p w:rsidR="008D222D" w:rsidRPr="00726839" w:rsidRDefault="008D222D" w:rsidP="008D222D">
      <w:r w:rsidRPr="00726839">
        <w:t>досудебный (внесудебный) порядок обжалования решений и действий (бездействия) должностных лиц</w:t>
      </w:r>
      <w:r>
        <w:t xml:space="preserve"> </w:t>
      </w:r>
      <w:r w:rsidRPr="00726839">
        <w:t xml:space="preserve">администрации поселения; </w:t>
      </w:r>
    </w:p>
    <w:p w:rsidR="008D222D" w:rsidRPr="00726839" w:rsidRDefault="008D222D" w:rsidP="008D222D">
      <w:r w:rsidRPr="00726839">
        <w:t>графики приема граждан должностными лицами администрации поселения.</w:t>
      </w:r>
    </w:p>
    <w:p w:rsidR="008D222D" w:rsidRPr="00726839" w:rsidRDefault="008D222D" w:rsidP="008D222D">
      <w:r w:rsidRPr="00726839">
        <w:t>Информационный стенд, содержащие информацию о работе с обращениями граждан, размещается в холле</w:t>
      </w:r>
      <w:r>
        <w:t xml:space="preserve"> </w:t>
      </w:r>
      <w:r w:rsidRPr="00726839">
        <w:t>администрации поселения.</w:t>
      </w:r>
    </w:p>
    <w:p w:rsidR="008D222D" w:rsidRPr="00726839" w:rsidRDefault="008D222D" w:rsidP="008D222D"/>
    <w:p w:rsidR="008D222D" w:rsidRPr="00726839" w:rsidRDefault="008D222D" w:rsidP="008D222D"/>
    <w:p w:rsidR="008D222D" w:rsidRPr="00726839" w:rsidRDefault="008D222D" w:rsidP="008D222D"/>
    <w:p w:rsidR="008D222D" w:rsidRDefault="008D222D" w:rsidP="008D222D">
      <w:r w:rsidRPr="00726839">
        <w:t xml:space="preserve">Глава </w:t>
      </w:r>
    </w:p>
    <w:p w:rsidR="008D222D" w:rsidRPr="00726839" w:rsidRDefault="008D222D" w:rsidP="008D222D">
      <w:r w:rsidRPr="00726839">
        <w:t>Ковалевского сельского</w:t>
      </w:r>
    </w:p>
    <w:p w:rsidR="008D222D" w:rsidRDefault="008D222D" w:rsidP="008D222D">
      <w:r w:rsidRPr="00726839">
        <w:t xml:space="preserve">поселения Новокубанского района </w:t>
      </w:r>
      <w:r>
        <w:t xml:space="preserve"> </w:t>
      </w:r>
    </w:p>
    <w:p w:rsidR="008D222D" w:rsidRPr="00726839" w:rsidRDefault="008D222D" w:rsidP="008D222D">
      <w:r w:rsidRPr="00726839">
        <w:t xml:space="preserve">В.Н. </w:t>
      </w:r>
      <w:proofErr w:type="spellStart"/>
      <w:r w:rsidRPr="00726839">
        <w:t>Синьковский</w:t>
      </w:r>
      <w:proofErr w:type="spellEnd"/>
    </w:p>
    <w:p w:rsidR="008D222D" w:rsidRPr="00726839" w:rsidRDefault="008D222D" w:rsidP="008D222D"/>
    <w:p w:rsidR="008D222D" w:rsidRPr="00726839" w:rsidRDefault="008D222D" w:rsidP="008D222D"/>
    <w:p w:rsidR="008D222D" w:rsidRPr="00726839" w:rsidRDefault="008D222D" w:rsidP="008D222D"/>
    <w:p w:rsidR="008D222D" w:rsidRPr="00726839" w:rsidRDefault="008D222D" w:rsidP="008D222D">
      <w:r w:rsidRPr="00726839">
        <w:t>ПРИЛОЖЕНИЕ №</w:t>
      </w:r>
      <w:r>
        <w:t xml:space="preserve"> </w:t>
      </w:r>
      <w:r w:rsidRPr="00726839">
        <w:t>1</w:t>
      </w:r>
    </w:p>
    <w:p w:rsidR="008D222D" w:rsidRDefault="008D222D" w:rsidP="008D222D">
      <w:bookmarkStart w:id="31" w:name="_к_Порядку_работы"/>
      <w:bookmarkEnd w:id="31"/>
      <w:r w:rsidRPr="00726839">
        <w:t xml:space="preserve">к Порядку работы с обращениями </w:t>
      </w:r>
    </w:p>
    <w:p w:rsidR="008D222D" w:rsidRDefault="008D222D" w:rsidP="008D222D">
      <w:r w:rsidRPr="00726839">
        <w:t xml:space="preserve">граждан в администрации Ковалевского </w:t>
      </w:r>
    </w:p>
    <w:p w:rsidR="008D222D" w:rsidRPr="00726839" w:rsidRDefault="008D222D" w:rsidP="008D222D">
      <w:r w:rsidRPr="00726839">
        <w:t>сельского поселения Новокубанского района</w:t>
      </w:r>
    </w:p>
    <w:p w:rsidR="008D222D" w:rsidRDefault="008D222D" w:rsidP="008D222D"/>
    <w:p w:rsidR="008D222D" w:rsidRPr="00726839" w:rsidRDefault="008D222D" w:rsidP="008D222D"/>
    <w:p w:rsidR="008D222D" w:rsidRPr="00726839" w:rsidRDefault="008D222D" w:rsidP="008D222D">
      <w:pPr>
        <w:ind w:firstLine="142"/>
        <w:jc w:val="center"/>
      </w:pPr>
      <w:r w:rsidRPr="00726839">
        <w:t>ФОРМА АКТА</w:t>
      </w:r>
    </w:p>
    <w:p w:rsidR="008D222D" w:rsidRPr="00726839" w:rsidRDefault="008D222D" w:rsidP="008D222D"/>
    <w:p w:rsidR="008D222D" w:rsidRPr="00726839" w:rsidRDefault="008D222D" w:rsidP="008D222D">
      <w:r w:rsidRPr="00726839">
        <w:t>АКТ</w:t>
      </w:r>
      <w:r>
        <w:t xml:space="preserve"> </w:t>
      </w:r>
      <w:r w:rsidRPr="00726839">
        <w:t>№ ______</w:t>
      </w:r>
    </w:p>
    <w:p w:rsidR="008D222D" w:rsidRPr="00726839" w:rsidRDefault="008D222D" w:rsidP="008D222D">
      <w:r w:rsidRPr="00726839">
        <w:t xml:space="preserve">об отсутствии письменных вложений </w:t>
      </w:r>
      <w:proofErr w:type="gramStart"/>
      <w:r w:rsidRPr="00726839">
        <w:t>в</w:t>
      </w:r>
      <w:proofErr w:type="gramEnd"/>
      <w:r w:rsidRPr="00726839">
        <w:t xml:space="preserve"> заказных</w:t>
      </w:r>
    </w:p>
    <w:p w:rsidR="008D222D" w:rsidRPr="00726839" w:rsidRDefault="008D222D" w:rsidP="008D222D">
      <w:proofErr w:type="gramStart"/>
      <w:r w:rsidRPr="00726839">
        <w:t>письмах</w:t>
      </w:r>
      <w:proofErr w:type="gramEnd"/>
      <w:r w:rsidRPr="00726839">
        <w:t xml:space="preserve"> с уведомлением, в письмах с объявленной ценностью</w:t>
      </w:r>
    </w:p>
    <w:p w:rsidR="008D222D" w:rsidRPr="00726839" w:rsidRDefault="008D222D" w:rsidP="008D222D">
      <w:r w:rsidRPr="00726839">
        <w:t>от «____»___________2____г.</w:t>
      </w:r>
    </w:p>
    <w:p w:rsidR="008D222D" w:rsidRPr="00726839" w:rsidRDefault="008D222D" w:rsidP="008D222D">
      <w:r w:rsidRPr="00726839">
        <w:t>Комиссия</w:t>
      </w:r>
      <w:r>
        <w:t xml:space="preserve"> </w:t>
      </w:r>
      <w:r w:rsidRPr="00726839">
        <w:t>в составе__________________________________________________</w:t>
      </w:r>
    </w:p>
    <w:p w:rsidR="008D222D" w:rsidRPr="00726839" w:rsidRDefault="008D222D" w:rsidP="008D222D">
      <w:r w:rsidRPr="00726839">
        <w:t>___________________________________________________________________</w:t>
      </w:r>
    </w:p>
    <w:p w:rsidR="008D222D" w:rsidRPr="00726839" w:rsidRDefault="008D222D" w:rsidP="008D222D">
      <w:r w:rsidRPr="00726839">
        <w:t>___________________________________________________________________</w:t>
      </w:r>
    </w:p>
    <w:p w:rsidR="008D222D" w:rsidRPr="00726839" w:rsidRDefault="008D222D" w:rsidP="008D222D">
      <w:pPr>
        <w:rPr>
          <w:sz w:val="20"/>
          <w:szCs w:val="20"/>
        </w:rPr>
      </w:pPr>
      <w:r w:rsidRPr="00726839">
        <w:t>(</w:t>
      </w:r>
      <w:r w:rsidRPr="00726839">
        <w:rPr>
          <w:sz w:val="20"/>
          <w:szCs w:val="20"/>
        </w:rPr>
        <w:t>фамилия, инициалы, должности лиц, составивших акт)</w:t>
      </w:r>
    </w:p>
    <w:p w:rsidR="008D222D" w:rsidRPr="00726839" w:rsidRDefault="008D222D" w:rsidP="008D222D">
      <w:pPr>
        <w:rPr>
          <w:sz w:val="20"/>
          <w:szCs w:val="20"/>
        </w:rPr>
      </w:pPr>
    </w:p>
    <w:p w:rsidR="008D222D" w:rsidRPr="00726839" w:rsidRDefault="008D222D" w:rsidP="008D222D">
      <w:r w:rsidRPr="00726839">
        <w:lastRenderedPageBreak/>
        <w:t>составила настоящий акт о нижеследующем:____________________________</w:t>
      </w:r>
    </w:p>
    <w:p w:rsidR="008D222D" w:rsidRPr="00726839" w:rsidRDefault="008D222D" w:rsidP="008D222D">
      <w:r w:rsidRPr="00726839">
        <w:t>(число, месяц, год)</w:t>
      </w:r>
    </w:p>
    <w:p w:rsidR="008D222D" w:rsidRPr="00726839" w:rsidRDefault="008D222D" w:rsidP="008D222D">
      <w:r w:rsidRPr="00726839">
        <w:t>в администрацию Ковалевского сельского поселения Новокубанского</w:t>
      </w:r>
      <w:r>
        <w:t xml:space="preserve"> </w:t>
      </w:r>
      <w:r w:rsidRPr="00726839">
        <w:t xml:space="preserve">района поступила корреспонденция с уведомлением </w:t>
      </w:r>
      <w:proofErr w:type="gramStart"/>
      <w:r w:rsidRPr="00726839">
        <w:t>за</w:t>
      </w:r>
      <w:proofErr w:type="gramEnd"/>
      <w:r w:rsidRPr="00726839">
        <w:t xml:space="preserve"> № _______________________ от гражданина _____________________________________________________, проживающего по адресу: __________________________________________</w:t>
      </w:r>
    </w:p>
    <w:p w:rsidR="008D222D" w:rsidRPr="00726839" w:rsidRDefault="008D222D" w:rsidP="008D222D">
      <w:r w:rsidRPr="00726839">
        <w:t>При</w:t>
      </w:r>
      <w:r>
        <w:t xml:space="preserve"> </w:t>
      </w:r>
      <w:r w:rsidRPr="00726839">
        <w:t>вскрытии обнаружено отсутствие письменного вложения.</w:t>
      </w:r>
    </w:p>
    <w:p w:rsidR="008D222D" w:rsidRPr="00726839" w:rsidRDefault="008D222D" w:rsidP="008D222D">
      <w:r w:rsidRPr="00726839">
        <w:t>________________________________________________________________</w:t>
      </w:r>
    </w:p>
    <w:p w:rsidR="008D222D" w:rsidRPr="00726839" w:rsidRDefault="008D222D" w:rsidP="008D222D">
      <w:r w:rsidRPr="00726839">
        <w:t>Настоящий акт составлен в 2 экземплярах.</w:t>
      </w:r>
    </w:p>
    <w:p w:rsidR="008D222D" w:rsidRPr="00726839" w:rsidRDefault="008D222D" w:rsidP="008D222D"/>
    <w:p w:rsidR="008D222D" w:rsidRPr="00726839" w:rsidRDefault="008D222D" w:rsidP="008D222D">
      <w:r w:rsidRPr="00726839">
        <w:t>___________________________</w:t>
      </w:r>
      <w:r>
        <w:t xml:space="preserve"> </w:t>
      </w:r>
      <w:r w:rsidRPr="00726839">
        <w:t>____________________________</w:t>
      </w:r>
    </w:p>
    <w:p w:rsidR="008D222D" w:rsidRPr="00726839" w:rsidRDefault="008D222D" w:rsidP="008D222D">
      <w:pPr>
        <w:rPr>
          <w:sz w:val="20"/>
          <w:szCs w:val="20"/>
        </w:rPr>
      </w:pPr>
      <w:r w:rsidRPr="00726839">
        <w:rPr>
          <w:sz w:val="20"/>
          <w:szCs w:val="20"/>
        </w:rPr>
        <w:t xml:space="preserve"> (подпись, дата) инициалы, фамилия</w:t>
      </w:r>
    </w:p>
    <w:p w:rsidR="008D222D" w:rsidRPr="00726839" w:rsidRDefault="008D222D" w:rsidP="008D222D">
      <w:pPr>
        <w:rPr>
          <w:sz w:val="20"/>
          <w:szCs w:val="20"/>
        </w:rPr>
      </w:pPr>
    </w:p>
    <w:p w:rsidR="008D222D" w:rsidRPr="00726839" w:rsidRDefault="008D222D" w:rsidP="008D222D">
      <w:r w:rsidRPr="00726839">
        <w:t>___________________________</w:t>
      </w:r>
      <w:r>
        <w:t xml:space="preserve"> </w:t>
      </w:r>
      <w:r w:rsidRPr="00726839">
        <w:t>____________________________</w:t>
      </w:r>
    </w:p>
    <w:p w:rsidR="008D222D" w:rsidRPr="00726839" w:rsidRDefault="008D222D" w:rsidP="008D222D">
      <w:pPr>
        <w:rPr>
          <w:sz w:val="20"/>
          <w:szCs w:val="20"/>
        </w:rPr>
      </w:pPr>
      <w:r>
        <w:t xml:space="preserve"> </w:t>
      </w:r>
      <w:r w:rsidRPr="00726839">
        <w:rPr>
          <w:sz w:val="20"/>
          <w:szCs w:val="20"/>
        </w:rPr>
        <w:t>(подпись, дата) инициалы, фамилия</w:t>
      </w:r>
    </w:p>
    <w:p w:rsidR="008D222D" w:rsidRPr="00726839" w:rsidRDefault="008D222D" w:rsidP="008D222D">
      <w:pPr>
        <w:rPr>
          <w:sz w:val="20"/>
          <w:szCs w:val="20"/>
        </w:rPr>
      </w:pPr>
    </w:p>
    <w:p w:rsidR="008D222D" w:rsidRPr="00726839" w:rsidRDefault="008D222D" w:rsidP="008D222D">
      <w:r w:rsidRPr="00726839">
        <w:t>___________________________</w:t>
      </w:r>
      <w:r>
        <w:t xml:space="preserve"> </w:t>
      </w:r>
      <w:r w:rsidRPr="00726839">
        <w:t>____________________________</w:t>
      </w:r>
    </w:p>
    <w:p w:rsidR="008D222D" w:rsidRPr="00726839" w:rsidRDefault="008D222D" w:rsidP="008D222D">
      <w:pPr>
        <w:rPr>
          <w:sz w:val="20"/>
          <w:szCs w:val="20"/>
        </w:rPr>
      </w:pPr>
      <w:r w:rsidRPr="00726839">
        <w:rPr>
          <w:sz w:val="20"/>
          <w:szCs w:val="20"/>
        </w:rPr>
        <w:t xml:space="preserve"> (подпись, дата) инициалы, фамилия</w:t>
      </w:r>
    </w:p>
    <w:p w:rsidR="008D222D" w:rsidRPr="00726839" w:rsidRDefault="008D222D" w:rsidP="008D222D"/>
    <w:p w:rsidR="008D222D" w:rsidRDefault="008D222D" w:rsidP="008D222D">
      <w:bookmarkStart w:id="32" w:name="_Приложение_№__1"/>
      <w:bookmarkEnd w:id="32"/>
    </w:p>
    <w:p w:rsidR="008D222D" w:rsidRDefault="008D222D" w:rsidP="008D222D"/>
    <w:p w:rsidR="008D222D" w:rsidRPr="00726839" w:rsidRDefault="008D222D" w:rsidP="008D222D">
      <w:r w:rsidRPr="00726839">
        <w:t>ПРИЛОЖЕНИЕ №</w:t>
      </w:r>
      <w:r>
        <w:t xml:space="preserve"> </w:t>
      </w:r>
      <w:r w:rsidRPr="00726839">
        <w:t>2</w:t>
      </w:r>
    </w:p>
    <w:p w:rsidR="008D222D" w:rsidRDefault="008D222D" w:rsidP="008D222D">
      <w:bookmarkStart w:id="33" w:name="_к_Порядку_работы_1"/>
      <w:bookmarkEnd w:id="33"/>
      <w:r w:rsidRPr="00726839">
        <w:t xml:space="preserve">к Порядку работы с обращениями </w:t>
      </w:r>
    </w:p>
    <w:p w:rsidR="008D222D" w:rsidRDefault="008D222D" w:rsidP="008D222D">
      <w:r w:rsidRPr="00726839">
        <w:t xml:space="preserve">граждан в администрации Ковалевского </w:t>
      </w:r>
    </w:p>
    <w:p w:rsidR="008D222D" w:rsidRPr="00726839" w:rsidRDefault="008D222D" w:rsidP="008D222D">
      <w:r w:rsidRPr="00726839">
        <w:t>сельского поселения Новокубанского района</w:t>
      </w:r>
    </w:p>
    <w:p w:rsidR="008D222D" w:rsidRPr="00726839" w:rsidRDefault="008D222D" w:rsidP="008D222D"/>
    <w:p w:rsidR="008D222D" w:rsidRPr="00726839" w:rsidRDefault="008D222D" w:rsidP="008D222D"/>
    <w:p w:rsidR="008D222D" w:rsidRPr="00726839" w:rsidRDefault="008D222D" w:rsidP="008D222D">
      <w:pPr>
        <w:ind w:firstLine="0"/>
        <w:jc w:val="center"/>
      </w:pPr>
      <w:r w:rsidRPr="00726839">
        <w:t>ФОРМА АКТА</w:t>
      </w:r>
    </w:p>
    <w:p w:rsidR="008D222D" w:rsidRPr="00726839" w:rsidRDefault="008D222D" w:rsidP="008D222D"/>
    <w:p w:rsidR="008D222D" w:rsidRPr="00726839" w:rsidRDefault="008D222D" w:rsidP="008D222D">
      <w:r w:rsidRPr="00726839">
        <w:t>АКТ</w:t>
      </w:r>
      <w:r>
        <w:t xml:space="preserve"> </w:t>
      </w:r>
      <w:r w:rsidRPr="00726839">
        <w:t>№ ______</w:t>
      </w:r>
    </w:p>
    <w:p w:rsidR="008D222D" w:rsidRPr="00726839" w:rsidRDefault="008D222D" w:rsidP="008D222D">
      <w:r w:rsidRPr="00726839">
        <w:t xml:space="preserve">о недостаче документов по описи корреспондента в заказных письмах </w:t>
      </w:r>
      <w:proofErr w:type="gramStart"/>
      <w:r w:rsidRPr="00726839">
        <w:t>с</w:t>
      </w:r>
      <w:proofErr w:type="gramEnd"/>
    </w:p>
    <w:p w:rsidR="008D222D" w:rsidRPr="00726839" w:rsidRDefault="008D222D" w:rsidP="008D222D">
      <w:r w:rsidRPr="00726839">
        <w:t>уведомлением, в письмах с объявленной ценностью</w:t>
      </w:r>
    </w:p>
    <w:p w:rsidR="008D222D" w:rsidRPr="00726839" w:rsidRDefault="008D222D" w:rsidP="008D222D">
      <w:r w:rsidRPr="00726839">
        <w:t>от «____»___________20__г.</w:t>
      </w:r>
    </w:p>
    <w:p w:rsidR="008D222D" w:rsidRPr="00726839" w:rsidRDefault="008D222D" w:rsidP="008D222D">
      <w:r w:rsidRPr="00726839">
        <w:t>Комиссия</w:t>
      </w:r>
      <w:r>
        <w:t xml:space="preserve"> </w:t>
      </w:r>
      <w:r w:rsidRPr="00726839">
        <w:t>в составе__________________________________________________</w:t>
      </w:r>
    </w:p>
    <w:p w:rsidR="008D222D" w:rsidRPr="00726839" w:rsidRDefault="008D222D" w:rsidP="008D222D">
      <w:r w:rsidRPr="00726839">
        <w:t>___________________________________________________________________</w:t>
      </w:r>
    </w:p>
    <w:p w:rsidR="008D222D" w:rsidRPr="00726839" w:rsidRDefault="008D222D" w:rsidP="008D222D">
      <w:r w:rsidRPr="00726839">
        <w:t>___________________________________________________________________</w:t>
      </w:r>
    </w:p>
    <w:p w:rsidR="008D222D" w:rsidRPr="0025615E" w:rsidRDefault="008D222D" w:rsidP="008D222D">
      <w:pPr>
        <w:rPr>
          <w:sz w:val="20"/>
          <w:szCs w:val="20"/>
        </w:rPr>
      </w:pPr>
      <w:r w:rsidRPr="0025615E">
        <w:rPr>
          <w:sz w:val="20"/>
          <w:szCs w:val="20"/>
        </w:rPr>
        <w:t>(фамилия, инициалы, должности лиц, составивших акт)</w:t>
      </w:r>
    </w:p>
    <w:p w:rsidR="008D222D" w:rsidRPr="00726839" w:rsidRDefault="008D222D" w:rsidP="008D222D"/>
    <w:p w:rsidR="008D222D" w:rsidRPr="00726839" w:rsidRDefault="008D222D" w:rsidP="008D222D">
      <w:r w:rsidRPr="00726839">
        <w:t>составила настоящий акт о нижеследующем:_____________________________</w:t>
      </w:r>
    </w:p>
    <w:p w:rsidR="008D222D" w:rsidRPr="0025615E" w:rsidRDefault="008D222D" w:rsidP="008D222D">
      <w:pPr>
        <w:rPr>
          <w:sz w:val="20"/>
          <w:szCs w:val="20"/>
        </w:rPr>
      </w:pPr>
      <w:r w:rsidRPr="0025615E">
        <w:rPr>
          <w:sz w:val="20"/>
          <w:szCs w:val="20"/>
        </w:rPr>
        <w:t>(число, месяц, год)</w:t>
      </w:r>
    </w:p>
    <w:p w:rsidR="008D222D" w:rsidRPr="00726839" w:rsidRDefault="008D222D" w:rsidP="008D222D">
      <w:r w:rsidRPr="00726839">
        <w:t>в администрацию Ковалевского сельского поселения Новокубанского</w:t>
      </w:r>
      <w:r>
        <w:t xml:space="preserve"> </w:t>
      </w:r>
      <w:r w:rsidRPr="00726839">
        <w:t xml:space="preserve">района поступила корреспонденция с уведомлением </w:t>
      </w:r>
      <w:proofErr w:type="gramStart"/>
      <w:r w:rsidRPr="00726839">
        <w:t>за</w:t>
      </w:r>
      <w:proofErr w:type="gramEnd"/>
      <w:r w:rsidRPr="00726839">
        <w:t xml:space="preserve"> № __________ от гражданина _____________________________________, проживающего по адресу: _______________________________________________________________</w:t>
      </w:r>
    </w:p>
    <w:p w:rsidR="008D222D" w:rsidRPr="00726839" w:rsidRDefault="008D222D" w:rsidP="008D222D">
      <w:r w:rsidRPr="00726839">
        <w:t>При</w:t>
      </w:r>
      <w:r>
        <w:t xml:space="preserve"> </w:t>
      </w:r>
      <w:r w:rsidRPr="00726839">
        <w:t>вскрытии обнаружена недостача документов, перечисленных автором письма в описи на ценные бумаги, а именно:</w:t>
      </w:r>
    </w:p>
    <w:p w:rsidR="008D222D" w:rsidRPr="00726839" w:rsidRDefault="008D222D" w:rsidP="008D222D">
      <w:r w:rsidRPr="00726839">
        <w:t>_________________________________________________________________</w:t>
      </w:r>
    </w:p>
    <w:p w:rsidR="008D222D" w:rsidRPr="00726839" w:rsidRDefault="008D222D" w:rsidP="008D222D">
      <w:r w:rsidRPr="00726839">
        <w:t>_________________________________________________________________</w:t>
      </w:r>
    </w:p>
    <w:p w:rsidR="008D222D" w:rsidRPr="00726839" w:rsidRDefault="008D222D" w:rsidP="008D222D">
      <w:r w:rsidRPr="00726839">
        <w:t xml:space="preserve"> Настоящий акт составлен в 2 экземплярах.</w:t>
      </w:r>
    </w:p>
    <w:p w:rsidR="008D222D" w:rsidRPr="00726839" w:rsidRDefault="008D222D" w:rsidP="008D222D"/>
    <w:p w:rsidR="008D222D" w:rsidRPr="00726839" w:rsidRDefault="008D222D" w:rsidP="008D222D">
      <w:r w:rsidRPr="00726839">
        <w:t>___________________________</w:t>
      </w:r>
      <w:r>
        <w:t xml:space="preserve"> </w:t>
      </w:r>
      <w:r w:rsidRPr="00726839">
        <w:t>____________________________</w:t>
      </w:r>
    </w:p>
    <w:p w:rsidR="008D222D" w:rsidRPr="0025615E" w:rsidRDefault="008D222D" w:rsidP="008D222D">
      <w:pPr>
        <w:rPr>
          <w:sz w:val="20"/>
          <w:szCs w:val="20"/>
        </w:rPr>
      </w:pPr>
      <w:r w:rsidRPr="0025615E">
        <w:rPr>
          <w:sz w:val="20"/>
          <w:szCs w:val="20"/>
        </w:rPr>
        <w:t xml:space="preserve"> (подпись, дата) инициалы, фамилия</w:t>
      </w:r>
    </w:p>
    <w:p w:rsidR="008D222D" w:rsidRPr="00726839" w:rsidRDefault="008D222D" w:rsidP="008D222D"/>
    <w:p w:rsidR="008D222D" w:rsidRPr="00726839" w:rsidRDefault="008D222D" w:rsidP="008D222D">
      <w:r w:rsidRPr="00726839">
        <w:t>___________________________</w:t>
      </w:r>
      <w:r>
        <w:t xml:space="preserve"> </w:t>
      </w:r>
      <w:r w:rsidRPr="00726839">
        <w:t>____________________________</w:t>
      </w:r>
    </w:p>
    <w:p w:rsidR="008D222D" w:rsidRPr="0025615E" w:rsidRDefault="008D222D" w:rsidP="008D222D">
      <w:pPr>
        <w:rPr>
          <w:sz w:val="20"/>
          <w:szCs w:val="20"/>
        </w:rPr>
      </w:pPr>
      <w:r>
        <w:t xml:space="preserve"> </w:t>
      </w:r>
      <w:r w:rsidRPr="0025615E">
        <w:rPr>
          <w:sz w:val="20"/>
          <w:szCs w:val="20"/>
        </w:rPr>
        <w:t>(подпись, дата) инициалы, фамилия</w:t>
      </w:r>
    </w:p>
    <w:p w:rsidR="008D222D" w:rsidRPr="0025615E" w:rsidRDefault="008D222D" w:rsidP="008D222D">
      <w:pPr>
        <w:rPr>
          <w:sz w:val="20"/>
          <w:szCs w:val="20"/>
        </w:rPr>
      </w:pPr>
    </w:p>
    <w:p w:rsidR="008D222D" w:rsidRPr="00726839" w:rsidRDefault="008D222D" w:rsidP="008D222D">
      <w:r w:rsidRPr="00726839">
        <w:t>___________________________</w:t>
      </w:r>
      <w:r>
        <w:t xml:space="preserve"> </w:t>
      </w:r>
      <w:r w:rsidRPr="00726839">
        <w:t>____________________________</w:t>
      </w:r>
    </w:p>
    <w:p w:rsidR="008D222D" w:rsidRPr="0025615E" w:rsidRDefault="008D222D" w:rsidP="008D222D">
      <w:pPr>
        <w:rPr>
          <w:sz w:val="20"/>
          <w:szCs w:val="20"/>
        </w:rPr>
      </w:pPr>
      <w:r>
        <w:t xml:space="preserve"> </w:t>
      </w:r>
      <w:r w:rsidRPr="0025615E">
        <w:rPr>
          <w:sz w:val="20"/>
          <w:szCs w:val="20"/>
        </w:rPr>
        <w:t>(подпись, дата) инициалы, фамилия</w:t>
      </w:r>
    </w:p>
    <w:p w:rsidR="008D222D" w:rsidRDefault="008D222D" w:rsidP="008D222D"/>
    <w:p w:rsidR="008D222D" w:rsidRPr="00726839" w:rsidRDefault="008D222D" w:rsidP="008D222D"/>
    <w:p w:rsidR="008D222D" w:rsidRPr="00726839" w:rsidRDefault="008D222D" w:rsidP="008D222D">
      <w:bookmarkStart w:id="34" w:name="_Приложение_№__2"/>
      <w:bookmarkEnd w:id="34"/>
    </w:p>
    <w:p w:rsidR="008D222D" w:rsidRPr="00726839" w:rsidRDefault="008D222D" w:rsidP="008D222D">
      <w:r w:rsidRPr="00726839">
        <w:t>ПРИЛОЖЕНИЕ №</w:t>
      </w:r>
      <w:r>
        <w:t xml:space="preserve"> </w:t>
      </w:r>
      <w:r w:rsidRPr="00726839">
        <w:t>3</w:t>
      </w:r>
    </w:p>
    <w:p w:rsidR="008D222D" w:rsidRDefault="008D222D" w:rsidP="008D222D">
      <w:bookmarkStart w:id="35" w:name="_к_Порядку_работы_2"/>
      <w:bookmarkEnd w:id="35"/>
      <w:r w:rsidRPr="00726839">
        <w:t xml:space="preserve">к Порядку работы с обращениями </w:t>
      </w:r>
    </w:p>
    <w:p w:rsidR="008D222D" w:rsidRDefault="008D222D" w:rsidP="008D222D">
      <w:r w:rsidRPr="00726839">
        <w:t xml:space="preserve">граждан в администрации Ковалевского </w:t>
      </w:r>
    </w:p>
    <w:p w:rsidR="008D222D" w:rsidRPr="00726839" w:rsidRDefault="008D222D" w:rsidP="008D222D">
      <w:r w:rsidRPr="00726839">
        <w:t>сельского поселения Новокубанского района</w:t>
      </w:r>
    </w:p>
    <w:p w:rsidR="008D222D" w:rsidRDefault="008D222D" w:rsidP="008D222D"/>
    <w:p w:rsidR="008D222D" w:rsidRPr="00726839" w:rsidRDefault="008D222D" w:rsidP="008D222D"/>
    <w:p w:rsidR="008D222D" w:rsidRPr="00726839" w:rsidRDefault="008D222D" w:rsidP="008D222D">
      <w:pPr>
        <w:ind w:firstLine="0"/>
        <w:jc w:val="center"/>
      </w:pPr>
      <w:r w:rsidRPr="00726839">
        <w:t>ФОРМА АКТА</w:t>
      </w:r>
    </w:p>
    <w:p w:rsidR="008D222D" w:rsidRPr="00726839" w:rsidRDefault="008D222D" w:rsidP="008D222D"/>
    <w:p w:rsidR="008D222D" w:rsidRPr="00726839" w:rsidRDefault="008D222D" w:rsidP="008D222D">
      <w:r w:rsidRPr="00726839">
        <w:t>АКТ</w:t>
      </w:r>
      <w:r>
        <w:t xml:space="preserve"> </w:t>
      </w:r>
      <w:r w:rsidRPr="00726839">
        <w:t>№ ______</w:t>
      </w:r>
    </w:p>
    <w:p w:rsidR="008D222D" w:rsidRPr="00726839" w:rsidRDefault="008D222D" w:rsidP="008D222D">
      <w:r w:rsidRPr="00726839">
        <w:t xml:space="preserve">о вложении оригиналов документов </w:t>
      </w:r>
      <w:proofErr w:type="gramStart"/>
      <w:r w:rsidRPr="00726839">
        <w:t>в</w:t>
      </w:r>
      <w:proofErr w:type="gramEnd"/>
      <w:r w:rsidRPr="00726839">
        <w:t xml:space="preserve"> заказных</w:t>
      </w:r>
    </w:p>
    <w:p w:rsidR="008D222D" w:rsidRPr="00726839" w:rsidRDefault="008D222D" w:rsidP="008D222D">
      <w:proofErr w:type="gramStart"/>
      <w:r w:rsidRPr="00726839">
        <w:t>письмах</w:t>
      </w:r>
      <w:proofErr w:type="gramEnd"/>
      <w:r w:rsidRPr="00726839">
        <w:t xml:space="preserve"> с уведомлением, в письмах с объявленной ценностью</w:t>
      </w:r>
    </w:p>
    <w:p w:rsidR="008D222D" w:rsidRPr="00726839" w:rsidRDefault="008D222D" w:rsidP="008D222D">
      <w:r w:rsidRPr="00726839">
        <w:t>от «____»___________20__г.</w:t>
      </w:r>
    </w:p>
    <w:p w:rsidR="008D222D" w:rsidRPr="00726839" w:rsidRDefault="008D222D" w:rsidP="008D222D">
      <w:r w:rsidRPr="00726839">
        <w:t>Комиссия</w:t>
      </w:r>
      <w:r>
        <w:t xml:space="preserve"> </w:t>
      </w:r>
      <w:r w:rsidRPr="00726839">
        <w:t>в составе__________________________________________________</w:t>
      </w:r>
    </w:p>
    <w:p w:rsidR="008D222D" w:rsidRPr="00726839" w:rsidRDefault="008D222D" w:rsidP="008D222D">
      <w:r w:rsidRPr="00726839">
        <w:t>___________________________________________________________________</w:t>
      </w:r>
    </w:p>
    <w:p w:rsidR="008D222D" w:rsidRPr="00726839" w:rsidRDefault="008D222D" w:rsidP="008D222D">
      <w:r w:rsidRPr="00726839">
        <w:t>___________________________________________________________________</w:t>
      </w:r>
    </w:p>
    <w:p w:rsidR="008D222D" w:rsidRPr="0025615E" w:rsidRDefault="008D222D" w:rsidP="008D222D">
      <w:pPr>
        <w:rPr>
          <w:sz w:val="20"/>
          <w:szCs w:val="20"/>
        </w:rPr>
      </w:pPr>
      <w:r w:rsidRPr="00726839">
        <w:t>(</w:t>
      </w:r>
      <w:r w:rsidRPr="0025615E">
        <w:rPr>
          <w:sz w:val="20"/>
          <w:szCs w:val="20"/>
        </w:rPr>
        <w:t>фамилия, инициалы, должности лиц, составивших акт)</w:t>
      </w:r>
    </w:p>
    <w:p w:rsidR="008D222D" w:rsidRPr="00726839" w:rsidRDefault="008D222D" w:rsidP="008D222D"/>
    <w:p w:rsidR="008D222D" w:rsidRPr="00726839" w:rsidRDefault="008D222D" w:rsidP="008D222D">
      <w:r w:rsidRPr="00726839">
        <w:t>составила настоящий акт о нижеследующем:_____________________________</w:t>
      </w:r>
    </w:p>
    <w:p w:rsidR="008D222D" w:rsidRPr="00726839" w:rsidRDefault="008D222D" w:rsidP="008D222D">
      <w:r>
        <w:t xml:space="preserve"> </w:t>
      </w:r>
      <w:r w:rsidRPr="00726839">
        <w:t>(число, месяц, год)</w:t>
      </w:r>
    </w:p>
    <w:p w:rsidR="008D222D" w:rsidRPr="00726839" w:rsidRDefault="008D222D" w:rsidP="008D222D">
      <w:r w:rsidRPr="00726839">
        <w:t>в администрацию Ковалевского сельского поселения Новокубанского</w:t>
      </w:r>
      <w:r>
        <w:t xml:space="preserve"> </w:t>
      </w:r>
      <w:r w:rsidRPr="00726839">
        <w:t xml:space="preserve">района поступила корреспонденция с уведомлением </w:t>
      </w:r>
      <w:proofErr w:type="gramStart"/>
      <w:r w:rsidRPr="00726839">
        <w:t>за</w:t>
      </w:r>
      <w:proofErr w:type="gramEnd"/>
      <w:r w:rsidRPr="00726839">
        <w:t xml:space="preserve"> № __________ от гражданина __________________________________________________________________, проживающего по адресу: __________________________________________</w:t>
      </w:r>
    </w:p>
    <w:p w:rsidR="008D222D" w:rsidRPr="00726839" w:rsidRDefault="008D222D" w:rsidP="008D222D">
      <w:r w:rsidRPr="00726839">
        <w:t>При</w:t>
      </w:r>
      <w:r>
        <w:t xml:space="preserve"> </w:t>
      </w:r>
      <w:r w:rsidRPr="00726839">
        <w:t>вскрытии почтового отправления обнаружены документы, а именно:</w:t>
      </w:r>
    </w:p>
    <w:p w:rsidR="008D222D" w:rsidRPr="00726839" w:rsidRDefault="008D222D" w:rsidP="008D222D">
      <w:r w:rsidRPr="00726839">
        <w:t>Настоящий акт составлен в 2 экземплярах.</w:t>
      </w:r>
    </w:p>
    <w:p w:rsidR="008D222D" w:rsidRPr="00726839" w:rsidRDefault="008D222D" w:rsidP="008D222D">
      <w:r w:rsidRPr="00726839">
        <w:t>___________________________</w:t>
      </w:r>
      <w:r>
        <w:t xml:space="preserve"> </w:t>
      </w:r>
      <w:r w:rsidRPr="00726839">
        <w:t>____________________________</w:t>
      </w:r>
    </w:p>
    <w:p w:rsidR="008D222D" w:rsidRPr="0025615E" w:rsidRDefault="008D222D" w:rsidP="008D222D">
      <w:pPr>
        <w:rPr>
          <w:sz w:val="20"/>
          <w:szCs w:val="20"/>
        </w:rPr>
      </w:pPr>
      <w:r>
        <w:t xml:space="preserve"> </w:t>
      </w:r>
      <w:r w:rsidRPr="0025615E">
        <w:rPr>
          <w:sz w:val="20"/>
          <w:szCs w:val="20"/>
        </w:rPr>
        <w:t>(подпись, дата) инициалы, фамилия</w:t>
      </w:r>
    </w:p>
    <w:p w:rsidR="008D222D" w:rsidRPr="0025615E" w:rsidRDefault="008D222D" w:rsidP="008D222D">
      <w:pPr>
        <w:rPr>
          <w:sz w:val="20"/>
          <w:szCs w:val="20"/>
        </w:rPr>
      </w:pPr>
    </w:p>
    <w:p w:rsidR="008D222D" w:rsidRPr="00726839" w:rsidRDefault="008D222D" w:rsidP="008D222D">
      <w:r w:rsidRPr="00726839">
        <w:t>___________________________</w:t>
      </w:r>
      <w:r>
        <w:t xml:space="preserve"> </w:t>
      </w:r>
      <w:r w:rsidRPr="00726839">
        <w:t>____________________________</w:t>
      </w:r>
    </w:p>
    <w:p w:rsidR="008D222D" w:rsidRPr="0025615E" w:rsidRDefault="008D222D" w:rsidP="008D222D">
      <w:pPr>
        <w:rPr>
          <w:sz w:val="20"/>
          <w:szCs w:val="20"/>
        </w:rPr>
      </w:pPr>
      <w:r w:rsidRPr="0025615E">
        <w:rPr>
          <w:sz w:val="20"/>
          <w:szCs w:val="20"/>
        </w:rPr>
        <w:t xml:space="preserve"> (подпись, дата) инициалы, фамилия</w:t>
      </w:r>
    </w:p>
    <w:p w:rsidR="008D222D" w:rsidRPr="0025615E" w:rsidRDefault="008D222D" w:rsidP="008D222D">
      <w:pPr>
        <w:rPr>
          <w:sz w:val="20"/>
          <w:szCs w:val="20"/>
        </w:rPr>
      </w:pPr>
    </w:p>
    <w:p w:rsidR="008D222D" w:rsidRPr="00726839" w:rsidRDefault="008D222D" w:rsidP="008D222D">
      <w:r w:rsidRPr="00726839">
        <w:t>___________________________</w:t>
      </w:r>
      <w:r>
        <w:t xml:space="preserve"> </w:t>
      </w:r>
      <w:r w:rsidRPr="00726839">
        <w:t>____________________________</w:t>
      </w:r>
    </w:p>
    <w:p w:rsidR="008D222D" w:rsidRPr="0025615E" w:rsidRDefault="008D222D" w:rsidP="008D222D">
      <w:pPr>
        <w:rPr>
          <w:sz w:val="20"/>
          <w:szCs w:val="20"/>
        </w:rPr>
      </w:pPr>
      <w:r>
        <w:t xml:space="preserve"> </w:t>
      </w:r>
      <w:r w:rsidRPr="00726839">
        <w:t>(</w:t>
      </w:r>
      <w:r w:rsidRPr="0025615E">
        <w:rPr>
          <w:sz w:val="20"/>
          <w:szCs w:val="20"/>
        </w:rPr>
        <w:t>подпись, дата) инициалы, фамилия</w:t>
      </w:r>
    </w:p>
    <w:p w:rsidR="008D222D" w:rsidRPr="00726839" w:rsidRDefault="008D222D" w:rsidP="008D222D"/>
    <w:p w:rsidR="008D222D" w:rsidRPr="00726839" w:rsidRDefault="008D222D" w:rsidP="008D222D"/>
    <w:p w:rsidR="008D222D" w:rsidRDefault="008D222D" w:rsidP="008D222D">
      <w:bookmarkStart w:id="36" w:name="_Приложение_№_"/>
      <w:bookmarkEnd w:id="36"/>
    </w:p>
    <w:p w:rsidR="008D222D" w:rsidRPr="00726839" w:rsidRDefault="008D222D" w:rsidP="008D222D">
      <w:r w:rsidRPr="00726839">
        <w:t>Приложение №</w:t>
      </w:r>
      <w:r>
        <w:t xml:space="preserve"> </w:t>
      </w:r>
      <w:r w:rsidRPr="00726839">
        <w:t>4</w:t>
      </w:r>
    </w:p>
    <w:p w:rsidR="008D222D" w:rsidRDefault="008D222D" w:rsidP="008D222D">
      <w:bookmarkStart w:id="37" w:name="_к_Порядку_работы_3"/>
      <w:bookmarkEnd w:id="37"/>
      <w:r w:rsidRPr="00726839">
        <w:lastRenderedPageBreak/>
        <w:t xml:space="preserve">к Порядку работы с обращениями </w:t>
      </w:r>
    </w:p>
    <w:p w:rsidR="008D222D" w:rsidRDefault="008D222D" w:rsidP="008D222D">
      <w:r w:rsidRPr="00726839">
        <w:t xml:space="preserve">граждан в администрации Ковалевского </w:t>
      </w:r>
    </w:p>
    <w:p w:rsidR="008D222D" w:rsidRPr="00726839" w:rsidRDefault="008D222D" w:rsidP="008D222D">
      <w:r w:rsidRPr="00726839">
        <w:t>сельского поселения Новокубанского района</w:t>
      </w:r>
    </w:p>
    <w:p w:rsidR="008D222D" w:rsidRPr="00726839" w:rsidRDefault="008D222D" w:rsidP="008D222D"/>
    <w:p w:rsidR="008D222D" w:rsidRPr="00726839" w:rsidRDefault="008D222D" w:rsidP="008D222D"/>
    <w:p w:rsidR="008D222D" w:rsidRPr="00726839" w:rsidRDefault="008D222D" w:rsidP="008D222D">
      <w:pPr>
        <w:ind w:firstLine="0"/>
        <w:jc w:val="center"/>
      </w:pPr>
      <w:r w:rsidRPr="00726839">
        <w:t>ФОРМА РАСПИСКИ</w:t>
      </w:r>
    </w:p>
    <w:p w:rsidR="008D222D" w:rsidRPr="00726839" w:rsidRDefault="008D222D" w:rsidP="008D222D">
      <w:pPr>
        <w:ind w:firstLine="0"/>
        <w:jc w:val="center"/>
      </w:pPr>
      <w:r w:rsidRPr="00726839">
        <w:t>о приеме письменного обращения</w:t>
      </w:r>
    </w:p>
    <w:p w:rsidR="008D222D" w:rsidRPr="00726839" w:rsidRDefault="008D222D" w:rsidP="008D222D"/>
    <w:p w:rsidR="008D222D" w:rsidRPr="00726839" w:rsidRDefault="008D222D" w:rsidP="008D222D">
      <w:r w:rsidRPr="00726839">
        <w:t>Администрация Ковалевского сельского поселения Новокубанского района</w:t>
      </w:r>
    </w:p>
    <w:p w:rsidR="008D222D" w:rsidRPr="00726839" w:rsidRDefault="008D222D" w:rsidP="008D222D"/>
    <w:p w:rsidR="008D222D" w:rsidRPr="00726839" w:rsidRDefault="008D222D" w:rsidP="008D222D">
      <w:r w:rsidRPr="00726839">
        <w:t xml:space="preserve">Получено письменное обращение </w:t>
      </w:r>
      <w:proofErr w:type="gramStart"/>
      <w:r w:rsidRPr="00726839">
        <w:t>от</w:t>
      </w:r>
      <w:proofErr w:type="gramEnd"/>
      <w:r w:rsidRPr="00726839">
        <w:t xml:space="preserve">: </w:t>
      </w:r>
    </w:p>
    <w:p w:rsidR="008D222D" w:rsidRPr="00726839" w:rsidRDefault="008D222D" w:rsidP="008D222D">
      <w:r w:rsidRPr="00726839">
        <w:t>гр. _________________________________________________________________</w:t>
      </w:r>
    </w:p>
    <w:p w:rsidR="008D222D" w:rsidRPr="00726839" w:rsidRDefault="008D222D" w:rsidP="008D222D">
      <w:r w:rsidRPr="00726839">
        <w:t>_________________________________________________________________</w:t>
      </w:r>
    </w:p>
    <w:p w:rsidR="008D222D" w:rsidRPr="00726839" w:rsidRDefault="008D222D" w:rsidP="008D222D">
      <w:r w:rsidRPr="00726839">
        <w:t>Количество принятых листов __________________________________________</w:t>
      </w:r>
    </w:p>
    <w:p w:rsidR="008D222D" w:rsidRPr="00726839" w:rsidRDefault="008D222D" w:rsidP="008D222D">
      <w:r w:rsidRPr="00726839">
        <w:t>Дата приема обращения _______________________________________________</w:t>
      </w:r>
    </w:p>
    <w:p w:rsidR="008D222D" w:rsidRPr="00726839" w:rsidRDefault="008D222D" w:rsidP="008D222D">
      <w:r w:rsidRPr="00726839">
        <w:t>Телефон для справок: 8(86195) 27535</w:t>
      </w:r>
    </w:p>
    <w:p w:rsidR="008D222D" w:rsidRPr="00726839" w:rsidRDefault="008D222D" w:rsidP="008D222D">
      <w:r w:rsidRPr="00726839">
        <w:t>Должностное лицо, принявшее обращение (должность):</w:t>
      </w:r>
    </w:p>
    <w:p w:rsidR="008D222D" w:rsidRPr="00726839" w:rsidRDefault="008D222D" w:rsidP="008D222D">
      <w:r w:rsidRPr="00726839">
        <w:t>____________________________________</w:t>
      </w:r>
      <w:r>
        <w:t>_______________________________</w:t>
      </w:r>
    </w:p>
    <w:p w:rsidR="008D222D" w:rsidRPr="00726839" w:rsidRDefault="008D222D" w:rsidP="008D222D"/>
    <w:p w:rsidR="008D222D" w:rsidRPr="00726839" w:rsidRDefault="008D222D" w:rsidP="008D222D">
      <w:r w:rsidRPr="00726839">
        <w:t>_________________________ подпись ______________________ ФИО</w:t>
      </w:r>
    </w:p>
    <w:p w:rsidR="008D222D" w:rsidRPr="00726839" w:rsidRDefault="008D222D" w:rsidP="008D222D"/>
    <w:p w:rsidR="008D222D" w:rsidRPr="00726839" w:rsidRDefault="008D222D" w:rsidP="008D222D"/>
    <w:p w:rsidR="008D222D" w:rsidRPr="00726839" w:rsidRDefault="008D222D" w:rsidP="008D222D"/>
    <w:p w:rsidR="008D222D" w:rsidRPr="00726839" w:rsidRDefault="008D222D" w:rsidP="008D222D">
      <w:bookmarkStart w:id="38" w:name="_Приложение_№__3"/>
      <w:bookmarkEnd w:id="38"/>
      <w:r w:rsidRPr="00726839">
        <w:t>Приложение №</w:t>
      </w:r>
      <w:r>
        <w:t xml:space="preserve"> </w:t>
      </w:r>
      <w:r w:rsidRPr="00726839">
        <w:t>5</w:t>
      </w:r>
    </w:p>
    <w:p w:rsidR="008D222D" w:rsidRDefault="008D222D" w:rsidP="008D222D">
      <w:bookmarkStart w:id="39" w:name="_к_Порядку_работы_4"/>
      <w:bookmarkEnd w:id="39"/>
      <w:r w:rsidRPr="00726839">
        <w:t xml:space="preserve">к Порядку работы с обращениями </w:t>
      </w:r>
    </w:p>
    <w:p w:rsidR="008D222D" w:rsidRDefault="008D222D" w:rsidP="008D222D">
      <w:r w:rsidRPr="00726839">
        <w:t xml:space="preserve">граждан в администрации Ковалевского </w:t>
      </w:r>
    </w:p>
    <w:p w:rsidR="008D222D" w:rsidRPr="00726839" w:rsidRDefault="008D222D" w:rsidP="008D222D">
      <w:r w:rsidRPr="00726839">
        <w:t>сельского поселения Новокубанского района</w:t>
      </w:r>
    </w:p>
    <w:p w:rsidR="008D222D" w:rsidRDefault="008D222D" w:rsidP="008D222D"/>
    <w:p w:rsidR="008D222D" w:rsidRPr="00726839" w:rsidRDefault="008D222D" w:rsidP="008D222D"/>
    <w:p w:rsidR="008D222D" w:rsidRPr="00726839" w:rsidRDefault="008D222D" w:rsidP="008D222D">
      <w:pPr>
        <w:ind w:firstLine="0"/>
        <w:jc w:val="center"/>
      </w:pPr>
      <w:r w:rsidRPr="00726839">
        <w:t>ФОРМА УВЕДОМЛЕНИЯ</w:t>
      </w:r>
    </w:p>
    <w:p w:rsidR="008D222D" w:rsidRPr="00726839" w:rsidRDefault="008D222D" w:rsidP="008D222D"/>
    <w:p w:rsidR="008D222D" w:rsidRPr="00726839" w:rsidRDefault="008D222D" w:rsidP="008D222D">
      <w:r w:rsidRPr="00726839">
        <w:t>УВЕДОМЛЕНИЕ</w:t>
      </w:r>
    </w:p>
    <w:p w:rsidR="008D222D" w:rsidRPr="00726839" w:rsidRDefault="008D222D" w:rsidP="008D222D">
      <w:r w:rsidRPr="00726839">
        <w:t>о прекращении переписки</w:t>
      </w:r>
    </w:p>
    <w:p w:rsidR="008D222D" w:rsidRPr="00726839" w:rsidRDefault="008D222D" w:rsidP="008D222D"/>
    <w:p w:rsidR="008D222D" w:rsidRPr="00726839" w:rsidRDefault="008D222D" w:rsidP="008D222D">
      <w:r w:rsidRPr="00726839">
        <w:t xml:space="preserve">Должностному лицу на </w:t>
      </w:r>
      <w:proofErr w:type="gramStart"/>
      <w:r w:rsidRPr="00726839">
        <w:t>имя</w:t>
      </w:r>
      <w:proofErr w:type="gramEnd"/>
      <w:r w:rsidRPr="00726839">
        <w:t xml:space="preserve"> которого получено обращение</w:t>
      </w:r>
    </w:p>
    <w:p w:rsidR="008D222D" w:rsidRPr="00726839" w:rsidRDefault="008D222D" w:rsidP="008D222D">
      <w:r w:rsidRPr="00726839">
        <w:t>(инициалы, фамилия)</w:t>
      </w:r>
    </w:p>
    <w:p w:rsidR="008D222D" w:rsidRPr="00726839" w:rsidRDefault="008D222D" w:rsidP="008D222D"/>
    <w:p w:rsidR="008D222D" w:rsidRPr="00726839" w:rsidRDefault="008D222D" w:rsidP="008D222D">
      <w:r w:rsidRPr="00726839">
        <w:t>На</w:t>
      </w:r>
      <w:r>
        <w:t xml:space="preserve"> </w:t>
      </w:r>
      <w:r w:rsidRPr="00726839">
        <w:t>основании</w:t>
      </w:r>
      <w:r>
        <w:t xml:space="preserve"> </w:t>
      </w:r>
      <w:r w:rsidRPr="00726839">
        <w:t>ч. 5</w:t>
      </w:r>
      <w:r>
        <w:t xml:space="preserve"> </w:t>
      </w:r>
      <w:r w:rsidRPr="00726839">
        <w:t>ст. 11</w:t>
      </w:r>
      <w:r>
        <w:t xml:space="preserve"> </w:t>
      </w:r>
      <w:r w:rsidRPr="00726839">
        <w:t>Федерального</w:t>
      </w:r>
      <w:r>
        <w:t xml:space="preserve"> </w:t>
      </w:r>
      <w:r w:rsidRPr="00726839">
        <w:t xml:space="preserve">закона от 2 мая 2006 года </w:t>
      </w:r>
      <w:r w:rsidRPr="00726839">
        <w:br/>
        <w:t>№ 59-ФЗ «О порядке рассмотрения обращений граждан</w:t>
      </w:r>
      <w:r>
        <w:t xml:space="preserve"> </w:t>
      </w:r>
      <w:r w:rsidRPr="00726839">
        <w:t>Российской</w:t>
      </w:r>
      <w:r>
        <w:t xml:space="preserve"> </w:t>
      </w:r>
      <w:r w:rsidRPr="00726839">
        <w:t xml:space="preserve">Федерации» прошу дать разрешение прекратить переписку </w:t>
      </w:r>
      <w:proofErr w:type="gramStart"/>
      <w:r w:rsidRPr="00726839">
        <w:t>с</w:t>
      </w:r>
      <w:proofErr w:type="gramEnd"/>
      <w:r w:rsidRPr="00726839">
        <w:t xml:space="preserve"> _________________________________________________________________</w:t>
      </w:r>
    </w:p>
    <w:p w:rsidR="008D222D" w:rsidRPr="0025615E" w:rsidRDefault="008D222D" w:rsidP="008D222D">
      <w:pPr>
        <w:rPr>
          <w:sz w:val="20"/>
          <w:szCs w:val="20"/>
        </w:rPr>
      </w:pPr>
      <w:r w:rsidRPr="0025615E">
        <w:rPr>
          <w:sz w:val="20"/>
          <w:szCs w:val="20"/>
        </w:rPr>
        <w:t xml:space="preserve"> (Ф.И.О. заявителя)</w:t>
      </w:r>
    </w:p>
    <w:p w:rsidR="008D222D" w:rsidRPr="00726839" w:rsidRDefault="008D222D" w:rsidP="008D222D">
      <w:r w:rsidRPr="00726839">
        <w:t>по вопросу _________________________________________________________</w:t>
      </w:r>
    </w:p>
    <w:p w:rsidR="008D222D" w:rsidRPr="00726839" w:rsidRDefault="008D222D" w:rsidP="008D222D">
      <w:r w:rsidRPr="00726839">
        <w:t>___________________________________________________________________</w:t>
      </w:r>
    </w:p>
    <w:p w:rsidR="008D222D" w:rsidRPr="00726839" w:rsidRDefault="008D222D" w:rsidP="008D222D">
      <w:r w:rsidRPr="00726839">
        <w:t>в</w:t>
      </w:r>
      <w:r>
        <w:t xml:space="preserve"> </w:t>
      </w:r>
      <w:r w:rsidRPr="00726839">
        <w:t>связи</w:t>
      </w:r>
      <w:r>
        <w:t xml:space="preserve"> </w:t>
      </w:r>
      <w:r w:rsidRPr="00726839">
        <w:t>с тем, что в письменном обращении заявителя (регистрационный номер обращения): __________________________________________________</w:t>
      </w:r>
    </w:p>
    <w:p w:rsidR="008D222D" w:rsidRPr="00726839" w:rsidRDefault="008D222D" w:rsidP="008D222D">
      <w:r w:rsidRPr="00726839">
        <w:lastRenderedPageBreak/>
        <w:t xml:space="preserve"> не содержится новых доводов или обстоятельств, а на предыдущие обращения:</w:t>
      </w:r>
    </w:p>
    <w:p w:rsidR="008D222D" w:rsidRPr="00726839" w:rsidRDefault="008D222D" w:rsidP="008D222D">
      <w:r w:rsidRPr="00726839">
        <w:t>1. (дата, номер)</w:t>
      </w:r>
    </w:p>
    <w:p w:rsidR="008D222D" w:rsidRPr="00726839" w:rsidRDefault="008D222D" w:rsidP="008D222D">
      <w:r w:rsidRPr="00726839">
        <w:t>2. (дата, номер)</w:t>
      </w:r>
    </w:p>
    <w:p w:rsidR="008D222D" w:rsidRPr="00726839" w:rsidRDefault="008D222D" w:rsidP="008D222D">
      <w:r w:rsidRPr="00726839">
        <w:t>3. (дата, номер)</w:t>
      </w:r>
    </w:p>
    <w:p w:rsidR="008D222D" w:rsidRPr="00726839" w:rsidRDefault="008D222D" w:rsidP="008D222D">
      <w:r w:rsidRPr="00726839">
        <w:t>давались подробные письменные ответы (копии ответов прилагаются).</w:t>
      </w:r>
    </w:p>
    <w:p w:rsidR="008D222D" w:rsidRPr="00726839" w:rsidRDefault="008D222D" w:rsidP="008D222D"/>
    <w:p w:rsidR="008D222D" w:rsidRPr="00726839" w:rsidRDefault="008D222D" w:rsidP="008D222D">
      <w:r w:rsidRPr="00726839">
        <w:t xml:space="preserve">Приложение: на ___ </w:t>
      </w:r>
      <w:proofErr w:type="gramStart"/>
      <w:r w:rsidRPr="00726839">
        <w:t>л</w:t>
      </w:r>
      <w:proofErr w:type="gramEnd"/>
      <w:r w:rsidRPr="00726839">
        <w:t>., в ___ экз.</w:t>
      </w:r>
    </w:p>
    <w:p w:rsidR="008D222D" w:rsidRPr="00726839" w:rsidRDefault="008D222D" w:rsidP="008D222D"/>
    <w:p w:rsidR="008D222D" w:rsidRPr="0025615E" w:rsidRDefault="008D222D" w:rsidP="008D222D">
      <w:r w:rsidRPr="0025615E">
        <w:t xml:space="preserve"> (должность) (подпись) (инициалы, фамилия)</w:t>
      </w:r>
    </w:p>
    <w:p w:rsidR="008D222D" w:rsidRPr="00726839" w:rsidRDefault="008D222D" w:rsidP="008D222D"/>
    <w:p w:rsidR="008D222D" w:rsidRDefault="008D222D" w:rsidP="008D222D"/>
    <w:p w:rsidR="008D222D" w:rsidRPr="00726839" w:rsidRDefault="008D222D" w:rsidP="008D222D"/>
    <w:p w:rsidR="008D222D" w:rsidRPr="0025615E" w:rsidRDefault="008D222D" w:rsidP="008D222D">
      <w:bookmarkStart w:id="40" w:name="_Приложение_№__4"/>
      <w:bookmarkEnd w:id="40"/>
      <w:r w:rsidRPr="0025615E">
        <w:t>ПРИЛОЖЕНИЕ № 6</w:t>
      </w:r>
    </w:p>
    <w:p w:rsidR="008D222D" w:rsidRDefault="008D222D" w:rsidP="008D222D">
      <w:bookmarkStart w:id="41" w:name="_к_Порядку_работы_5"/>
      <w:bookmarkEnd w:id="41"/>
      <w:r w:rsidRPr="00726839">
        <w:t xml:space="preserve">к Порядку работы с обращениями </w:t>
      </w:r>
    </w:p>
    <w:p w:rsidR="008D222D" w:rsidRDefault="008D222D" w:rsidP="008D222D">
      <w:r w:rsidRPr="00726839">
        <w:t xml:space="preserve">граждан в администрации Ковалевского </w:t>
      </w:r>
    </w:p>
    <w:p w:rsidR="008D222D" w:rsidRPr="00726839" w:rsidRDefault="008D222D" w:rsidP="008D222D">
      <w:r w:rsidRPr="00726839">
        <w:t>сельского поселения Новокубанского района</w:t>
      </w:r>
    </w:p>
    <w:p w:rsidR="008D222D" w:rsidRDefault="008D222D" w:rsidP="008D222D"/>
    <w:p w:rsidR="008D222D" w:rsidRPr="00726839" w:rsidRDefault="008D222D" w:rsidP="008D222D"/>
    <w:p w:rsidR="008D222D" w:rsidRPr="00726839" w:rsidRDefault="008D222D" w:rsidP="008D222D">
      <w:pPr>
        <w:ind w:firstLine="0"/>
        <w:jc w:val="center"/>
      </w:pPr>
      <w:r w:rsidRPr="00726839">
        <w:t>ФОРМА КАРТОЧКИ ЛИЧНОГО ПРИЕМА</w:t>
      </w:r>
    </w:p>
    <w:p w:rsidR="008D222D" w:rsidRPr="00726839" w:rsidRDefault="008D222D" w:rsidP="008D222D"/>
    <w:tbl>
      <w:tblPr>
        <w:tblW w:w="9913" w:type="dxa"/>
        <w:tblInd w:w="-176" w:type="dxa"/>
        <w:tblLayout w:type="fixed"/>
        <w:tblLook w:val="0000"/>
      </w:tblPr>
      <w:tblGrid>
        <w:gridCol w:w="1711"/>
        <w:gridCol w:w="705"/>
        <w:gridCol w:w="141"/>
        <w:gridCol w:w="129"/>
        <w:gridCol w:w="283"/>
        <w:gridCol w:w="1290"/>
        <w:gridCol w:w="528"/>
        <w:gridCol w:w="236"/>
        <w:gridCol w:w="637"/>
        <w:gridCol w:w="851"/>
        <w:gridCol w:w="522"/>
        <w:gridCol w:w="1162"/>
        <w:gridCol w:w="1443"/>
        <w:gridCol w:w="133"/>
        <w:gridCol w:w="11"/>
        <w:gridCol w:w="131"/>
      </w:tblGrid>
      <w:tr w:rsidR="008D222D" w:rsidRPr="00726839" w:rsidTr="00595CD6">
        <w:trPr>
          <w:gridAfter w:val="3"/>
          <w:wAfter w:w="275" w:type="dxa"/>
          <w:trHeight w:val="20"/>
        </w:trPr>
        <w:tc>
          <w:tcPr>
            <w:tcW w:w="9638" w:type="dxa"/>
            <w:gridSpan w:val="13"/>
            <w:shd w:val="clear" w:color="auto" w:fill="auto"/>
            <w:vAlign w:val="center"/>
          </w:tcPr>
          <w:p w:rsidR="008D222D" w:rsidRPr="00726839" w:rsidRDefault="008D222D" w:rsidP="00595CD6">
            <w:pPr>
              <w:ind w:firstLine="0"/>
            </w:pPr>
            <w:r w:rsidRPr="00726839">
              <w:t>ЛИЧНЫЙ ПРИЕМ (должность)</w:t>
            </w:r>
            <w:r>
              <w:t xml:space="preserve"> </w:t>
            </w:r>
            <w:r w:rsidRPr="00726839">
              <w:t>ФИО</w:t>
            </w:r>
          </w:p>
        </w:tc>
      </w:tr>
      <w:tr w:rsidR="008D222D" w:rsidRPr="00726839" w:rsidTr="00595CD6">
        <w:trPr>
          <w:gridAfter w:val="3"/>
          <w:wAfter w:w="275" w:type="dxa"/>
          <w:trHeight w:val="20"/>
        </w:trPr>
        <w:tc>
          <w:tcPr>
            <w:tcW w:w="5660" w:type="dxa"/>
            <w:gridSpan w:val="9"/>
            <w:shd w:val="clear" w:color="auto" w:fill="auto"/>
            <w:noWrap/>
            <w:vAlign w:val="center"/>
          </w:tcPr>
          <w:p w:rsidR="008D222D" w:rsidRPr="00726839" w:rsidRDefault="008D222D" w:rsidP="00595CD6">
            <w:pPr>
              <w:ind w:firstLine="0"/>
            </w:pPr>
            <w:r w:rsidRPr="00726839">
              <w:t>Администрация Ковалевского сельского поселения Новокубанского района</w:t>
            </w:r>
          </w:p>
        </w:tc>
        <w:tc>
          <w:tcPr>
            <w:tcW w:w="3978" w:type="dxa"/>
            <w:gridSpan w:val="4"/>
            <w:vMerge w:val="restart"/>
            <w:shd w:val="clear" w:color="auto" w:fill="auto"/>
            <w:vAlign w:val="center"/>
          </w:tcPr>
          <w:p w:rsidR="008D222D" w:rsidRPr="00726839" w:rsidRDefault="008D222D" w:rsidP="00595CD6">
            <w:pPr>
              <w:ind w:firstLine="0"/>
            </w:pPr>
            <w:r w:rsidRPr="00726839">
              <w:t xml:space="preserve"> </w:t>
            </w:r>
          </w:p>
        </w:tc>
      </w:tr>
      <w:tr w:rsidR="008D222D" w:rsidRPr="00726839" w:rsidTr="00595CD6">
        <w:trPr>
          <w:gridAfter w:val="3"/>
          <w:wAfter w:w="275" w:type="dxa"/>
          <w:trHeight w:val="20"/>
        </w:trPr>
        <w:tc>
          <w:tcPr>
            <w:tcW w:w="5660" w:type="dxa"/>
            <w:gridSpan w:val="9"/>
            <w:shd w:val="clear" w:color="auto" w:fill="auto"/>
            <w:noWrap/>
            <w:vAlign w:val="center"/>
          </w:tcPr>
          <w:p w:rsidR="008D222D" w:rsidRPr="00726839" w:rsidRDefault="008D222D" w:rsidP="00595CD6">
            <w:pPr>
              <w:ind w:firstLine="0"/>
            </w:pPr>
            <w:r w:rsidRPr="00726839">
              <w:t>РЕГИСТРАЦИОННО-КОНТРОЛЬНАЯ КАРТОЧКА</w:t>
            </w:r>
          </w:p>
        </w:tc>
        <w:tc>
          <w:tcPr>
            <w:tcW w:w="3978" w:type="dxa"/>
            <w:gridSpan w:val="4"/>
            <w:vMerge/>
            <w:shd w:val="clear" w:color="auto" w:fill="auto"/>
            <w:vAlign w:val="center"/>
          </w:tcPr>
          <w:p w:rsidR="008D222D" w:rsidRPr="00726839" w:rsidRDefault="008D222D" w:rsidP="00595CD6">
            <w:pPr>
              <w:ind w:firstLine="0"/>
            </w:pPr>
          </w:p>
        </w:tc>
      </w:tr>
      <w:tr w:rsidR="008D222D" w:rsidRPr="00726839" w:rsidTr="00595CD6">
        <w:trPr>
          <w:gridAfter w:val="3"/>
          <w:wAfter w:w="275" w:type="dxa"/>
          <w:trHeight w:val="20"/>
        </w:trPr>
        <w:tc>
          <w:tcPr>
            <w:tcW w:w="5660" w:type="dxa"/>
            <w:gridSpan w:val="9"/>
            <w:shd w:val="clear" w:color="auto" w:fill="auto"/>
            <w:noWrap/>
            <w:vAlign w:val="center"/>
          </w:tcPr>
          <w:p w:rsidR="008D222D" w:rsidRPr="00726839" w:rsidRDefault="008D222D" w:rsidP="00595CD6">
            <w:pPr>
              <w:ind w:firstLine="0"/>
            </w:pPr>
            <w:r w:rsidRPr="00726839">
              <w:t>ДАТА ПРИЕМА «____» _______________ 2____ г.</w:t>
            </w:r>
          </w:p>
        </w:tc>
        <w:tc>
          <w:tcPr>
            <w:tcW w:w="3978" w:type="dxa"/>
            <w:gridSpan w:val="4"/>
            <w:vMerge/>
            <w:shd w:val="clear" w:color="auto" w:fill="auto"/>
            <w:vAlign w:val="center"/>
          </w:tcPr>
          <w:p w:rsidR="008D222D" w:rsidRPr="00726839" w:rsidRDefault="008D222D" w:rsidP="00595CD6">
            <w:pPr>
              <w:ind w:firstLine="0"/>
            </w:pPr>
          </w:p>
        </w:tc>
      </w:tr>
      <w:tr w:rsidR="008D222D" w:rsidRPr="00726839" w:rsidTr="00595CD6">
        <w:trPr>
          <w:gridAfter w:val="3"/>
          <w:wAfter w:w="275" w:type="dxa"/>
          <w:trHeight w:val="276"/>
        </w:trPr>
        <w:tc>
          <w:tcPr>
            <w:tcW w:w="9638" w:type="dxa"/>
            <w:gridSpan w:val="13"/>
            <w:vMerge w:val="restart"/>
            <w:shd w:val="clear" w:color="auto" w:fill="auto"/>
            <w:noWrap/>
            <w:vAlign w:val="center"/>
          </w:tcPr>
          <w:p w:rsidR="008D222D" w:rsidRPr="00726839" w:rsidRDefault="008D222D" w:rsidP="00595CD6">
            <w:pPr>
              <w:ind w:firstLine="0"/>
            </w:pPr>
          </w:p>
        </w:tc>
      </w:tr>
      <w:tr w:rsidR="008D222D" w:rsidRPr="00726839" w:rsidTr="00595CD6">
        <w:trPr>
          <w:gridAfter w:val="3"/>
          <w:wAfter w:w="275" w:type="dxa"/>
          <w:trHeight w:val="276"/>
        </w:trPr>
        <w:tc>
          <w:tcPr>
            <w:tcW w:w="9638" w:type="dxa"/>
            <w:gridSpan w:val="13"/>
            <w:vMerge/>
            <w:vAlign w:val="center"/>
          </w:tcPr>
          <w:p w:rsidR="008D222D" w:rsidRPr="00726839" w:rsidRDefault="008D222D" w:rsidP="00595CD6">
            <w:pPr>
              <w:ind w:firstLine="0"/>
            </w:pPr>
          </w:p>
        </w:tc>
      </w:tr>
      <w:tr w:rsidR="008D222D" w:rsidRPr="00726839" w:rsidTr="00595CD6">
        <w:trPr>
          <w:gridAfter w:val="3"/>
          <w:wAfter w:w="275" w:type="dxa"/>
          <w:trHeight w:val="20"/>
        </w:trPr>
        <w:tc>
          <w:tcPr>
            <w:tcW w:w="9638" w:type="dxa"/>
            <w:gridSpan w:val="13"/>
            <w:shd w:val="clear" w:color="auto" w:fill="auto"/>
            <w:noWrap/>
            <w:vAlign w:val="center"/>
          </w:tcPr>
          <w:p w:rsidR="008D222D" w:rsidRPr="00726839" w:rsidRDefault="008D222D" w:rsidP="00595CD6">
            <w:pPr>
              <w:ind w:firstLine="0"/>
            </w:pPr>
            <w:r w:rsidRPr="00726839">
              <w:t>(фамилия, имя, отчество посетител</w:t>
            </w:r>
            <w:proofErr w:type="gramStart"/>
            <w:r w:rsidRPr="00726839">
              <w:t>я(</w:t>
            </w:r>
            <w:proofErr w:type="gramEnd"/>
            <w:r w:rsidRPr="00726839">
              <w:t>последнее при наличии))</w:t>
            </w:r>
          </w:p>
        </w:tc>
      </w:tr>
      <w:tr w:rsidR="008D222D" w:rsidRPr="00726839" w:rsidTr="00595CD6">
        <w:trPr>
          <w:gridAfter w:val="3"/>
          <w:wAfter w:w="275" w:type="dxa"/>
          <w:trHeight w:val="20"/>
        </w:trPr>
        <w:tc>
          <w:tcPr>
            <w:tcW w:w="2416" w:type="dxa"/>
            <w:gridSpan w:val="2"/>
            <w:shd w:val="clear" w:color="auto" w:fill="auto"/>
            <w:noWrap/>
            <w:vAlign w:val="center"/>
          </w:tcPr>
          <w:p w:rsidR="008D222D" w:rsidRPr="00726839" w:rsidRDefault="008D222D" w:rsidP="00595CD6">
            <w:pPr>
              <w:ind w:firstLine="0"/>
            </w:pPr>
            <w:r w:rsidRPr="00726839">
              <w:t xml:space="preserve">Адрес, </w:t>
            </w:r>
          </w:p>
          <w:p w:rsidR="008D222D" w:rsidRPr="00726839" w:rsidRDefault="008D222D" w:rsidP="00595CD6">
            <w:pPr>
              <w:ind w:firstLine="0"/>
            </w:pPr>
          </w:p>
        </w:tc>
        <w:tc>
          <w:tcPr>
            <w:tcW w:w="7222" w:type="dxa"/>
            <w:gridSpan w:val="11"/>
            <w:shd w:val="clear" w:color="auto" w:fill="auto"/>
            <w:noWrap/>
            <w:vAlign w:val="center"/>
          </w:tcPr>
          <w:p w:rsidR="008D222D" w:rsidRPr="00726839" w:rsidRDefault="008D222D" w:rsidP="00595CD6">
            <w:pPr>
              <w:ind w:firstLine="0"/>
            </w:pPr>
          </w:p>
        </w:tc>
      </w:tr>
      <w:tr w:rsidR="008D222D" w:rsidRPr="00726839" w:rsidTr="00595CD6">
        <w:trPr>
          <w:gridAfter w:val="3"/>
          <w:wAfter w:w="275" w:type="dxa"/>
          <w:trHeight w:val="20"/>
        </w:trPr>
        <w:tc>
          <w:tcPr>
            <w:tcW w:w="2969" w:type="dxa"/>
            <w:gridSpan w:val="5"/>
            <w:shd w:val="clear" w:color="auto" w:fill="auto"/>
            <w:noWrap/>
            <w:vAlign w:val="center"/>
          </w:tcPr>
          <w:p w:rsidR="008D222D" w:rsidRPr="00726839" w:rsidRDefault="008D222D" w:rsidP="00595CD6">
            <w:pPr>
              <w:ind w:firstLine="0"/>
            </w:pPr>
            <w:r w:rsidRPr="00726839">
              <w:t>телефон (при наличии)</w:t>
            </w:r>
          </w:p>
        </w:tc>
        <w:tc>
          <w:tcPr>
            <w:tcW w:w="6669" w:type="dxa"/>
            <w:gridSpan w:val="8"/>
            <w:shd w:val="clear" w:color="auto" w:fill="auto"/>
            <w:noWrap/>
            <w:vAlign w:val="center"/>
          </w:tcPr>
          <w:p w:rsidR="008D222D" w:rsidRPr="00726839" w:rsidRDefault="008D222D" w:rsidP="00595CD6">
            <w:pPr>
              <w:ind w:firstLine="0"/>
            </w:pPr>
          </w:p>
        </w:tc>
      </w:tr>
      <w:tr w:rsidR="008D222D" w:rsidRPr="00726839" w:rsidTr="00595CD6">
        <w:trPr>
          <w:gridAfter w:val="3"/>
          <w:wAfter w:w="275" w:type="dxa"/>
          <w:trHeight w:val="20"/>
        </w:trPr>
        <w:tc>
          <w:tcPr>
            <w:tcW w:w="2686" w:type="dxa"/>
            <w:gridSpan w:val="4"/>
            <w:vMerge w:val="restart"/>
            <w:shd w:val="clear" w:color="auto" w:fill="auto"/>
            <w:noWrap/>
            <w:vAlign w:val="center"/>
          </w:tcPr>
          <w:p w:rsidR="008D222D" w:rsidRPr="00726839" w:rsidRDefault="008D222D" w:rsidP="00595CD6">
            <w:pPr>
              <w:ind w:firstLine="0"/>
            </w:pPr>
            <w:r w:rsidRPr="00726839">
              <w:t>Место работы/ социальное положение/ иные учетные сведения / (по желанию заявителя)</w:t>
            </w:r>
          </w:p>
        </w:tc>
        <w:tc>
          <w:tcPr>
            <w:tcW w:w="6952" w:type="dxa"/>
            <w:gridSpan w:val="9"/>
            <w:shd w:val="clear" w:color="auto" w:fill="auto"/>
            <w:noWrap/>
            <w:vAlign w:val="center"/>
          </w:tcPr>
          <w:p w:rsidR="008D222D" w:rsidRPr="00726839" w:rsidRDefault="008D222D" w:rsidP="00595CD6">
            <w:pPr>
              <w:ind w:firstLine="0"/>
            </w:pPr>
          </w:p>
        </w:tc>
      </w:tr>
      <w:tr w:rsidR="008D222D" w:rsidRPr="00726839" w:rsidTr="00595CD6">
        <w:trPr>
          <w:gridAfter w:val="3"/>
          <w:wAfter w:w="275" w:type="dxa"/>
          <w:trHeight w:val="20"/>
        </w:trPr>
        <w:tc>
          <w:tcPr>
            <w:tcW w:w="2686" w:type="dxa"/>
            <w:gridSpan w:val="4"/>
            <w:vMerge/>
            <w:shd w:val="clear" w:color="auto" w:fill="auto"/>
            <w:noWrap/>
            <w:vAlign w:val="center"/>
          </w:tcPr>
          <w:p w:rsidR="008D222D" w:rsidRPr="00726839" w:rsidRDefault="008D222D" w:rsidP="00595CD6">
            <w:pPr>
              <w:ind w:firstLine="0"/>
            </w:pPr>
          </w:p>
        </w:tc>
        <w:tc>
          <w:tcPr>
            <w:tcW w:w="6952" w:type="dxa"/>
            <w:gridSpan w:val="9"/>
            <w:shd w:val="clear" w:color="auto" w:fill="auto"/>
            <w:noWrap/>
            <w:vAlign w:val="center"/>
          </w:tcPr>
          <w:p w:rsidR="008D222D" w:rsidRPr="00726839" w:rsidRDefault="008D222D" w:rsidP="00595CD6">
            <w:pPr>
              <w:ind w:firstLine="0"/>
            </w:pPr>
          </w:p>
        </w:tc>
      </w:tr>
      <w:tr w:rsidR="008D222D" w:rsidRPr="00726839" w:rsidTr="00595CD6">
        <w:trPr>
          <w:gridAfter w:val="3"/>
          <w:wAfter w:w="275" w:type="dxa"/>
          <w:trHeight w:val="20"/>
        </w:trPr>
        <w:tc>
          <w:tcPr>
            <w:tcW w:w="2686" w:type="dxa"/>
            <w:gridSpan w:val="4"/>
            <w:vMerge/>
            <w:shd w:val="clear" w:color="auto" w:fill="auto"/>
            <w:noWrap/>
            <w:vAlign w:val="center"/>
          </w:tcPr>
          <w:p w:rsidR="008D222D" w:rsidRPr="00726839" w:rsidRDefault="008D222D" w:rsidP="00595CD6">
            <w:pPr>
              <w:ind w:firstLine="0"/>
            </w:pPr>
          </w:p>
        </w:tc>
        <w:tc>
          <w:tcPr>
            <w:tcW w:w="6952" w:type="dxa"/>
            <w:gridSpan w:val="9"/>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2557" w:type="dxa"/>
            <w:gridSpan w:val="3"/>
            <w:shd w:val="clear" w:color="auto" w:fill="auto"/>
            <w:noWrap/>
            <w:vAlign w:val="center"/>
          </w:tcPr>
          <w:p w:rsidR="008D222D" w:rsidRPr="00726839" w:rsidRDefault="008D222D" w:rsidP="00595CD6">
            <w:pPr>
              <w:ind w:firstLine="0"/>
            </w:pPr>
            <w:r w:rsidRPr="00726839">
              <w:t>Содержание вопроса</w:t>
            </w:r>
          </w:p>
        </w:tc>
        <w:tc>
          <w:tcPr>
            <w:tcW w:w="7081" w:type="dxa"/>
            <w:gridSpan w:val="10"/>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9638" w:type="dxa"/>
            <w:gridSpan w:val="13"/>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9638" w:type="dxa"/>
            <w:gridSpan w:val="13"/>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9638" w:type="dxa"/>
            <w:gridSpan w:val="13"/>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1711" w:type="dxa"/>
            <w:shd w:val="clear" w:color="auto" w:fill="auto"/>
            <w:noWrap/>
            <w:vAlign w:val="center"/>
          </w:tcPr>
          <w:p w:rsidR="008D222D" w:rsidRPr="00726839" w:rsidRDefault="008D222D" w:rsidP="00595CD6">
            <w:pPr>
              <w:ind w:firstLine="0"/>
            </w:pPr>
            <w:r w:rsidRPr="00726839">
              <w:t>Исполнитель</w:t>
            </w:r>
          </w:p>
        </w:tc>
        <w:tc>
          <w:tcPr>
            <w:tcW w:w="7927" w:type="dxa"/>
            <w:gridSpan w:val="12"/>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1711" w:type="dxa"/>
            <w:shd w:val="clear" w:color="auto" w:fill="auto"/>
            <w:noWrap/>
            <w:vAlign w:val="center"/>
          </w:tcPr>
          <w:p w:rsidR="008D222D" w:rsidRPr="00726839" w:rsidRDefault="008D222D" w:rsidP="00595CD6">
            <w:pPr>
              <w:ind w:firstLine="0"/>
            </w:pPr>
            <w:r w:rsidRPr="00726839">
              <w:t>Резолюция</w:t>
            </w:r>
          </w:p>
        </w:tc>
        <w:tc>
          <w:tcPr>
            <w:tcW w:w="7927" w:type="dxa"/>
            <w:gridSpan w:val="12"/>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9638" w:type="dxa"/>
            <w:gridSpan w:val="13"/>
            <w:shd w:val="clear" w:color="auto" w:fill="auto"/>
            <w:noWrap/>
            <w:vAlign w:val="center"/>
          </w:tcPr>
          <w:p w:rsidR="008D222D" w:rsidRPr="00726839" w:rsidRDefault="008D222D" w:rsidP="00595CD6">
            <w:pPr>
              <w:ind w:firstLine="0"/>
            </w:pPr>
            <w:r w:rsidRPr="00726839">
              <w:t> </w:t>
            </w:r>
          </w:p>
        </w:tc>
      </w:tr>
      <w:tr w:rsidR="008D222D" w:rsidRPr="00726839" w:rsidTr="00595CD6">
        <w:trPr>
          <w:gridAfter w:val="3"/>
          <w:wAfter w:w="275" w:type="dxa"/>
          <w:trHeight w:val="20"/>
        </w:trPr>
        <w:tc>
          <w:tcPr>
            <w:tcW w:w="9638" w:type="dxa"/>
            <w:gridSpan w:val="13"/>
            <w:shd w:val="clear" w:color="auto" w:fill="auto"/>
            <w:noWrap/>
            <w:vAlign w:val="center"/>
          </w:tcPr>
          <w:p w:rsidR="008D222D" w:rsidRPr="00726839" w:rsidRDefault="008D222D" w:rsidP="00595CD6">
            <w:pPr>
              <w:ind w:firstLine="0"/>
            </w:pPr>
            <w:r w:rsidRPr="00726839">
              <w:lastRenderedPageBreak/>
              <w:t> </w:t>
            </w:r>
          </w:p>
        </w:tc>
      </w:tr>
      <w:tr w:rsidR="008D222D" w:rsidRPr="00726839" w:rsidTr="00595CD6">
        <w:trPr>
          <w:gridAfter w:val="2"/>
          <w:wAfter w:w="142" w:type="dxa"/>
          <w:trHeight w:val="20"/>
        </w:trPr>
        <w:tc>
          <w:tcPr>
            <w:tcW w:w="4787" w:type="dxa"/>
            <w:gridSpan w:val="7"/>
            <w:shd w:val="clear" w:color="auto" w:fill="auto"/>
            <w:noWrap/>
            <w:vAlign w:val="center"/>
          </w:tcPr>
          <w:p w:rsidR="008D222D" w:rsidRPr="00726839" w:rsidRDefault="008D222D" w:rsidP="00595CD6">
            <w:pPr>
              <w:ind w:firstLine="0"/>
            </w:pPr>
            <w:r w:rsidRPr="00726839">
              <w:t>Автор резолюции:</w:t>
            </w:r>
          </w:p>
        </w:tc>
        <w:tc>
          <w:tcPr>
            <w:tcW w:w="236" w:type="dxa"/>
            <w:shd w:val="clear" w:color="auto" w:fill="auto"/>
            <w:noWrap/>
            <w:vAlign w:val="center"/>
          </w:tcPr>
          <w:p w:rsidR="008D222D" w:rsidRPr="00726839" w:rsidRDefault="008D222D" w:rsidP="00595CD6">
            <w:pPr>
              <w:ind w:firstLine="0"/>
            </w:pPr>
          </w:p>
        </w:tc>
        <w:tc>
          <w:tcPr>
            <w:tcW w:w="2010" w:type="dxa"/>
            <w:gridSpan w:val="3"/>
            <w:shd w:val="clear" w:color="auto" w:fill="auto"/>
            <w:noWrap/>
            <w:vAlign w:val="center"/>
          </w:tcPr>
          <w:p w:rsidR="008D222D" w:rsidRPr="00726839" w:rsidRDefault="008D222D" w:rsidP="00595CD6">
            <w:pPr>
              <w:ind w:firstLine="0"/>
            </w:pPr>
          </w:p>
        </w:tc>
        <w:tc>
          <w:tcPr>
            <w:tcW w:w="2738" w:type="dxa"/>
            <w:gridSpan w:val="3"/>
            <w:shd w:val="clear" w:color="auto" w:fill="auto"/>
            <w:noWrap/>
            <w:vAlign w:val="center"/>
          </w:tcPr>
          <w:p w:rsidR="008D222D" w:rsidRPr="00726839" w:rsidRDefault="008D222D" w:rsidP="00595CD6">
            <w:pPr>
              <w:ind w:firstLine="0"/>
            </w:pPr>
          </w:p>
        </w:tc>
      </w:tr>
      <w:tr w:rsidR="008D222D" w:rsidRPr="00726839" w:rsidTr="00595CD6">
        <w:trPr>
          <w:gridAfter w:val="1"/>
          <w:wAfter w:w="131" w:type="dxa"/>
          <w:trHeight w:val="20"/>
        </w:trPr>
        <w:tc>
          <w:tcPr>
            <w:tcW w:w="9782" w:type="dxa"/>
            <w:gridSpan w:val="15"/>
            <w:shd w:val="clear" w:color="auto" w:fill="auto"/>
            <w:vAlign w:val="center"/>
          </w:tcPr>
          <w:p w:rsidR="008D222D" w:rsidRPr="00726839" w:rsidRDefault="008D222D" w:rsidP="00595CD6">
            <w:pPr>
              <w:ind w:firstLine="0"/>
            </w:pPr>
            <w:r w:rsidRPr="00726839">
              <w:t>Должность _________________</w:t>
            </w:r>
            <w:r>
              <w:t xml:space="preserve"> </w:t>
            </w:r>
            <w:r w:rsidRPr="00726839">
              <w:t>подпись _____________________ФИО</w:t>
            </w:r>
          </w:p>
        </w:tc>
      </w:tr>
      <w:tr w:rsidR="008D222D" w:rsidRPr="00726839" w:rsidTr="00595CD6">
        <w:trPr>
          <w:trHeight w:val="20"/>
        </w:trPr>
        <w:tc>
          <w:tcPr>
            <w:tcW w:w="2416" w:type="dxa"/>
            <w:gridSpan w:val="2"/>
            <w:shd w:val="clear" w:color="auto" w:fill="auto"/>
            <w:noWrap/>
            <w:vAlign w:val="center"/>
          </w:tcPr>
          <w:p w:rsidR="008D222D" w:rsidRPr="00726839" w:rsidRDefault="008D222D" w:rsidP="00595CD6">
            <w:pPr>
              <w:ind w:firstLine="0"/>
            </w:pPr>
            <w:r w:rsidRPr="00726839">
              <w:t>Срок исполнения</w:t>
            </w:r>
          </w:p>
        </w:tc>
        <w:tc>
          <w:tcPr>
            <w:tcW w:w="1843" w:type="dxa"/>
            <w:gridSpan w:val="4"/>
            <w:shd w:val="clear" w:color="auto" w:fill="auto"/>
            <w:noWrap/>
            <w:vAlign w:val="center"/>
          </w:tcPr>
          <w:p w:rsidR="008D222D" w:rsidRPr="00726839" w:rsidRDefault="008D222D" w:rsidP="00595CD6">
            <w:pPr>
              <w:ind w:firstLine="0"/>
            </w:pPr>
          </w:p>
        </w:tc>
        <w:tc>
          <w:tcPr>
            <w:tcW w:w="2252" w:type="dxa"/>
            <w:gridSpan w:val="4"/>
            <w:shd w:val="clear" w:color="auto" w:fill="auto"/>
            <w:noWrap/>
            <w:vAlign w:val="center"/>
          </w:tcPr>
          <w:p w:rsidR="008D222D" w:rsidRPr="00726839" w:rsidRDefault="008D222D" w:rsidP="00595CD6">
            <w:pPr>
              <w:ind w:firstLine="0"/>
            </w:pPr>
            <w:r w:rsidRPr="00726839">
              <w:t xml:space="preserve">Приложение </w:t>
            </w:r>
            <w:proofErr w:type="gramStart"/>
            <w:r w:rsidRPr="00726839">
              <w:t>на</w:t>
            </w:r>
            <w:proofErr w:type="gramEnd"/>
          </w:p>
        </w:tc>
        <w:tc>
          <w:tcPr>
            <w:tcW w:w="1684" w:type="dxa"/>
            <w:gridSpan w:val="2"/>
            <w:shd w:val="clear" w:color="auto" w:fill="auto"/>
            <w:noWrap/>
            <w:vAlign w:val="center"/>
          </w:tcPr>
          <w:p w:rsidR="008D222D" w:rsidRPr="00726839" w:rsidRDefault="008D222D" w:rsidP="00595CD6">
            <w:pPr>
              <w:ind w:firstLine="0"/>
            </w:pPr>
            <w:r w:rsidRPr="00726839">
              <w:t> </w:t>
            </w:r>
          </w:p>
        </w:tc>
        <w:tc>
          <w:tcPr>
            <w:tcW w:w="1718" w:type="dxa"/>
            <w:gridSpan w:val="4"/>
            <w:shd w:val="clear" w:color="auto" w:fill="auto"/>
            <w:noWrap/>
            <w:vAlign w:val="center"/>
          </w:tcPr>
          <w:p w:rsidR="008D222D" w:rsidRPr="00726839" w:rsidRDefault="008D222D" w:rsidP="00595CD6">
            <w:pPr>
              <w:ind w:firstLine="0"/>
            </w:pPr>
            <w:proofErr w:type="gramStart"/>
            <w:r w:rsidRPr="00726839">
              <w:t>листах</w:t>
            </w:r>
            <w:proofErr w:type="gramEnd"/>
          </w:p>
        </w:tc>
      </w:tr>
    </w:tbl>
    <w:p w:rsidR="008D222D" w:rsidRDefault="008D222D" w:rsidP="008D222D"/>
    <w:p w:rsidR="008D222D" w:rsidRDefault="008D222D" w:rsidP="008D222D">
      <w:r w:rsidRPr="00726839">
        <w:t>подпись заявителя</w:t>
      </w:r>
      <w:r>
        <w:t xml:space="preserve"> </w:t>
      </w:r>
      <w:r w:rsidRPr="00726839">
        <w:t>(разъяснено)</w:t>
      </w:r>
      <w:r>
        <w:t xml:space="preserve"> </w:t>
      </w:r>
      <w:r w:rsidRPr="00726839">
        <w:t>__________________________</w:t>
      </w:r>
      <w:r>
        <w:t xml:space="preserve"> </w:t>
      </w:r>
    </w:p>
    <w:p w:rsidR="008D222D" w:rsidRPr="00726839" w:rsidRDefault="008D222D" w:rsidP="008D222D"/>
    <w:tbl>
      <w:tblPr>
        <w:tblW w:w="9536" w:type="dxa"/>
        <w:tblInd w:w="88" w:type="dxa"/>
        <w:tblLayout w:type="fixed"/>
        <w:tblLook w:val="04A0"/>
      </w:tblPr>
      <w:tblGrid>
        <w:gridCol w:w="666"/>
        <w:gridCol w:w="595"/>
        <w:gridCol w:w="554"/>
        <w:gridCol w:w="383"/>
        <w:gridCol w:w="383"/>
        <w:gridCol w:w="272"/>
        <w:gridCol w:w="111"/>
        <w:gridCol w:w="383"/>
        <w:gridCol w:w="1068"/>
        <w:gridCol w:w="383"/>
        <w:gridCol w:w="40"/>
        <w:gridCol w:w="196"/>
        <w:gridCol w:w="78"/>
        <w:gridCol w:w="351"/>
        <w:gridCol w:w="97"/>
        <w:gridCol w:w="236"/>
        <w:gridCol w:w="429"/>
        <w:gridCol w:w="154"/>
        <w:gridCol w:w="906"/>
        <w:gridCol w:w="390"/>
        <w:gridCol w:w="39"/>
        <w:gridCol w:w="1393"/>
        <w:gridCol w:w="411"/>
        <w:gridCol w:w="18"/>
      </w:tblGrid>
      <w:tr w:rsidR="008D222D" w:rsidRPr="00726839" w:rsidTr="00595CD6">
        <w:trPr>
          <w:gridAfter w:val="1"/>
          <w:wAfter w:w="18" w:type="dxa"/>
          <w:trHeight w:val="20"/>
        </w:trPr>
        <w:tc>
          <w:tcPr>
            <w:tcW w:w="951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2D" w:rsidRPr="00726839" w:rsidRDefault="008D222D" w:rsidP="00595CD6">
            <w:pPr>
              <w:ind w:firstLine="0"/>
            </w:pPr>
            <w:r w:rsidRPr="00726839">
              <w:t>ХОД ИСПОЛНЕНИЯ</w:t>
            </w:r>
          </w:p>
        </w:tc>
      </w:tr>
      <w:tr w:rsidR="008D222D" w:rsidRPr="00726839" w:rsidTr="00595CD6">
        <w:trPr>
          <w:gridAfter w:val="1"/>
          <w:wAfter w:w="18" w:type="dxa"/>
          <w:trHeight w:val="276"/>
        </w:trPr>
        <w:tc>
          <w:tcPr>
            <w:tcW w:w="181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D" w:rsidRPr="00726839" w:rsidRDefault="008D222D" w:rsidP="00595CD6">
            <w:pPr>
              <w:ind w:firstLine="0"/>
            </w:pPr>
            <w:r w:rsidRPr="00726839">
              <w:t>Дата передачи исполнителю</w:t>
            </w:r>
          </w:p>
        </w:tc>
        <w:tc>
          <w:tcPr>
            <w:tcW w:w="302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xml:space="preserve">Кому направлено </w:t>
            </w:r>
          </w:p>
        </w:tc>
        <w:tc>
          <w:tcPr>
            <w:tcW w:w="4680"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D" w:rsidRPr="00726839" w:rsidRDefault="008D222D" w:rsidP="00595CD6">
            <w:pPr>
              <w:ind w:firstLine="0"/>
            </w:pPr>
            <w:r w:rsidRPr="00726839">
              <w:t>Примечание</w:t>
            </w:r>
          </w:p>
        </w:tc>
      </w:tr>
      <w:tr w:rsidR="008D222D" w:rsidRPr="00726839" w:rsidTr="00595CD6">
        <w:trPr>
          <w:gridAfter w:val="1"/>
          <w:wAfter w:w="18" w:type="dxa"/>
          <w:trHeight w:val="276"/>
        </w:trPr>
        <w:tc>
          <w:tcPr>
            <w:tcW w:w="1815" w:type="dxa"/>
            <w:gridSpan w:val="3"/>
            <w:vMerge/>
            <w:tcBorders>
              <w:top w:val="single" w:sz="4" w:space="0" w:color="auto"/>
              <w:left w:val="single" w:sz="4" w:space="0" w:color="auto"/>
              <w:bottom w:val="single" w:sz="4" w:space="0" w:color="auto"/>
              <w:right w:val="single" w:sz="4" w:space="0" w:color="auto"/>
            </w:tcBorders>
            <w:vAlign w:val="center"/>
            <w:hideMark/>
          </w:tcPr>
          <w:p w:rsidR="008D222D" w:rsidRPr="00726839" w:rsidRDefault="008D222D" w:rsidP="00595CD6">
            <w:pPr>
              <w:ind w:firstLine="0"/>
            </w:pPr>
          </w:p>
        </w:tc>
        <w:tc>
          <w:tcPr>
            <w:tcW w:w="3023" w:type="dxa"/>
            <w:gridSpan w:val="8"/>
            <w:vMerge/>
            <w:tcBorders>
              <w:top w:val="single" w:sz="4" w:space="0" w:color="auto"/>
              <w:left w:val="single" w:sz="4" w:space="0" w:color="auto"/>
              <w:bottom w:val="single" w:sz="4" w:space="0" w:color="auto"/>
              <w:right w:val="single" w:sz="4" w:space="0" w:color="auto"/>
            </w:tcBorders>
            <w:vAlign w:val="center"/>
            <w:hideMark/>
          </w:tcPr>
          <w:p w:rsidR="008D222D" w:rsidRPr="00726839" w:rsidRDefault="008D222D" w:rsidP="00595CD6">
            <w:pPr>
              <w:ind w:firstLine="0"/>
            </w:pPr>
          </w:p>
        </w:tc>
        <w:tc>
          <w:tcPr>
            <w:tcW w:w="4680" w:type="dxa"/>
            <w:gridSpan w:val="12"/>
            <w:vMerge/>
            <w:tcBorders>
              <w:top w:val="single" w:sz="4" w:space="0" w:color="auto"/>
              <w:left w:val="single" w:sz="4" w:space="0" w:color="auto"/>
              <w:bottom w:val="single" w:sz="4" w:space="0" w:color="auto"/>
              <w:right w:val="single" w:sz="4" w:space="0" w:color="auto"/>
            </w:tcBorders>
            <w:vAlign w:val="center"/>
            <w:hideMark/>
          </w:tcPr>
          <w:p w:rsidR="008D222D" w:rsidRPr="00726839" w:rsidRDefault="008D222D" w:rsidP="00595CD6">
            <w:pPr>
              <w:ind w:firstLine="0"/>
            </w:pPr>
          </w:p>
        </w:tc>
      </w:tr>
      <w:tr w:rsidR="008D222D" w:rsidRPr="00726839" w:rsidTr="00595CD6">
        <w:trPr>
          <w:gridAfter w:val="1"/>
          <w:wAfter w:w="18" w:type="dxa"/>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6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r>
      <w:tr w:rsidR="008D222D" w:rsidRPr="00726839" w:rsidTr="00595CD6">
        <w:trPr>
          <w:gridAfter w:val="1"/>
          <w:wAfter w:w="18" w:type="dxa"/>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6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r>
      <w:tr w:rsidR="008D222D" w:rsidRPr="00726839" w:rsidTr="00595CD6">
        <w:trPr>
          <w:gridAfter w:val="1"/>
          <w:wAfter w:w="18" w:type="dxa"/>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6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r>
      <w:tr w:rsidR="008D222D" w:rsidRPr="00726839" w:rsidTr="00595CD6">
        <w:trPr>
          <w:gridAfter w:val="1"/>
          <w:wAfter w:w="18" w:type="dxa"/>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6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r>
      <w:tr w:rsidR="008D222D" w:rsidRPr="00726839" w:rsidTr="00595CD6">
        <w:trPr>
          <w:gridAfter w:val="1"/>
          <w:wAfter w:w="18" w:type="dxa"/>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6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r>
      <w:tr w:rsidR="008D222D" w:rsidRPr="00726839" w:rsidTr="00595CD6">
        <w:trPr>
          <w:gridAfter w:val="1"/>
          <w:wAfter w:w="18" w:type="dxa"/>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6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r>
      <w:tr w:rsidR="008D222D" w:rsidRPr="00726839" w:rsidTr="00595CD6">
        <w:trPr>
          <w:gridAfter w:val="3"/>
          <w:wAfter w:w="1822" w:type="dxa"/>
          <w:trHeight w:val="20"/>
        </w:trPr>
        <w:tc>
          <w:tcPr>
            <w:tcW w:w="441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Когда фактически рассмотрено</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18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r>
      <w:tr w:rsidR="008D222D" w:rsidRPr="00726839" w:rsidTr="00595CD6">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2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gridSpan w:val="2"/>
            <w:tcBorders>
              <w:top w:val="nil"/>
              <w:left w:val="single" w:sz="4" w:space="0" w:color="auto"/>
              <w:bottom w:val="single" w:sz="4" w:space="0" w:color="auto"/>
              <w:right w:val="nil"/>
            </w:tcBorders>
            <w:shd w:val="clear" w:color="auto" w:fill="auto"/>
            <w:noWrap/>
            <w:vAlign w:val="center"/>
            <w:hideMark/>
          </w:tcPr>
          <w:p w:rsidR="008D222D" w:rsidRPr="00726839" w:rsidRDefault="008D222D" w:rsidP="00595CD6">
            <w:r w:rsidRPr="00726839">
              <w:t> </w:t>
            </w:r>
          </w:p>
        </w:tc>
      </w:tr>
      <w:tr w:rsidR="008D222D" w:rsidRPr="00726839" w:rsidTr="00595CD6">
        <w:trPr>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Содержание</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2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gridSpan w:val="2"/>
            <w:tcBorders>
              <w:top w:val="nil"/>
              <w:left w:val="single" w:sz="4" w:space="0" w:color="auto"/>
              <w:bottom w:val="single" w:sz="4" w:space="0" w:color="auto"/>
              <w:right w:val="nil"/>
            </w:tcBorders>
            <w:shd w:val="clear" w:color="auto" w:fill="auto"/>
            <w:noWrap/>
            <w:vAlign w:val="center"/>
            <w:hideMark/>
          </w:tcPr>
          <w:p w:rsidR="008D222D" w:rsidRPr="00726839" w:rsidRDefault="008D222D" w:rsidP="00595CD6">
            <w:r w:rsidRPr="00726839">
              <w:t> </w:t>
            </w:r>
          </w:p>
        </w:tc>
      </w:tr>
      <w:tr w:rsidR="008D222D" w:rsidRPr="00726839" w:rsidTr="00595CD6">
        <w:trPr>
          <w:gridAfter w:val="1"/>
          <w:wAfter w:w="18" w:type="dxa"/>
          <w:trHeight w:val="2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(результат рассмотрения):</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2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9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p>
        </w:tc>
      </w:tr>
      <w:tr w:rsidR="008D222D" w:rsidRPr="00726839" w:rsidTr="00595CD6">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2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gridSpan w:val="2"/>
            <w:tcBorders>
              <w:top w:val="nil"/>
              <w:left w:val="single" w:sz="4" w:space="0" w:color="auto"/>
              <w:bottom w:val="single" w:sz="4" w:space="0" w:color="auto"/>
              <w:right w:val="nil"/>
            </w:tcBorders>
            <w:shd w:val="clear" w:color="auto" w:fill="auto"/>
            <w:noWrap/>
            <w:vAlign w:val="center"/>
            <w:hideMark/>
          </w:tcPr>
          <w:p w:rsidR="008D222D" w:rsidRPr="00726839" w:rsidRDefault="008D222D" w:rsidP="00595CD6">
            <w:r w:rsidRPr="00726839">
              <w:t> </w:t>
            </w:r>
          </w:p>
        </w:tc>
      </w:tr>
      <w:tr w:rsidR="008D222D" w:rsidRPr="00726839" w:rsidTr="00595CD6">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2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gridSpan w:val="2"/>
            <w:tcBorders>
              <w:top w:val="nil"/>
              <w:left w:val="single" w:sz="4" w:space="0" w:color="auto"/>
              <w:bottom w:val="single" w:sz="4" w:space="0" w:color="auto"/>
              <w:right w:val="nil"/>
            </w:tcBorders>
            <w:shd w:val="clear" w:color="auto" w:fill="auto"/>
            <w:noWrap/>
            <w:vAlign w:val="center"/>
            <w:hideMark/>
          </w:tcPr>
          <w:p w:rsidR="008D222D" w:rsidRPr="00726839" w:rsidRDefault="008D222D" w:rsidP="00595CD6">
            <w:r w:rsidRPr="00726839">
              <w:t> </w:t>
            </w:r>
          </w:p>
        </w:tc>
      </w:tr>
      <w:tr w:rsidR="008D222D" w:rsidRPr="00726839" w:rsidTr="00595CD6">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2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r w:rsidRPr="00726839">
              <w:t> </w:t>
            </w:r>
          </w:p>
        </w:tc>
        <w:tc>
          <w:tcPr>
            <w:tcW w:w="429" w:type="dxa"/>
            <w:gridSpan w:val="2"/>
            <w:tcBorders>
              <w:top w:val="nil"/>
              <w:left w:val="single" w:sz="4" w:space="0" w:color="auto"/>
              <w:bottom w:val="single" w:sz="4" w:space="0" w:color="auto"/>
              <w:right w:val="nil"/>
            </w:tcBorders>
            <w:shd w:val="clear" w:color="auto" w:fill="auto"/>
            <w:noWrap/>
            <w:vAlign w:val="center"/>
            <w:hideMark/>
          </w:tcPr>
          <w:p w:rsidR="008D222D" w:rsidRPr="00726839" w:rsidRDefault="008D222D" w:rsidP="00595CD6">
            <w:r w:rsidRPr="00726839">
              <w:t> </w:t>
            </w:r>
          </w:p>
        </w:tc>
      </w:tr>
      <w:tr w:rsidR="008D222D" w:rsidRPr="00726839" w:rsidTr="00595CD6">
        <w:trPr>
          <w:gridAfter w:val="1"/>
          <w:wAfter w:w="18" w:type="dxa"/>
          <w:trHeight w:val="20"/>
        </w:trPr>
        <w:tc>
          <w:tcPr>
            <w:tcW w:w="9518"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22D" w:rsidRPr="00726839" w:rsidRDefault="008D222D" w:rsidP="00595CD6">
            <w:pPr>
              <w:ind w:firstLine="0"/>
            </w:pPr>
          </w:p>
          <w:p w:rsidR="008D222D" w:rsidRPr="00726839" w:rsidRDefault="008D222D" w:rsidP="00595CD6">
            <w:pPr>
              <w:ind w:firstLine="0"/>
            </w:pPr>
          </w:p>
          <w:p w:rsidR="008D222D" w:rsidRPr="00726839" w:rsidRDefault="008D222D" w:rsidP="00595CD6">
            <w:pPr>
              <w:ind w:firstLine="0"/>
            </w:pPr>
            <w:r w:rsidRPr="00726839">
              <w:t>___________________________</w:t>
            </w:r>
          </w:p>
        </w:tc>
      </w:tr>
      <w:tr w:rsidR="008D222D" w:rsidRPr="00726839" w:rsidTr="00595CD6">
        <w:trPr>
          <w:gridAfter w:val="4"/>
          <w:wAfter w:w="1861" w:type="dxa"/>
          <w:trHeight w:val="20"/>
        </w:trPr>
        <w:tc>
          <w:tcPr>
            <w:tcW w:w="28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2D" w:rsidRPr="00726839" w:rsidRDefault="008D222D" w:rsidP="00595CD6">
            <w:pPr>
              <w:ind w:firstLine="0"/>
            </w:pPr>
            <w:r w:rsidRPr="00726839">
              <w:t>С контроля снял:</w:t>
            </w:r>
          </w:p>
          <w:p w:rsidR="008D222D" w:rsidRPr="00726839" w:rsidRDefault="008D222D" w:rsidP="00595CD6">
            <w:pPr>
              <w:ind w:firstLine="0"/>
            </w:pPr>
          </w:p>
          <w:p w:rsidR="008D222D" w:rsidRPr="00726839" w:rsidRDefault="008D222D" w:rsidP="00595CD6">
            <w:pPr>
              <w:ind w:firstLine="0"/>
            </w:pPr>
          </w:p>
        </w:tc>
        <w:tc>
          <w:tcPr>
            <w:tcW w:w="22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2D" w:rsidRPr="00726839" w:rsidRDefault="008D222D" w:rsidP="00595CD6">
            <w:pPr>
              <w:ind w:firstLine="0"/>
            </w:pPr>
          </w:p>
        </w:tc>
        <w:tc>
          <w:tcPr>
            <w:tcW w:w="12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2D" w:rsidRPr="00726839" w:rsidRDefault="008D222D" w:rsidP="00595CD6">
            <w:pPr>
              <w:ind w:firstLine="0"/>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2D" w:rsidRPr="00726839" w:rsidRDefault="008D222D" w:rsidP="00595CD6">
            <w:pPr>
              <w:ind w:firstLine="0"/>
            </w:pPr>
          </w:p>
        </w:tc>
      </w:tr>
    </w:tbl>
    <w:p w:rsidR="008D222D" w:rsidRPr="00726839" w:rsidRDefault="008D222D" w:rsidP="008D222D">
      <w:r w:rsidRPr="00726839">
        <w:t>(ФИО)</w:t>
      </w:r>
      <w:r w:rsidRPr="00726839">
        <w:tab/>
      </w:r>
      <w:r w:rsidRPr="00726839">
        <w:tab/>
      </w:r>
      <w:r w:rsidRPr="00726839">
        <w:tab/>
      </w:r>
      <w:r w:rsidRPr="00726839">
        <w:tab/>
      </w:r>
      <w:r w:rsidRPr="00726839">
        <w:tab/>
      </w:r>
      <w:r w:rsidRPr="00726839">
        <w:tab/>
      </w:r>
      <w:r w:rsidRPr="00726839">
        <w:tab/>
        <w:t>подпись</w:t>
      </w:r>
    </w:p>
    <w:p w:rsidR="008D222D" w:rsidRPr="00726839" w:rsidRDefault="008D222D" w:rsidP="008D222D">
      <w:r w:rsidRPr="00726839">
        <w:t xml:space="preserve"> </w:t>
      </w:r>
    </w:p>
    <w:p w:rsidR="008D222D" w:rsidRPr="00726839" w:rsidRDefault="008D222D" w:rsidP="008D222D"/>
    <w:p w:rsidR="008D222D" w:rsidRPr="00726839" w:rsidRDefault="008D222D" w:rsidP="008D222D"/>
    <w:p w:rsidR="008D222D" w:rsidRDefault="008D222D" w:rsidP="008D222D">
      <w:r w:rsidRPr="00726839">
        <w:t>Глава</w:t>
      </w:r>
      <w:r>
        <w:t xml:space="preserve"> </w:t>
      </w:r>
    </w:p>
    <w:p w:rsidR="008D222D" w:rsidRPr="00726839" w:rsidRDefault="008D222D" w:rsidP="008D222D">
      <w:r w:rsidRPr="00726839">
        <w:t>Ковалевского сельского</w:t>
      </w:r>
    </w:p>
    <w:p w:rsidR="008D222D" w:rsidRDefault="008D222D" w:rsidP="008D222D">
      <w:r w:rsidRPr="00726839">
        <w:t>поселения</w:t>
      </w:r>
      <w:r>
        <w:t xml:space="preserve"> </w:t>
      </w:r>
      <w:r w:rsidRPr="00726839">
        <w:t>Новокубанского района</w:t>
      </w:r>
    </w:p>
    <w:p w:rsidR="008D222D" w:rsidRPr="00726839" w:rsidRDefault="008D222D" w:rsidP="008D222D">
      <w:proofErr w:type="spellStart"/>
      <w:r w:rsidRPr="00726839">
        <w:t>В.Н.Синьковский</w:t>
      </w:r>
      <w:proofErr w:type="spellEnd"/>
    </w:p>
    <w:p w:rsidR="008D222D" w:rsidRPr="00726839" w:rsidRDefault="008D222D" w:rsidP="008D222D"/>
    <w:p w:rsidR="003D3A9F" w:rsidRDefault="003D3A9F"/>
    <w:sectPr w:rsidR="003D3A9F" w:rsidSect="0025615E">
      <w:headerReference w:type="even" r:id="rId7"/>
      <w:headerReference w:type="default" r:id="rId8"/>
      <w:footerReference w:type="even" r:id="rId9"/>
      <w:footerReference w:type="default" r:id="rId10"/>
      <w:headerReference w:type="first" r:id="rId11"/>
      <w:footerReference w:type="first" r:id="rId12"/>
      <w:pgSz w:w="11909" w:h="16834"/>
      <w:pgMar w:top="1134" w:right="567" w:bottom="1134" w:left="1701" w:header="720" w:footer="720" w:gutter="0"/>
      <w:pgNumType w:start="1"/>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A8F" w:rsidRDefault="00346A8F" w:rsidP="0048314A">
      <w:r>
        <w:separator/>
      </w:r>
    </w:p>
  </w:endnote>
  <w:endnote w:type="continuationSeparator" w:id="0">
    <w:p w:rsidR="00346A8F" w:rsidRDefault="00346A8F" w:rsidP="00483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C3" w:rsidRDefault="00346A8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C3" w:rsidRDefault="00346A8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C3" w:rsidRDefault="00346A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A8F" w:rsidRDefault="00346A8F" w:rsidP="0048314A">
      <w:r>
        <w:separator/>
      </w:r>
    </w:p>
  </w:footnote>
  <w:footnote w:type="continuationSeparator" w:id="0">
    <w:p w:rsidR="00346A8F" w:rsidRDefault="00346A8F" w:rsidP="00483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39" w:rsidRDefault="0048314A" w:rsidP="0062364F">
    <w:pPr>
      <w:pStyle w:val="a5"/>
      <w:framePr w:wrap="around" w:vAnchor="text" w:hAnchor="margin" w:xAlign="center" w:y="1"/>
      <w:rPr>
        <w:rStyle w:val="a7"/>
      </w:rPr>
    </w:pPr>
    <w:r>
      <w:rPr>
        <w:rStyle w:val="a7"/>
      </w:rPr>
      <w:fldChar w:fldCharType="begin"/>
    </w:r>
    <w:r w:rsidR="008D222D">
      <w:rPr>
        <w:rStyle w:val="a7"/>
      </w:rPr>
      <w:instrText xml:space="preserve">PAGE  </w:instrText>
    </w:r>
    <w:r>
      <w:rPr>
        <w:rStyle w:val="a7"/>
      </w:rPr>
      <w:fldChar w:fldCharType="separate"/>
    </w:r>
    <w:r w:rsidR="008D222D">
      <w:rPr>
        <w:rStyle w:val="a7"/>
        <w:noProof/>
      </w:rPr>
      <w:t>2</w:t>
    </w:r>
    <w:r>
      <w:rPr>
        <w:rStyle w:val="a7"/>
      </w:rPr>
      <w:fldChar w:fldCharType="end"/>
    </w:r>
  </w:p>
  <w:p w:rsidR="00726839" w:rsidRDefault="00346A8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3A" w:rsidRDefault="008D222D">
    <w:pPr>
      <w:pStyle w:val="a5"/>
      <w:rPr>
        <w:color w:val="800000"/>
        <w:sz w:val="20"/>
      </w:rPr>
    </w:pPr>
    <w:r>
      <w:rPr>
        <w:color w:val="800000"/>
        <w:sz w:val="20"/>
      </w:rPr>
      <w:t>Документ подписан электронно-цифровой подписью:</w:t>
    </w:r>
  </w:p>
  <w:p w:rsidR="007D123A" w:rsidRDefault="008D222D">
    <w:pPr>
      <w:pStyle w:val="a5"/>
      <w:rPr>
        <w:color w:val="800000"/>
        <w:sz w:val="20"/>
      </w:rPr>
    </w:pPr>
    <w:r>
      <w:rPr>
        <w:color w:val="800000"/>
        <w:sz w:val="20"/>
      </w:rPr>
      <w:t>Владелец: АДМИНИСТРАЦИЯ КОВАЛЕВСКОГО СЕЛЬСКОГО ПОСЕЛЕНИЯ НОВОКУБАНСКОГО РА</w:t>
    </w:r>
  </w:p>
  <w:p w:rsidR="007D123A" w:rsidRDefault="008D222D">
    <w:pPr>
      <w:pStyle w:val="a5"/>
      <w:rPr>
        <w:color w:val="800000"/>
        <w:sz w:val="20"/>
      </w:rPr>
    </w:pPr>
    <w:r>
      <w:rPr>
        <w:color w:val="800000"/>
        <w:sz w:val="20"/>
      </w:rPr>
      <w:t>Должность: "УЛИЦА ПЕРВОМАЙСКАЯГЛАВА КОВАЛЕВСКОГО СЕЛЬСКОГО ПОСЕЛЕНИЯ НОВОКУБАНСКОГО РАЙОНА</w:t>
    </w:r>
  </w:p>
  <w:p w:rsidR="007D123A" w:rsidRDefault="008D222D">
    <w:pPr>
      <w:pStyle w:val="a5"/>
      <w:rPr>
        <w:color w:val="800000"/>
        <w:sz w:val="20"/>
      </w:rPr>
    </w:pPr>
    <w:r>
      <w:rPr>
        <w:color w:val="800000"/>
        <w:sz w:val="20"/>
      </w:rPr>
      <w:t>Дата подписи: 21.02.2018 17:47:47</w:t>
    </w:r>
  </w:p>
  <w:p w:rsidR="00726839" w:rsidRPr="007D123A" w:rsidRDefault="00346A8F">
    <w:pPr>
      <w:pStyle w:val="a5"/>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C3" w:rsidRDefault="00346A8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F3D"/>
    <w:multiLevelType w:val="multilevel"/>
    <w:tmpl w:val="079A0D3C"/>
    <w:lvl w:ilvl="0">
      <w:start w:val="1"/>
      <w:numFmt w:val="decimal"/>
      <w:suff w:val="space"/>
      <w:lvlText w:val="3.8.%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
    <w:nsid w:val="07D77043"/>
    <w:multiLevelType w:val="multilevel"/>
    <w:tmpl w:val="C34CE034"/>
    <w:lvl w:ilvl="0">
      <w:start w:val="1"/>
      <w:numFmt w:val="decimal"/>
      <w:suff w:val="space"/>
      <w:lvlText w:val="3.7.%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
    <w:nsid w:val="0C10653B"/>
    <w:multiLevelType w:val="multilevel"/>
    <w:tmpl w:val="F94ED2B4"/>
    <w:lvl w:ilvl="0">
      <w:start w:val="1"/>
      <w:numFmt w:val="decimal"/>
      <w:suff w:val="space"/>
      <w:lvlText w:val="4.2.%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
    <w:nsid w:val="0CE904DB"/>
    <w:multiLevelType w:val="multilevel"/>
    <w:tmpl w:val="079A0D3C"/>
    <w:lvl w:ilvl="0">
      <w:start w:val="1"/>
      <w:numFmt w:val="decimal"/>
      <w:suff w:val="space"/>
      <w:lvlText w:val="3.8.%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4">
    <w:nsid w:val="0F4B5749"/>
    <w:multiLevelType w:val="multilevel"/>
    <w:tmpl w:val="DCD09500"/>
    <w:lvl w:ilvl="0">
      <w:start w:val="1"/>
      <w:numFmt w:val="decimal"/>
      <w:suff w:val="space"/>
      <w:lvlText w:val="3.4.%1."/>
      <w:lvlJc w:val="left"/>
      <w:pPr>
        <w:ind w:left="0" w:firstLine="851"/>
      </w:pPr>
      <w:rPr>
        <w:rFonts w:hint="default"/>
        <w:i w:val="0"/>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5">
    <w:nsid w:val="12021439"/>
    <w:multiLevelType w:val="multilevel"/>
    <w:tmpl w:val="512C62A2"/>
    <w:lvl w:ilvl="0">
      <w:start w:val="1"/>
      <w:numFmt w:val="decimal"/>
      <w:suff w:val="space"/>
      <w:lvlText w:val="2.4.%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6">
    <w:nsid w:val="16944E3F"/>
    <w:multiLevelType w:val="multilevel"/>
    <w:tmpl w:val="9AC4CB72"/>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17A374C1"/>
    <w:multiLevelType w:val="multilevel"/>
    <w:tmpl w:val="C40A5BF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91627B9"/>
    <w:multiLevelType w:val="multilevel"/>
    <w:tmpl w:val="BB427866"/>
    <w:lvl w:ilvl="0">
      <w:start w:val="1"/>
      <w:numFmt w:val="decimal"/>
      <w:suff w:val="space"/>
      <w:lvlText w:val="3.3.%1."/>
      <w:lvlJc w:val="left"/>
      <w:pPr>
        <w:ind w:left="284" w:firstLine="851"/>
      </w:pPr>
      <w:rPr>
        <w:rFonts w:hint="default"/>
      </w:rPr>
    </w:lvl>
    <w:lvl w:ilvl="1">
      <w:start w:val="1"/>
      <w:numFmt w:val="decimal"/>
      <w:lvlText w:val="%1.%2."/>
      <w:lvlJc w:val="left"/>
      <w:pPr>
        <w:tabs>
          <w:tab w:val="num" w:pos="1248"/>
        </w:tabs>
        <w:ind w:left="284" w:firstLine="851"/>
      </w:pPr>
      <w:rPr>
        <w:rFonts w:hint="default"/>
      </w:rPr>
    </w:lvl>
    <w:lvl w:ilvl="2">
      <w:start w:val="1"/>
      <w:numFmt w:val="decimal"/>
      <w:lvlText w:val="%1.%2.%3."/>
      <w:lvlJc w:val="left"/>
      <w:pPr>
        <w:tabs>
          <w:tab w:val="num" w:pos="4124"/>
        </w:tabs>
        <w:ind w:left="4124" w:hanging="720"/>
      </w:pPr>
      <w:rPr>
        <w:rFonts w:hint="default"/>
      </w:rPr>
    </w:lvl>
    <w:lvl w:ilvl="3">
      <w:start w:val="1"/>
      <w:numFmt w:val="decimal"/>
      <w:lvlText w:val="%1.%2.%3.%4."/>
      <w:lvlJc w:val="left"/>
      <w:pPr>
        <w:tabs>
          <w:tab w:val="num" w:pos="6044"/>
        </w:tabs>
        <w:ind w:left="6044" w:hanging="1080"/>
      </w:pPr>
      <w:rPr>
        <w:rFonts w:hint="default"/>
      </w:rPr>
    </w:lvl>
    <w:lvl w:ilvl="4">
      <w:start w:val="1"/>
      <w:numFmt w:val="decimal"/>
      <w:lvlText w:val="%1.%2.%3.%4.%5."/>
      <w:lvlJc w:val="left"/>
      <w:pPr>
        <w:tabs>
          <w:tab w:val="num" w:pos="7604"/>
        </w:tabs>
        <w:ind w:left="7604" w:hanging="1080"/>
      </w:pPr>
      <w:rPr>
        <w:rFonts w:hint="default"/>
      </w:rPr>
    </w:lvl>
    <w:lvl w:ilvl="5">
      <w:start w:val="1"/>
      <w:numFmt w:val="decimal"/>
      <w:lvlText w:val="%1.%2.%3.%4.%5.%6."/>
      <w:lvlJc w:val="left"/>
      <w:pPr>
        <w:tabs>
          <w:tab w:val="num" w:pos="9524"/>
        </w:tabs>
        <w:ind w:left="9524" w:hanging="1440"/>
      </w:pPr>
      <w:rPr>
        <w:rFonts w:hint="default"/>
      </w:rPr>
    </w:lvl>
    <w:lvl w:ilvl="6">
      <w:start w:val="1"/>
      <w:numFmt w:val="decimal"/>
      <w:lvlText w:val="%1.%2.%3.%4.%5.%6.%7."/>
      <w:lvlJc w:val="left"/>
      <w:pPr>
        <w:tabs>
          <w:tab w:val="num" w:pos="11444"/>
        </w:tabs>
        <w:ind w:left="11444" w:hanging="1800"/>
      </w:pPr>
      <w:rPr>
        <w:rFonts w:hint="default"/>
      </w:rPr>
    </w:lvl>
    <w:lvl w:ilvl="7">
      <w:start w:val="1"/>
      <w:numFmt w:val="decimal"/>
      <w:lvlText w:val="%1.%2.%3.%4.%5.%6.%7.%8."/>
      <w:lvlJc w:val="left"/>
      <w:pPr>
        <w:tabs>
          <w:tab w:val="num" w:pos="13004"/>
        </w:tabs>
        <w:ind w:left="13004" w:hanging="1800"/>
      </w:pPr>
      <w:rPr>
        <w:rFonts w:hint="default"/>
      </w:rPr>
    </w:lvl>
    <w:lvl w:ilvl="8">
      <w:start w:val="1"/>
      <w:numFmt w:val="decimal"/>
      <w:lvlText w:val="%1.%2.%3.%4.%5.%6.%7.%8.%9."/>
      <w:lvlJc w:val="left"/>
      <w:pPr>
        <w:tabs>
          <w:tab w:val="num" w:pos="14924"/>
        </w:tabs>
        <w:ind w:left="14924" w:hanging="2160"/>
      </w:pPr>
      <w:rPr>
        <w:rFonts w:hint="default"/>
      </w:rPr>
    </w:lvl>
  </w:abstractNum>
  <w:abstractNum w:abstractNumId="9">
    <w:nsid w:val="1E682F88"/>
    <w:multiLevelType w:val="hybridMultilevel"/>
    <w:tmpl w:val="35D81474"/>
    <w:lvl w:ilvl="0" w:tplc="919A4AA4">
      <w:start w:val="1"/>
      <w:numFmt w:val="decimal"/>
      <w:lvlText w:val="2.1.%1."/>
      <w:lvlJc w:val="left"/>
      <w:pPr>
        <w:tabs>
          <w:tab w:val="num" w:pos="964"/>
        </w:tabs>
        <w:ind w:left="0" w:firstLine="851"/>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E91497"/>
    <w:multiLevelType w:val="multilevel"/>
    <w:tmpl w:val="2BA26374"/>
    <w:lvl w:ilvl="0">
      <w:start w:val="15"/>
      <w:numFmt w:val="decimal"/>
      <w:lvlText w:val="%1."/>
      <w:lvlJc w:val="left"/>
      <w:pPr>
        <w:tabs>
          <w:tab w:val="num" w:pos="555"/>
        </w:tabs>
        <w:ind w:left="555" w:hanging="55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20E52342"/>
    <w:multiLevelType w:val="multilevel"/>
    <w:tmpl w:val="8CF2A4BA"/>
    <w:lvl w:ilvl="0">
      <w:start w:val="1"/>
      <w:numFmt w:val="decimal"/>
      <w:suff w:val="space"/>
      <w:lvlText w:val="4.%1."/>
      <w:lvlJc w:val="left"/>
      <w:pPr>
        <w:ind w:left="0" w:firstLine="851"/>
      </w:pPr>
      <w:rPr>
        <w:rFonts w:hint="default"/>
        <w:b/>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2">
    <w:nsid w:val="238A11D6"/>
    <w:multiLevelType w:val="multilevel"/>
    <w:tmpl w:val="22CC6954"/>
    <w:lvl w:ilvl="0">
      <w:start w:val="1"/>
      <w:numFmt w:val="decimal"/>
      <w:suff w:val="space"/>
      <w:lvlText w:val="3.7.%1."/>
      <w:lvlJc w:val="left"/>
      <w:pPr>
        <w:ind w:left="0" w:firstLine="851"/>
      </w:pPr>
      <w:rPr>
        <w:rFonts w:hint="default"/>
        <w:color w:val="auto"/>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3">
    <w:nsid w:val="2B1C7B86"/>
    <w:multiLevelType w:val="hybridMultilevel"/>
    <w:tmpl w:val="88D611F6"/>
    <w:lvl w:ilvl="0" w:tplc="7FE87D0C">
      <w:start w:val="1"/>
      <w:numFmt w:val="decimal"/>
      <w:lvlText w:val="1.%1."/>
      <w:lvlJc w:val="left"/>
      <w:pPr>
        <w:tabs>
          <w:tab w:val="num" w:pos="0"/>
        </w:tabs>
        <w:ind w:left="0" w:firstLine="851"/>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016F54"/>
    <w:multiLevelType w:val="multilevel"/>
    <w:tmpl w:val="6BF88208"/>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33365C8C"/>
    <w:multiLevelType w:val="multilevel"/>
    <w:tmpl w:val="04A8DCC6"/>
    <w:lvl w:ilvl="0">
      <w:start w:val="3"/>
      <w:numFmt w:val="decimal"/>
      <w:lvlText w:val="%1."/>
      <w:lvlJc w:val="left"/>
      <w:pPr>
        <w:ind w:left="450" w:hanging="450"/>
      </w:pPr>
      <w:rPr>
        <w:rFonts w:hint="default"/>
        <w:b/>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6D30258"/>
    <w:multiLevelType w:val="multilevel"/>
    <w:tmpl w:val="741CC4AC"/>
    <w:lvl w:ilvl="0">
      <w:start w:val="1"/>
      <w:numFmt w:val="decimal"/>
      <w:suff w:val="space"/>
      <w:lvlText w:val="3.5.%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7">
    <w:nsid w:val="375150AF"/>
    <w:multiLevelType w:val="multilevel"/>
    <w:tmpl w:val="F7E2243A"/>
    <w:lvl w:ilvl="0">
      <w:start w:val="1"/>
      <w:numFmt w:val="decimal"/>
      <w:suff w:val="space"/>
      <w:lvlText w:val="3.9.%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8">
    <w:nsid w:val="3ACF5538"/>
    <w:multiLevelType w:val="multilevel"/>
    <w:tmpl w:val="E8E4F0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71"/>
        </w:tabs>
        <w:ind w:left="1571" w:hanging="720"/>
      </w:pPr>
      <w:rPr>
        <w:rFonts w:hint="default"/>
        <w:b/>
      </w:rPr>
    </w:lvl>
    <w:lvl w:ilvl="2">
      <w:start w:val="1"/>
      <w:numFmt w:val="decimal"/>
      <w:isLgl/>
      <w:lvlText w:val="%1.%2.%3."/>
      <w:lvlJc w:val="left"/>
      <w:pPr>
        <w:tabs>
          <w:tab w:val="num" w:pos="2062"/>
        </w:tabs>
        <w:ind w:left="2062" w:hanging="720"/>
      </w:pPr>
      <w:rPr>
        <w:rFonts w:hint="default"/>
      </w:rPr>
    </w:lvl>
    <w:lvl w:ilvl="3">
      <w:start w:val="1"/>
      <w:numFmt w:val="decimal"/>
      <w:isLgl/>
      <w:lvlText w:val="%1.%2.%3.%4."/>
      <w:lvlJc w:val="left"/>
      <w:pPr>
        <w:tabs>
          <w:tab w:val="num" w:pos="2913"/>
        </w:tabs>
        <w:ind w:left="2913" w:hanging="1080"/>
      </w:pPr>
      <w:rPr>
        <w:rFonts w:hint="default"/>
      </w:rPr>
    </w:lvl>
    <w:lvl w:ilvl="4">
      <w:start w:val="1"/>
      <w:numFmt w:val="decimal"/>
      <w:isLgl/>
      <w:lvlText w:val="%1.%2.%3.%4.%5."/>
      <w:lvlJc w:val="left"/>
      <w:pPr>
        <w:tabs>
          <w:tab w:val="num" w:pos="3404"/>
        </w:tabs>
        <w:ind w:left="3404" w:hanging="1080"/>
      </w:pPr>
      <w:rPr>
        <w:rFonts w:hint="default"/>
      </w:rPr>
    </w:lvl>
    <w:lvl w:ilvl="5">
      <w:start w:val="1"/>
      <w:numFmt w:val="decimal"/>
      <w:isLgl/>
      <w:lvlText w:val="%1.%2.%3.%4.%5.%6."/>
      <w:lvlJc w:val="left"/>
      <w:pPr>
        <w:tabs>
          <w:tab w:val="num" w:pos="4255"/>
        </w:tabs>
        <w:ind w:left="4255" w:hanging="1440"/>
      </w:pPr>
      <w:rPr>
        <w:rFonts w:hint="default"/>
      </w:rPr>
    </w:lvl>
    <w:lvl w:ilvl="6">
      <w:start w:val="1"/>
      <w:numFmt w:val="decimal"/>
      <w:isLgl/>
      <w:lvlText w:val="%1.%2.%3.%4.%5.%6.%7."/>
      <w:lvlJc w:val="left"/>
      <w:pPr>
        <w:tabs>
          <w:tab w:val="num" w:pos="5106"/>
        </w:tabs>
        <w:ind w:left="5106" w:hanging="1800"/>
      </w:pPr>
      <w:rPr>
        <w:rFonts w:hint="default"/>
      </w:rPr>
    </w:lvl>
    <w:lvl w:ilvl="7">
      <w:start w:val="1"/>
      <w:numFmt w:val="decimal"/>
      <w:isLgl/>
      <w:lvlText w:val="%1.%2.%3.%4.%5.%6.%7.%8."/>
      <w:lvlJc w:val="left"/>
      <w:pPr>
        <w:tabs>
          <w:tab w:val="num" w:pos="5597"/>
        </w:tabs>
        <w:ind w:left="5597" w:hanging="1800"/>
      </w:pPr>
      <w:rPr>
        <w:rFonts w:hint="default"/>
      </w:rPr>
    </w:lvl>
    <w:lvl w:ilvl="8">
      <w:start w:val="1"/>
      <w:numFmt w:val="decimal"/>
      <w:isLgl/>
      <w:lvlText w:val="%1.%2.%3.%4.%5.%6.%7.%8.%9."/>
      <w:lvlJc w:val="left"/>
      <w:pPr>
        <w:tabs>
          <w:tab w:val="num" w:pos="6448"/>
        </w:tabs>
        <w:ind w:left="6448" w:hanging="2160"/>
      </w:pPr>
      <w:rPr>
        <w:rFonts w:hint="default"/>
      </w:rPr>
    </w:lvl>
  </w:abstractNum>
  <w:abstractNum w:abstractNumId="19">
    <w:nsid w:val="40AD7F3E"/>
    <w:multiLevelType w:val="multilevel"/>
    <w:tmpl w:val="079A0D3C"/>
    <w:lvl w:ilvl="0">
      <w:start w:val="1"/>
      <w:numFmt w:val="decimal"/>
      <w:suff w:val="space"/>
      <w:lvlText w:val="3.8.%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0">
    <w:nsid w:val="46F729B0"/>
    <w:multiLevelType w:val="multilevel"/>
    <w:tmpl w:val="4F3AF946"/>
    <w:lvl w:ilvl="0">
      <w:start w:val="1"/>
      <w:numFmt w:val="decimal"/>
      <w:suff w:val="space"/>
      <w:lvlText w:val="3.6.%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1">
    <w:nsid w:val="4C964BB0"/>
    <w:multiLevelType w:val="multilevel"/>
    <w:tmpl w:val="25268558"/>
    <w:lvl w:ilvl="0">
      <w:start w:val="1"/>
      <w:numFmt w:val="decimal"/>
      <w:suff w:val="space"/>
      <w:lvlText w:val="4.3.%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2">
    <w:nsid w:val="4F2F0AD7"/>
    <w:multiLevelType w:val="multilevel"/>
    <w:tmpl w:val="741CC4AC"/>
    <w:lvl w:ilvl="0">
      <w:start w:val="1"/>
      <w:numFmt w:val="decimal"/>
      <w:suff w:val="space"/>
      <w:lvlText w:val="3.5.%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3">
    <w:nsid w:val="525D6F63"/>
    <w:multiLevelType w:val="multilevel"/>
    <w:tmpl w:val="C34CE034"/>
    <w:lvl w:ilvl="0">
      <w:start w:val="1"/>
      <w:numFmt w:val="decimal"/>
      <w:suff w:val="space"/>
      <w:lvlText w:val="3.7.%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4">
    <w:nsid w:val="52B94990"/>
    <w:multiLevelType w:val="multilevel"/>
    <w:tmpl w:val="FEDCFBA6"/>
    <w:lvl w:ilvl="0">
      <w:start w:val="1"/>
      <w:numFmt w:val="decimal"/>
      <w:suff w:val="space"/>
      <w:lvlText w:val="3.1.%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5">
    <w:nsid w:val="568E461B"/>
    <w:multiLevelType w:val="multilevel"/>
    <w:tmpl w:val="F94ED2B4"/>
    <w:lvl w:ilvl="0">
      <w:start w:val="1"/>
      <w:numFmt w:val="decimal"/>
      <w:suff w:val="space"/>
      <w:lvlText w:val="4.2.%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6">
    <w:nsid w:val="5B581B5B"/>
    <w:multiLevelType w:val="multilevel"/>
    <w:tmpl w:val="F7E2243A"/>
    <w:lvl w:ilvl="0">
      <w:start w:val="1"/>
      <w:numFmt w:val="decimal"/>
      <w:suff w:val="space"/>
      <w:lvlText w:val="3.9.%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7">
    <w:nsid w:val="667555DB"/>
    <w:multiLevelType w:val="multilevel"/>
    <w:tmpl w:val="B2B8CDD8"/>
    <w:lvl w:ilvl="0">
      <w:start w:val="1"/>
      <w:numFmt w:val="decimal"/>
      <w:suff w:val="space"/>
      <w:lvlText w:val="3.2.%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BE5779E"/>
    <w:multiLevelType w:val="hybridMultilevel"/>
    <w:tmpl w:val="02281D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A3BB4"/>
    <w:multiLevelType w:val="hybridMultilevel"/>
    <w:tmpl w:val="75F840F4"/>
    <w:lvl w:ilvl="0" w:tplc="0040DAD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DD01A6"/>
    <w:multiLevelType w:val="multilevel"/>
    <w:tmpl w:val="F7E2243A"/>
    <w:lvl w:ilvl="0">
      <w:start w:val="1"/>
      <w:numFmt w:val="decimal"/>
      <w:suff w:val="space"/>
      <w:lvlText w:val="3.9.%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2">
    <w:nsid w:val="6E004991"/>
    <w:multiLevelType w:val="multilevel"/>
    <w:tmpl w:val="741CC4AC"/>
    <w:lvl w:ilvl="0">
      <w:start w:val="1"/>
      <w:numFmt w:val="decimal"/>
      <w:suff w:val="space"/>
      <w:lvlText w:val="3.5.%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3">
    <w:nsid w:val="6FCC41C7"/>
    <w:multiLevelType w:val="multilevel"/>
    <w:tmpl w:val="4F3AF946"/>
    <w:lvl w:ilvl="0">
      <w:start w:val="1"/>
      <w:numFmt w:val="decimal"/>
      <w:suff w:val="space"/>
      <w:lvlText w:val="3.6.%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4">
    <w:nsid w:val="71EB1056"/>
    <w:multiLevelType w:val="multilevel"/>
    <w:tmpl w:val="F7E2243A"/>
    <w:lvl w:ilvl="0">
      <w:start w:val="1"/>
      <w:numFmt w:val="decimal"/>
      <w:suff w:val="space"/>
      <w:lvlText w:val="3.9.%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5">
    <w:nsid w:val="73CD55C3"/>
    <w:multiLevelType w:val="multilevel"/>
    <w:tmpl w:val="37D0A454"/>
    <w:lvl w:ilvl="0">
      <w:start w:val="2"/>
      <w:numFmt w:val="decimal"/>
      <w:lvlText w:val="%1."/>
      <w:lvlJc w:val="left"/>
      <w:pPr>
        <w:ind w:left="450" w:hanging="450"/>
      </w:pPr>
      <w:rPr>
        <w:rFonts w:hint="default"/>
        <w:b/>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77426558"/>
    <w:multiLevelType w:val="hybridMultilevel"/>
    <w:tmpl w:val="65C24EA4"/>
    <w:lvl w:ilvl="0" w:tplc="93B40B94">
      <w:start w:val="1"/>
      <w:numFmt w:val="decimal"/>
      <w:lvlText w:val="%1)"/>
      <w:lvlJc w:val="left"/>
      <w:pPr>
        <w:tabs>
          <w:tab w:val="num" w:pos="1021"/>
        </w:tabs>
        <w:ind w:left="0" w:firstLine="851"/>
      </w:pPr>
      <w:rPr>
        <w:rFonts w:hint="default"/>
      </w:rPr>
    </w:lvl>
    <w:lvl w:ilvl="1" w:tplc="D74E4308">
      <w:start w:val="1"/>
      <w:numFmt w:val="decimal"/>
      <w:lvlText w:val="%2."/>
      <w:lvlJc w:val="left"/>
      <w:pPr>
        <w:tabs>
          <w:tab w:val="num" w:pos="1129"/>
        </w:tabs>
        <w:ind w:left="49" w:firstLine="851"/>
      </w:pPr>
      <w:rPr>
        <w:rFonts w:hint="default"/>
        <w:color w:val="auto"/>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77C517D4"/>
    <w:multiLevelType w:val="multilevel"/>
    <w:tmpl w:val="F94ED2B4"/>
    <w:lvl w:ilvl="0">
      <w:start w:val="1"/>
      <w:numFmt w:val="decimal"/>
      <w:suff w:val="space"/>
      <w:lvlText w:val="4.2.%1."/>
      <w:lvlJc w:val="left"/>
      <w:pPr>
        <w:ind w:left="426"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8">
    <w:nsid w:val="7C6864E2"/>
    <w:multiLevelType w:val="multilevel"/>
    <w:tmpl w:val="4F3AF946"/>
    <w:lvl w:ilvl="0">
      <w:start w:val="1"/>
      <w:numFmt w:val="decimal"/>
      <w:suff w:val="space"/>
      <w:lvlText w:val="3.6.%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9"/>
  </w:num>
  <w:num w:numId="3">
    <w:abstractNumId w:val="13"/>
  </w:num>
  <w:num w:numId="4">
    <w:abstractNumId w:val="5"/>
  </w:num>
  <w:num w:numId="5">
    <w:abstractNumId w:val="24"/>
  </w:num>
  <w:num w:numId="6">
    <w:abstractNumId w:val="27"/>
  </w:num>
  <w:num w:numId="7">
    <w:abstractNumId w:val="8"/>
  </w:num>
  <w:num w:numId="8">
    <w:abstractNumId w:val="4"/>
  </w:num>
  <w:num w:numId="9">
    <w:abstractNumId w:val="32"/>
  </w:num>
  <w:num w:numId="10">
    <w:abstractNumId w:val="16"/>
  </w:num>
  <w:num w:numId="11">
    <w:abstractNumId w:val="22"/>
  </w:num>
  <w:num w:numId="12">
    <w:abstractNumId w:val="38"/>
  </w:num>
  <w:num w:numId="13">
    <w:abstractNumId w:val="20"/>
  </w:num>
  <w:num w:numId="14">
    <w:abstractNumId w:val="33"/>
  </w:num>
  <w:num w:numId="15">
    <w:abstractNumId w:val="12"/>
  </w:num>
  <w:num w:numId="16">
    <w:abstractNumId w:val="23"/>
  </w:num>
  <w:num w:numId="17">
    <w:abstractNumId w:val="1"/>
  </w:num>
  <w:num w:numId="18">
    <w:abstractNumId w:val="0"/>
  </w:num>
  <w:num w:numId="19">
    <w:abstractNumId w:val="19"/>
  </w:num>
  <w:num w:numId="20">
    <w:abstractNumId w:val="3"/>
  </w:num>
  <w:num w:numId="21">
    <w:abstractNumId w:val="34"/>
  </w:num>
  <w:num w:numId="22">
    <w:abstractNumId w:val="17"/>
  </w:num>
  <w:num w:numId="23">
    <w:abstractNumId w:val="26"/>
  </w:num>
  <w:num w:numId="24">
    <w:abstractNumId w:val="11"/>
  </w:num>
  <w:num w:numId="25">
    <w:abstractNumId w:val="31"/>
  </w:num>
  <w:num w:numId="26">
    <w:abstractNumId w:val="37"/>
  </w:num>
  <w:num w:numId="27">
    <w:abstractNumId w:val="25"/>
  </w:num>
  <w:num w:numId="28">
    <w:abstractNumId w:val="2"/>
  </w:num>
  <w:num w:numId="29">
    <w:abstractNumId w:val="21"/>
  </w:num>
  <w:num w:numId="30">
    <w:abstractNumId w:val="36"/>
  </w:num>
  <w:num w:numId="31">
    <w:abstractNumId w:val="10"/>
  </w:num>
  <w:num w:numId="32">
    <w:abstractNumId w:val="30"/>
  </w:num>
  <w:num w:numId="33">
    <w:abstractNumId w:val="29"/>
  </w:num>
  <w:num w:numId="34">
    <w:abstractNumId w:val="6"/>
  </w:num>
  <w:num w:numId="35">
    <w:abstractNumId w:val="35"/>
  </w:num>
  <w:num w:numId="36">
    <w:abstractNumId w:val="7"/>
  </w:num>
  <w:num w:numId="37">
    <w:abstractNumId w:val="15"/>
  </w:num>
  <w:num w:numId="38">
    <w:abstractNumId w:val="14"/>
  </w:num>
  <w:num w:numId="39">
    <w:abstractNumId w:val="39"/>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222D"/>
    <w:rsid w:val="00346A8F"/>
    <w:rsid w:val="003D3A9F"/>
    <w:rsid w:val="0048314A"/>
    <w:rsid w:val="007D0EA8"/>
    <w:rsid w:val="008D2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222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222D"/>
    <w:pPr>
      <w:jc w:val="center"/>
      <w:outlineLvl w:val="0"/>
    </w:pPr>
    <w:rPr>
      <w:rFonts w:cs="Arial"/>
      <w:b/>
      <w:bCs/>
      <w:kern w:val="32"/>
      <w:sz w:val="32"/>
      <w:szCs w:val="32"/>
    </w:rPr>
  </w:style>
  <w:style w:type="paragraph" w:styleId="2">
    <w:name w:val="heading 2"/>
    <w:aliases w:val="!Разделы документа"/>
    <w:basedOn w:val="a"/>
    <w:link w:val="20"/>
    <w:qFormat/>
    <w:rsid w:val="008D222D"/>
    <w:pPr>
      <w:jc w:val="center"/>
      <w:outlineLvl w:val="1"/>
    </w:pPr>
    <w:rPr>
      <w:rFonts w:cs="Arial"/>
      <w:b/>
      <w:bCs/>
      <w:iCs/>
      <w:sz w:val="30"/>
      <w:szCs w:val="28"/>
    </w:rPr>
  </w:style>
  <w:style w:type="paragraph" w:styleId="3">
    <w:name w:val="heading 3"/>
    <w:aliases w:val="!Главы документа"/>
    <w:basedOn w:val="a"/>
    <w:link w:val="30"/>
    <w:qFormat/>
    <w:rsid w:val="008D222D"/>
    <w:pPr>
      <w:outlineLvl w:val="2"/>
    </w:pPr>
    <w:rPr>
      <w:rFonts w:cs="Arial"/>
      <w:b/>
      <w:bCs/>
      <w:sz w:val="28"/>
      <w:szCs w:val="26"/>
    </w:rPr>
  </w:style>
  <w:style w:type="paragraph" w:styleId="4">
    <w:name w:val="heading 4"/>
    <w:aliases w:val="!Параграфы/Статьи документа"/>
    <w:basedOn w:val="a"/>
    <w:link w:val="40"/>
    <w:qFormat/>
    <w:rsid w:val="008D222D"/>
    <w:pPr>
      <w:outlineLvl w:val="3"/>
    </w:pPr>
    <w:rPr>
      <w:b/>
      <w:bCs/>
      <w:sz w:val="26"/>
      <w:szCs w:val="28"/>
    </w:rPr>
  </w:style>
  <w:style w:type="paragraph" w:styleId="5">
    <w:name w:val="heading 5"/>
    <w:basedOn w:val="a"/>
    <w:next w:val="a"/>
    <w:link w:val="50"/>
    <w:qFormat/>
    <w:rsid w:val="008D222D"/>
    <w:pPr>
      <w:spacing w:before="240" w:after="60"/>
      <w:outlineLvl w:val="4"/>
    </w:pPr>
    <w:rPr>
      <w:rFonts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D222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D222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D222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D222D"/>
    <w:rPr>
      <w:rFonts w:ascii="Arial" w:eastAsia="Times New Roman" w:hAnsi="Arial" w:cs="Times New Roman"/>
      <w:b/>
      <w:bCs/>
      <w:sz w:val="26"/>
      <w:szCs w:val="28"/>
      <w:lang w:eastAsia="ru-RU"/>
    </w:rPr>
  </w:style>
  <w:style w:type="character" w:customStyle="1" w:styleId="50">
    <w:name w:val="Заголовок 5 Знак"/>
    <w:basedOn w:val="a0"/>
    <w:link w:val="5"/>
    <w:rsid w:val="008D222D"/>
    <w:rPr>
      <w:rFonts w:ascii="Arial" w:eastAsia="Times New Roman" w:hAnsi="Arial" w:cs="Arial"/>
      <w:b/>
      <w:bCs/>
      <w:i/>
      <w:iCs/>
      <w:sz w:val="26"/>
      <w:szCs w:val="26"/>
      <w:lang w:eastAsia="ru-RU"/>
    </w:rPr>
  </w:style>
  <w:style w:type="paragraph" w:styleId="a3">
    <w:name w:val="Balloon Text"/>
    <w:basedOn w:val="a"/>
    <w:link w:val="a4"/>
    <w:semiHidden/>
    <w:rsid w:val="008D222D"/>
    <w:rPr>
      <w:rFonts w:ascii="Tahoma" w:hAnsi="Tahoma" w:cs="Tahoma"/>
      <w:sz w:val="16"/>
      <w:szCs w:val="16"/>
    </w:rPr>
  </w:style>
  <w:style w:type="character" w:customStyle="1" w:styleId="a4">
    <w:name w:val="Текст выноски Знак"/>
    <w:basedOn w:val="a0"/>
    <w:link w:val="a3"/>
    <w:semiHidden/>
    <w:rsid w:val="008D222D"/>
    <w:rPr>
      <w:rFonts w:ascii="Tahoma" w:eastAsia="Times New Roman" w:hAnsi="Tahoma" w:cs="Tahoma"/>
      <w:sz w:val="16"/>
      <w:szCs w:val="16"/>
      <w:lang w:eastAsia="ru-RU"/>
    </w:rPr>
  </w:style>
  <w:style w:type="paragraph" w:styleId="a5">
    <w:name w:val="header"/>
    <w:basedOn w:val="a"/>
    <w:link w:val="a6"/>
    <w:uiPriority w:val="99"/>
    <w:rsid w:val="008D222D"/>
    <w:pPr>
      <w:tabs>
        <w:tab w:val="center" w:pos="4677"/>
        <w:tab w:val="right" w:pos="9355"/>
      </w:tabs>
    </w:pPr>
  </w:style>
  <w:style w:type="character" w:customStyle="1" w:styleId="a6">
    <w:name w:val="Верхний колонтитул Знак"/>
    <w:basedOn w:val="a0"/>
    <w:link w:val="a5"/>
    <w:uiPriority w:val="99"/>
    <w:rsid w:val="008D222D"/>
    <w:rPr>
      <w:rFonts w:ascii="Arial" w:eastAsia="Times New Roman" w:hAnsi="Arial" w:cs="Times New Roman"/>
      <w:sz w:val="24"/>
      <w:szCs w:val="24"/>
      <w:lang w:eastAsia="ru-RU"/>
    </w:rPr>
  </w:style>
  <w:style w:type="character" w:styleId="a7">
    <w:name w:val="page number"/>
    <w:basedOn w:val="a0"/>
    <w:rsid w:val="008D222D"/>
  </w:style>
  <w:style w:type="paragraph" w:styleId="21">
    <w:name w:val="List 2"/>
    <w:basedOn w:val="a"/>
    <w:rsid w:val="008D222D"/>
    <w:pPr>
      <w:ind w:left="566" w:hanging="283"/>
    </w:pPr>
    <w:rPr>
      <w:rFonts w:cs="Arial"/>
    </w:rPr>
  </w:style>
  <w:style w:type="paragraph" w:styleId="a8">
    <w:name w:val="Body Text"/>
    <w:basedOn w:val="a"/>
    <w:link w:val="a9"/>
    <w:rsid w:val="008D222D"/>
    <w:pPr>
      <w:spacing w:after="120"/>
    </w:pPr>
    <w:rPr>
      <w:rFonts w:cs="Arial"/>
    </w:rPr>
  </w:style>
  <w:style w:type="character" w:customStyle="1" w:styleId="a9">
    <w:name w:val="Основной текст Знак"/>
    <w:basedOn w:val="a0"/>
    <w:link w:val="a8"/>
    <w:rsid w:val="008D222D"/>
    <w:rPr>
      <w:rFonts w:ascii="Arial" w:eastAsia="Times New Roman" w:hAnsi="Arial" w:cs="Arial"/>
      <w:sz w:val="24"/>
      <w:szCs w:val="24"/>
      <w:lang w:eastAsia="ru-RU"/>
    </w:rPr>
  </w:style>
  <w:style w:type="paragraph" w:styleId="22">
    <w:name w:val="Body Text 2"/>
    <w:basedOn w:val="a"/>
    <w:link w:val="23"/>
    <w:rsid w:val="008D222D"/>
    <w:pPr>
      <w:spacing w:after="120" w:line="480" w:lineRule="auto"/>
    </w:pPr>
    <w:rPr>
      <w:rFonts w:cs="Arial"/>
    </w:rPr>
  </w:style>
  <w:style w:type="character" w:customStyle="1" w:styleId="23">
    <w:name w:val="Основной текст 2 Знак"/>
    <w:basedOn w:val="a0"/>
    <w:link w:val="22"/>
    <w:rsid w:val="008D222D"/>
    <w:rPr>
      <w:rFonts w:ascii="Arial" w:eastAsia="Times New Roman" w:hAnsi="Arial" w:cs="Arial"/>
      <w:sz w:val="24"/>
      <w:szCs w:val="24"/>
      <w:lang w:eastAsia="ru-RU"/>
    </w:rPr>
  </w:style>
  <w:style w:type="table" w:styleId="aa">
    <w:name w:val="Table Grid"/>
    <w:basedOn w:val="a1"/>
    <w:rsid w:val="008D22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8D222D"/>
    <w:pPr>
      <w:tabs>
        <w:tab w:val="center" w:pos="4677"/>
        <w:tab w:val="right" w:pos="9355"/>
      </w:tabs>
    </w:pPr>
  </w:style>
  <w:style w:type="character" w:customStyle="1" w:styleId="ac">
    <w:name w:val="Нижний колонтитул Знак"/>
    <w:basedOn w:val="a0"/>
    <w:link w:val="ab"/>
    <w:rsid w:val="008D222D"/>
    <w:rPr>
      <w:rFonts w:ascii="Arial" w:eastAsia="Times New Roman" w:hAnsi="Arial" w:cs="Times New Roman"/>
      <w:sz w:val="24"/>
      <w:szCs w:val="24"/>
      <w:lang w:eastAsia="ru-RU"/>
    </w:rPr>
  </w:style>
  <w:style w:type="character" w:customStyle="1" w:styleId="ad">
    <w:name w:val="Цветовое выделение"/>
    <w:rsid w:val="008D222D"/>
    <w:rPr>
      <w:b/>
      <w:bCs/>
      <w:color w:val="000080"/>
    </w:rPr>
  </w:style>
  <w:style w:type="character" w:customStyle="1" w:styleId="ae">
    <w:name w:val="Гипертекстовая ссылка"/>
    <w:basedOn w:val="ad"/>
    <w:uiPriority w:val="99"/>
    <w:rsid w:val="008D222D"/>
    <w:rPr>
      <w:color w:val="008000"/>
    </w:rPr>
  </w:style>
  <w:style w:type="paragraph" w:customStyle="1" w:styleId="af">
    <w:name w:val="Таблицы (моноширинный)"/>
    <w:basedOn w:val="a"/>
    <w:next w:val="a"/>
    <w:rsid w:val="008D222D"/>
    <w:rPr>
      <w:rFonts w:ascii="Courier New" w:hAnsi="Courier New" w:cs="Courier New"/>
    </w:rPr>
  </w:style>
  <w:style w:type="character" w:styleId="af0">
    <w:name w:val="Hyperlink"/>
    <w:basedOn w:val="a0"/>
    <w:rsid w:val="008D222D"/>
    <w:rPr>
      <w:color w:val="0000FF"/>
      <w:u w:val="none"/>
    </w:rPr>
  </w:style>
  <w:style w:type="character" w:styleId="af1">
    <w:name w:val="FollowedHyperlink"/>
    <w:basedOn w:val="a0"/>
    <w:rsid w:val="008D222D"/>
    <w:rPr>
      <w:color w:val="800080"/>
      <w:u w:val="single"/>
    </w:rPr>
  </w:style>
  <w:style w:type="paragraph" w:customStyle="1" w:styleId="ConsPlusTitle">
    <w:name w:val="ConsPlusTitle"/>
    <w:rsid w:val="008D22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D2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2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D22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8D2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8D222D"/>
  </w:style>
  <w:style w:type="paragraph" w:styleId="af2">
    <w:name w:val="annotation text"/>
    <w:aliases w:val="!Равноширинный текст документа"/>
    <w:basedOn w:val="a"/>
    <w:link w:val="af3"/>
    <w:semiHidden/>
    <w:rsid w:val="008D222D"/>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8D222D"/>
    <w:rPr>
      <w:rFonts w:ascii="Courier" w:eastAsia="Times New Roman" w:hAnsi="Courier" w:cs="Times New Roman"/>
      <w:szCs w:val="20"/>
      <w:lang w:eastAsia="ru-RU"/>
    </w:rPr>
  </w:style>
  <w:style w:type="paragraph" w:styleId="af4">
    <w:name w:val="annotation subject"/>
    <w:basedOn w:val="af2"/>
    <w:next w:val="af2"/>
    <w:link w:val="af5"/>
    <w:semiHidden/>
    <w:unhideWhenUsed/>
    <w:rsid w:val="008D222D"/>
    <w:rPr>
      <w:b/>
      <w:bCs/>
    </w:rPr>
  </w:style>
  <w:style w:type="character" w:customStyle="1" w:styleId="af5">
    <w:name w:val="Тема примечания Знак"/>
    <w:basedOn w:val="af3"/>
    <w:link w:val="af4"/>
    <w:semiHidden/>
    <w:rsid w:val="008D222D"/>
    <w:rPr>
      <w:b/>
      <w:bCs/>
    </w:rPr>
  </w:style>
  <w:style w:type="paragraph" w:customStyle="1" w:styleId="ConsPlusNormal0">
    <w:name w:val="ConsPlusNormal Знак"/>
    <w:link w:val="ConsPlusNormal1"/>
    <w:rsid w:val="008D222D"/>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PlusNormal1">
    <w:name w:val="ConsPlusNormal Знак Знак"/>
    <w:link w:val="ConsPlusNormal0"/>
    <w:locked/>
    <w:rsid w:val="008D222D"/>
    <w:rPr>
      <w:rFonts w:ascii="Arial" w:eastAsia="Times New Roman" w:hAnsi="Arial" w:cs="Times New Roman"/>
      <w:sz w:val="24"/>
      <w:szCs w:val="24"/>
      <w:lang w:eastAsia="ru-RU"/>
    </w:rPr>
  </w:style>
  <w:style w:type="character" w:customStyle="1" w:styleId="apple-converted-space">
    <w:name w:val="apple-converted-space"/>
    <w:basedOn w:val="a0"/>
    <w:rsid w:val="008D222D"/>
  </w:style>
  <w:style w:type="paragraph" w:customStyle="1" w:styleId="af6">
    <w:name w:val="Заголовок статьи"/>
    <w:basedOn w:val="a"/>
    <w:next w:val="a"/>
    <w:rsid w:val="008D222D"/>
    <w:pPr>
      <w:ind w:left="1612" w:hanging="892"/>
    </w:pPr>
  </w:style>
  <w:style w:type="character" w:customStyle="1" w:styleId="af7">
    <w:name w:val="Сравнение редакций. Добавленный фрагмент"/>
    <w:uiPriority w:val="99"/>
    <w:rsid w:val="008D222D"/>
    <w:rPr>
      <w:color w:val="000000"/>
      <w:shd w:val="clear" w:color="auto" w:fill="C1D7FF"/>
    </w:rPr>
  </w:style>
  <w:style w:type="paragraph" w:styleId="af8">
    <w:name w:val="No Spacing"/>
    <w:uiPriority w:val="99"/>
    <w:qFormat/>
    <w:rsid w:val="008D22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
    <w:name w:val="Абзац списка1"/>
    <w:basedOn w:val="a"/>
    <w:rsid w:val="008D222D"/>
    <w:pPr>
      <w:spacing w:after="200" w:line="276" w:lineRule="auto"/>
      <w:ind w:left="720"/>
      <w:contextualSpacing/>
    </w:pPr>
    <w:rPr>
      <w:rFonts w:ascii="Calibri" w:hAnsi="Calibri"/>
      <w:sz w:val="22"/>
      <w:szCs w:val="22"/>
      <w:lang w:eastAsia="en-US"/>
    </w:rPr>
  </w:style>
  <w:style w:type="paragraph" w:customStyle="1" w:styleId="af9">
    <w:name w:val="Комментарий"/>
    <w:basedOn w:val="a"/>
    <w:next w:val="a"/>
    <w:uiPriority w:val="99"/>
    <w:rsid w:val="008D222D"/>
    <w:pPr>
      <w:spacing w:before="75"/>
      <w:ind w:left="170"/>
    </w:pPr>
    <w:rPr>
      <w:rFonts w:cs="Arial"/>
      <w:color w:val="353842"/>
      <w:shd w:val="clear" w:color="auto" w:fill="F0F0F0"/>
    </w:rPr>
  </w:style>
  <w:style w:type="paragraph" w:customStyle="1" w:styleId="afa">
    <w:name w:val="Информация об изменениях документа"/>
    <w:basedOn w:val="af9"/>
    <w:next w:val="a"/>
    <w:uiPriority w:val="99"/>
    <w:rsid w:val="008D222D"/>
    <w:rPr>
      <w:i/>
      <w:iCs/>
    </w:rPr>
  </w:style>
  <w:style w:type="paragraph" w:styleId="HTML">
    <w:name w:val="HTML Preformatted"/>
    <w:basedOn w:val="a"/>
    <w:link w:val="HTML0"/>
    <w:uiPriority w:val="99"/>
    <w:unhideWhenUsed/>
    <w:rsid w:val="008D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D222D"/>
    <w:rPr>
      <w:rFonts w:ascii="Courier New" w:eastAsia="Times New Roman" w:hAnsi="Courier New" w:cs="Courier New"/>
      <w:sz w:val="24"/>
      <w:szCs w:val="24"/>
      <w:lang w:eastAsia="ru-RU"/>
    </w:rPr>
  </w:style>
  <w:style w:type="paragraph" w:styleId="afb">
    <w:name w:val="footnote text"/>
    <w:basedOn w:val="a"/>
    <w:link w:val="afc"/>
    <w:rsid w:val="008D222D"/>
  </w:style>
  <w:style w:type="character" w:customStyle="1" w:styleId="afc">
    <w:name w:val="Текст сноски Знак"/>
    <w:basedOn w:val="a0"/>
    <w:link w:val="afb"/>
    <w:rsid w:val="008D222D"/>
    <w:rPr>
      <w:rFonts w:ascii="Arial" w:eastAsia="Times New Roman" w:hAnsi="Arial" w:cs="Times New Roman"/>
      <w:sz w:val="24"/>
      <w:szCs w:val="24"/>
      <w:lang w:eastAsia="ru-RU"/>
    </w:rPr>
  </w:style>
  <w:style w:type="character" w:styleId="afd">
    <w:name w:val="footnote reference"/>
    <w:basedOn w:val="a0"/>
    <w:rsid w:val="008D222D"/>
    <w:rPr>
      <w:vertAlign w:val="superscript"/>
    </w:rPr>
  </w:style>
  <w:style w:type="character" w:styleId="HTML1">
    <w:name w:val="HTML Variable"/>
    <w:aliases w:val="!Ссылки в документе"/>
    <w:basedOn w:val="a0"/>
    <w:rsid w:val="008D222D"/>
    <w:rPr>
      <w:rFonts w:ascii="Arial" w:hAnsi="Arial"/>
      <w:b w:val="0"/>
      <w:i w:val="0"/>
      <w:iCs/>
      <w:color w:val="0000FF"/>
      <w:sz w:val="24"/>
      <w:u w:val="none"/>
    </w:rPr>
  </w:style>
  <w:style w:type="paragraph" w:customStyle="1" w:styleId="Title">
    <w:name w:val="Title!Название НПА"/>
    <w:basedOn w:val="a"/>
    <w:rsid w:val="008D222D"/>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11236</Words>
  <Characters>64048</Characters>
  <Application>Microsoft Office Word</Application>
  <DocSecurity>0</DocSecurity>
  <Lines>533</Lines>
  <Paragraphs>150</Paragraphs>
  <ScaleCrop>false</ScaleCrop>
  <Company>office 2007 rus ent:</Company>
  <LinksUpToDate>false</LinksUpToDate>
  <CharactersWithSpaces>75134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dc:creator>
  <cp:keywords/>
  <dc:description/>
  <cp:lastModifiedBy>ORG</cp:lastModifiedBy>
  <cp:revision>4</cp:revision>
  <dcterms:created xsi:type="dcterms:W3CDTF">2018-02-21T14:48:00Z</dcterms:created>
  <dcterms:modified xsi:type="dcterms:W3CDTF">2018-03-01T15:01:00Z</dcterms:modified>
</cp:coreProperties>
</file>