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A6" w:rsidRDefault="00746AA6" w:rsidP="00746AA6">
      <w:pPr>
        <w:shd w:val="clear" w:color="auto" w:fill="FFFFFF"/>
        <w:ind w:right="-1"/>
        <w:jc w:val="center"/>
        <w:rPr>
          <w:rFonts w:ascii="Calibri" w:hAnsi="Calibri"/>
          <w:sz w:val="28"/>
          <w:szCs w:val="28"/>
        </w:rPr>
      </w:pPr>
      <w:bookmarkStart w:id="0" w:name="_GoBack"/>
      <w:bookmarkEnd w:id="0"/>
    </w:p>
    <w:p w:rsidR="00746AA6" w:rsidRDefault="00746AA6" w:rsidP="00746AA6">
      <w:pPr>
        <w:shd w:val="clear" w:color="auto" w:fill="FFFFFF"/>
        <w:ind w:right="-1"/>
        <w:jc w:val="center"/>
        <w:rPr>
          <w:rFonts w:ascii="Calibri" w:hAnsi="Calibri"/>
          <w:sz w:val="28"/>
          <w:szCs w:val="28"/>
        </w:rPr>
      </w:pPr>
      <w:r>
        <w:rPr>
          <w:rFonts w:ascii="Calibri" w:hAnsi="Calibri"/>
          <w:sz w:val="28"/>
          <w:szCs w:val="28"/>
        </w:rPr>
        <w:t>КРАСНОДАРСКИЙ КРАЙ</w:t>
      </w:r>
    </w:p>
    <w:p w:rsidR="00746AA6" w:rsidRDefault="00746AA6" w:rsidP="00746AA6">
      <w:pPr>
        <w:ind w:right="-1"/>
        <w:jc w:val="center"/>
        <w:rPr>
          <w:rFonts w:ascii="Calibri" w:hAnsi="Calibri"/>
          <w:sz w:val="28"/>
          <w:szCs w:val="28"/>
        </w:rPr>
      </w:pPr>
      <w:r>
        <w:rPr>
          <w:rFonts w:ascii="Calibri" w:hAnsi="Calibri"/>
          <w:sz w:val="28"/>
          <w:szCs w:val="28"/>
        </w:rPr>
        <w:t>НОВОКУБАНСКИЙ РАЙОН</w:t>
      </w:r>
    </w:p>
    <w:p w:rsidR="00746AA6" w:rsidRDefault="00746AA6" w:rsidP="00746AA6">
      <w:pPr>
        <w:ind w:right="-1"/>
        <w:jc w:val="center"/>
        <w:rPr>
          <w:rFonts w:ascii="Calibri" w:hAnsi="Calibri"/>
          <w:sz w:val="28"/>
          <w:szCs w:val="28"/>
        </w:rPr>
      </w:pPr>
      <w:r>
        <w:rPr>
          <w:rFonts w:ascii="Calibri" w:hAnsi="Calibri"/>
          <w:sz w:val="28"/>
          <w:szCs w:val="28"/>
        </w:rPr>
        <w:t>АДМИНИСТРАЦИЯ  КОВАЛЕВСКОГО СЕЛЬСКОГО ПОСЕЛЕНИЯ</w:t>
      </w:r>
    </w:p>
    <w:p w:rsidR="00746AA6" w:rsidRDefault="00746AA6" w:rsidP="00746AA6">
      <w:pPr>
        <w:ind w:right="-1"/>
        <w:jc w:val="center"/>
        <w:rPr>
          <w:rFonts w:ascii="Calibri" w:hAnsi="Calibri"/>
          <w:sz w:val="28"/>
          <w:szCs w:val="28"/>
        </w:rPr>
      </w:pPr>
      <w:r>
        <w:rPr>
          <w:rFonts w:ascii="Calibri" w:hAnsi="Calibri"/>
          <w:sz w:val="28"/>
          <w:szCs w:val="28"/>
        </w:rPr>
        <w:t>НОВОКУБАНСКОГО РАЙОНА</w:t>
      </w:r>
    </w:p>
    <w:p w:rsidR="00746AA6" w:rsidRDefault="00746AA6" w:rsidP="00746AA6">
      <w:pPr>
        <w:ind w:right="-1"/>
        <w:jc w:val="center"/>
        <w:rPr>
          <w:rFonts w:ascii="Calibri" w:hAnsi="Calibri"/>
          <w:sz w:val="28"/>
          <w:szCs w:val="28"/>
        </w:rPr>
      </w:pPr>
    </w:p>
    <w:p w:rsidR="00746AA6" w:rsidRDefault="00746AA6" w:rsidP="00746AA6">
      <w:pPr>
        <w:ind w:right="-1"/>
        <w:jc w:val="center"/>
        <w:rPr>
          <w:rFonts w:ascii="Calibri" w:hAnsi="Calibri"/>
          <w:sz w:val="28"/>
          <w:szCs w:val="28"/>
        </w:rPr>
      </w:pPr>
      <w:r>
        <w:rPr>
          <w:rFonts w:ascii="Calibri" w:hAnsi="Calibri"/>
          <w:sz w:val="28"/>
          <w:szCs w:val="28"/>
        </w:rPr>
        <w:t>ПОСТАНОВЛЕНИЕ</w:t>
      </w:r>
    </w:p>
    <w:p w:rsidR="00746AA6" w:rsidRDefault="00746AA6" w:rsidP="00746AA6">
      <w:pPr>
        <w:ind w:right="-1"/>
        <w:jc w:val="center"/>
        <w:rPr>
          <w:rFonts w:ascii="Calibri" w:hAnsi="Calibri"/>
          <w:sz w:val="28"/>
          <w:szCs w:val="28"/>
        </w:rPr>
      </w:pPr>
    </w:p>
    <w:p w:rsidR="00746AA6" w:rsidRDefault="00746AA6" w:rsidP="00746AA6">
      <w:pPr>
        <w:jc w:val="center"/>
        <w:rPr>
          <w:sz w:val="28"/>
          <w:szCs w:val="28"/>
        </w:rPr>
      </w:pPr>
      <w:r>
        <w:rPr>
          <w:rFonts w:ascii="Calibri" w:hAnsi="Calibri"/>
          <w:sz w:val="28"/>
          <w:szCs w:val="28"/>
        </w:rPr>
        <w:t>16 сентября  2016 года</w:t>
      </w:r>
      <w:r>
        <w:rPr>
          <w:rFonts w:ascii="Calibri" w:hAnsi="Calibri"/>
          <w:sz w:val="28"/>
          <w:szCs w:val="28"/>
        </w:rPr>
        <w:tab/>
      </w:r>
      <w:r>
        <w:rPr>
          <w:rFonts w:ascii="Calibri" w:hAnsi="Calibri"/>
          <w:sz w:val="28"/>
          <w:szCs w:val="28"/>
        </w:rPr>
        <w:tab/>
      </w:r>
      <w:r>
        <w:rPr>
          <w:rFonts w:ascii="Calibri" w:hAnsi="Calibri"/>
          <w:sz w:val="28"/>
          <w:szCs w:val="28"/>
        </w:rPr>
        <w:tab/>
        <w:t>№  165</w:t>
      </w:r>
      <w:r>
        <w:rPr>
          <w:rFonts w:ascii="Calibri" w:hAnsi="Calibri"/>
          <w:sz w:val="28"/>
          <w:szCs w:val="28"/>
        </w:rPr>
        <w:tab/>
      </w:r>
      <w:r>
        <w:rPr>
          <w:rFonts w:ascii="Calibri" w:hAnsi="Calibri"/>
          <w:sz w:val="28"/>
          <w:szCs w:val="28"/>
        </w:rPr>
        <w:tab/>
      </w:r>
      <w:r>
        <w:rPr>
          <w:rFonts w:ascii="Calibri" w:hAnsi="Calibri"/>
          <w:sz w:val="28"/>
          <w:szCs w:val="28"/>
        </w:rPr>
        <w:tab/>
        <w:t>с. Ковалевское</w:t>
      </w:r>
      <w:r>
        <w:rPr>
          <w:sz w:val="28"/>
          <w:szCs w:val="28"/>
        </w:rPr>
        <w:t xml:space="preserve"> </w:t>
      </w:r>
    </w:p>
    <w:p w:rsidR="00746AA6" w:rsidRDefault="00746AA6" w:rsidP="00746AA6">
      <w:pPr>
        <w:jc w:val="center"/>
        <w:rPr>
          <w:rFonts w:ascii="Calibri" w:hAnsi="Calibri"/>
          <w:sz w:val="28"/>
          <w:szCs w:val="28"/>
        </w:rPr>
      </w:pPr>
    </w:p>
    <w:p w:rsidR="00EF5CBE" w:rsidRDefault="00EF5CBE" w:rsidP="00EF5CBE">
      <w:pPr>
        <w:jc w:val="center"/>
        <w:rPr>
          <w:b/>
          <w:sz w:val="28"/>
          <w:szCs w:val="28"/>
        </w:rPr>
      </w:pPr>
      <w:r>
        <w:rPr>
          <w:b/>
          <w:sz w:val="28"/>
          <w:szCs w:val="28"/>
        </w:rPr>
        <w:t xml:space="preserve">О внесении изменений в постановление администрации Ковалевского сельского поселения Новокубанского района от 25 февраля 2016 года №44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w:t>
      </w:r>
    </w:p>
    <w:p w:rsidR="00EF5CBE" w:rsidRPr="00746AA6" w:rsidRDefault="00EF5CBE" w:rsidP="00EF5CBE">
      <w:pPr>
        <w:jc w:val="center"/>
        <w:rPr>
          <w:sz w:val="24"/>
          <w:szCs w:val="24"/>
        </w:rPr>
      </w:pPr>
    </w:p>
    <w:p w:rsidR="00746AA6" w:rsidRPr="00746AA6" w:rsidRDefault="00746AA6" w:rsidP="00EF5CBE">
      <w:pPr>
        <w:jc w:val="center"/>
        <w:rPr>
          <w:sz w:val="24"/>
          <w:szCs w:val="24"/>
        </w:rPr>
      </w:pPr>
    </w:p>
    <w:p w:rsidR="00EF5CBE" w:rsidRDefault="00EF5CBE" w:rsidP="00EF5CBE">
      <w:pPr>
        <w:ind w:firstLine="709"/>
        <w:jc w:val="both"/>
        <w:rPr>
          <w:sz w:val="28"/>
          <w:szCs w:val="28"/>
        </w:rPr>
      </w:pPr>
      <w:r>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апреля 2013 года № 2695-КЗ «Об охране зеленых насаждений в Краснодарском крае»,  руководствуясь уставом Ковалевского сельского поселения Новокубанского района постановляю:</w:t>
      </w:r>
    </w:p>
    <w:p w:rsidR="00EF5CBE" w:rsidRDefault="00EF5CBE" w:rsidP="00EF5CBE">
      <w:pPr>
        <w:ind w:firstLine="709"/>
        <w:jc w:val="both"/>
        <w:rPr>
          <w:sz w:val="28"/>
          <w:szCs w:val="28"/>
        </w:rPr>
      </w:pPr>
      <w:r>
        <w:rPr>
          <w:sz w:val="28"/>
          <w:szCs w:val="28"/>
        </w:rPr>
        <w:t>1. Внести в постановление администрации Ковалевского сельского поселения Новокубанского района от 25 февраля 2016 года №44 «Об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изменения, изложив приложение к нему административный регламент по предоставлению муниципальной услуги «Выдача порубочного билета на территории муниципального образования» в новой редакции согласно приложению к настоящему постановлению.</w:t>
      </w:r>
    </w:p>
    <w:p w:rsidR="00EF5CBE" w:rsidRDefault="00EF5CBE" w:rsidP="00EF5CBE">
      <w:pPr>
        <w:ind w:firstLine="709"/>
        <w:jc w:val="both"/>
        <w:rPr>
          <w:sz w:val="28"/>
          <w:szCs w:val="28"/>
        </w:rPr>
      </w:pPr>
      <w:r>
        <w:rPr>
          <w:sz w:val="28"/>
          <w:szCs w:val="28"/>
        </w:rPr>
        <w:t>2. Настоящее постановление обнародовать и разместить на официальном Интернет - сайте администрации Ковалевского сельского поселения Новокубанского района.</w:t>
      </w:r>
    </w:p>
    <w:p w:rsidR="00EF5CBE" w:rsidRDefault="00EF5CBE" w:rsidP="00EF5CBE">
      <w:pPr>
        <w:pStyle w:val="12"/>
        <w:numPr>
          <w:ilvl w:val="0"/>
          <w:numId w:val="11"/>
        </w:numPr>
        <w:tabs>
          <w:tab w:val="clear" w:pos="360"/>
          <w:tab w:val="left" w:pos="0"/>
          <w:tab w:val="left" w:pos="720"/>
        </w:tabs>
        <w:suppressAutoHyphens w:val="0"/>
        <w:spacing w:before="0" w:after="0"/>
        <w:rPr>
          <w:sz w:val="28"/>
          <w:szCs w:val="28"/>
        </w:rPr>
      </w:pPr>
      <w:bookmarkStart w:id="1" w:name="sub_1013"/>
      <w:r>
        <w:rPr>
          <w:sz w:val="28"/>
          <w:szCs w:val="28"/>
        </w:rPr>
        <w:t>Контроль за выполнением настоящего постановления оставляю за собой.</w:t>
      </w:r>
    </w:p>
    <w:p w:rsidR="00EF5CBE" w:rsidRDefault="00EF5CBE" w:rsidP="00EF5CBE">
      <w:pPr>
        <w:pStyle w:val="12"/>
        <w:numPr>
          <w:ilvl w:val="0"/>
          <w:numId w:val="11"/>
        </w:numPr>
        <w:tabs>
          <w:tab w:val="clear" w:pos="360"/>
          <w:tab w:val="left" w:pos="0"/>
          <w:tab w:val="left" w:pos="720"/>
        </w:tabs>
        <w:suppressAutoHyphens w:val="0"/>
        <w:spacing w:before="0" w:after="0"/>
        <w:rPr>
          <w:sz w:val="28"/>
          <w:szCs w:val="28"/>
        </w:rPr>
      </w:pPr>
      <w:r>
        <w:rPr>
          <w:sz w:val="28"/>
          <w:szCs w:val="28"/>
        </w:rPr>
        <w:t xml:space="preserve"> Настоящее постановление вступает в силу со дня обнародования.</w:t>
      </w:r>
    </w:p>
    <w:bookmarkEnd w:id="1"/>
    <w:p w:rsidR="00EF5CBE" w:rsidRDefault="00EF5CBE" w:rsidP="00EF5CBE">
      <w:pPr>
        <w:rPr>
          <w:sz w:val="28"/>
          <w:szCs w:val="28"/>
        </w:rPr>
      </w:pPr>
    </w:p>
    <w:p w:rsidR="00EF5CBE" w:rsidRDefault="00EF5CBE" w:rsidP="00EF5CBE">
      <w:pPr>
        <w:rPr>
          <w:sz w:val="28"/>
          <w:szCs w:val="28"/>
        </w:rPr>
      </w:pPr>
    </w:p>
    <w:p w:rsidR="00EF5CBE" w:rsidRDefault="00EF5CBE" w:rsidP="00EF5CBE">
      <w:pPr>
        <w:rPr>
          <w:sz w:val="28"/>
          <w:szCs w:val="28"/>
        </w:rPr>
      </w:pPr>
    </w:p>
    <w:p w:rsidR="00746AA6" w:rsidRDefault="00EF5CBE" w:rsidP="00EF5CBE">
      <w:pPr>
        <w:rPr>
          <w:sz w:val="28"/>
          <w:szCs w:val="28"/>
        </w:rPr>
      </w:pPr>
      <w:r>
        <w:rPr>
          <w:sz w:val="28"/>
          <w:szCs w:val="28"/>
        </w:rPr>
        <w:t xml:space="preserve">И.О. главы </w:t>
      </w:r>
    </w:p>
    <w:p w:rsidR="00EF5CBE" w:rsidRDefault="00EF5CBE" w:rsidP="00EF5CBE">
      <w:pPr>
        <w:rPr>
          <w:sz w:val="28"/>
          <w:szCs w:val="28"/>
        </w:rPr>
      </w:pPr>
      <w:r>
        <w:rPr>
          <w:sz w:val="28"/>
          <w:szCs w:val="28"/>
        </w:rPr>
        <w:lastRenderedPageBreak/>
        <w:t xml:space="preserve">Ковалевского сельского поселения </w:t>
      </w:r>
    </w:p>
    <w:p w:rsidR="00746AA6" w:rsidRDefault="00EF5CBE" w:rsidP="00EF5CBE">
      <w:pPr>
        <w:rPr>
          <w:sz w:val="28"/>
          <w:szCs w:val="28"/>
        </w:rPr>
      </w:pPr>
      <w:r>
        <w:rPr>
          <w:sz w:val="28"/>
          <w:szCs w:val="28"/>
        </w:rPr>
        <w:t xml:space="preserve">Новокубанского района                                                                          </w:t>
      </w:r>
    </w:p>
    <w:p w:rsidR="00EF5CBE" w:rsidRDefault="00EF5CBE" w:rsidP="00EF5CBE">
      <w:pPr>
        <w:rPr>
          <w:sz w:val="28"/>
          <w:szCs w:val="28"/>
        </w:rPr>
      </w:pPr>
      <w:r>
        <w:rPr>
          <w:sz w:val="28"/>
          <w:szCs w:val="28"/>
        </w:rPr>
        <w:t>Д.В. Братков</w:t>
      </w:r>
    </w:p>
    <w:p w:rsidR="00EF5CBE" w:rsidRDefault="00EF5CBE" w:rsidP="00EF5CBE">
      <w:pPr>
        <w:pStyle w:val="af4"/>
        <w:rPr>
          <w:b/>
          <w:sz w:val="28"/>
          <w:szCs w:val="28"/>
        </w:rPr>
      </w:pPr>
    </w:p>
    <w:p w:rsidR="00746AA6" w:rsidRDefault="00746AA6" w:rsidP="00746AA6">
      <w:pPr>
        <w:rPr>
          <w:lang w:eastAsia="ar-SA"/>
        </w:rPr>
      </w:pPr>
    </w:p>
    <w:p w:rsidR="00746AA6" w:rsidRPr="00746AA6" w:rsidRDefault="00746AA6" w:rsidP="00746AA6">
      <w:pPr>
        <w:rPr>
          <w:lang w:eastAsia="ar-SA"/>
        </w:rPr>
      </w:pPr>
    </w:p>
    <w:p w:rsidR="007E3E52" w:rsidRPr="00F9323F" w:rsidRDefault="007E3E52" w:rsidP="00746AA6">
      <w:pPr>
        <w:pStyle w:val="ConsPlusNormal"/>
        <w:widowControl/>
        <w:ind w:left="5103" w:hanging="5103"/>
        <w:rPr>
          <w:rFonts w:ascii="Times New Roman" w:hAnsi="Times New Roman" w:cs="Times New Roman"/>
          <w:sz w:val="28"/>
          <w:szCs w:val="28"/>
        </w:rPr>
      </w:pPr>
      <w:r w:rsidRPr="00F9323F">
        <w:rPr>
          <w:rFonts w:ascii="Times New Roman" w:hAnsi="Times New Roman" w:cs="Times New Roman"/>
          <w:sz w:val="28"/>
          <w:szCs w:val="28"/>
        </w:rPr>
        <w:t>УТВЕРЖДЕН</w:t>
      </w:r>
    </w:p>
    <w:p w:rsidR="007E3E52" w:rsidRPr="00F9323F" w:rsidRDefault="007E3E52" w:rsidP="00746AA6">
      <w:pPr>
        <w:pStyle w:val="ConsPlusNormal"/>
        <w:widowControl/>
        <w:ind w:left="5103" w:hanging="5103"/>
        <w:rPr>
          <w:rFonts w:ascii="Times New Roman" w:hAnsi="Times New Roman" w:cs="Times New Roman"/>
          <w:sz w:val="28"/>
          <w:szCs w:val="28"/>
        </w:rPr>
      </w:pPr>
      <w:r w:rsidRPr="00F9323F">
        <w:rPr>
          <w:rFonts w:ascii="Times New Roman" w:hAnsi="Times New Roman" w:cs="Times New Roman"/>
          <w:sz w:val="28"/>
          <w:szCs w:val="28"/>
        </w:rPr>
        <w:t xml:space="preserve">постановлением администрации </w:t>
      </w:r>
    </w:p>
    <w:p w:rsidR="007E3E52" w:rsidRPr="00F9323F" w:rsidRDefault="007E3E52" w:rsidP="00746AA6">
      <w:pPr>
        <w:pStyle w:val="ConsPlusNormal"/>
        <w:widowControl/>
        <w:ind w:left="5103" w:hanging="5103"/>
        <w:rPr>
          <w:rFonts w:ascii="Times New Roman" w:hAnsi="Times New Roman" w:cs="Times New Roman"/>
          <w:sz w:val="28"/>
          <w:szCs w:val="28"/>
        </w:rPr>
      </w:pPr>
      <w:r w:rsidRPr="00F9323F">
        <w:rPr>
          <w:rFonts w:ascii="Times New Roman" w:hAnsi="Times New Roman" w:cs="Times New Roman"/>
          <w:sz w:val="28"/>
          <w:szCs w:val="28"/>
        </w:rPr>
        <w:t>Ковалевского сельского поселения</w:t>
      </w:r>
    </w:p>
    <w:p w:rsidR="007E3E52" w:rsidRPr="00F9323F" w:rsidRDefault="007E3E52" w:rsidP="00746AA6">
      <w:pPr>
        <w:pStyle w:val="ConsPlusNormal"/>
        <w:widowControl/>
        <w:ind w:left="5103" w:hanging="5103"/>
        <w:rPr>
          <w:rFonts w:ascii="Times New Roman" w:hAnsi="Times New Roman" w:cs="Times New Roman"/>
          <w:sz w:val="28"/>
          <w:szCs w:val="28"/>
        </w:rPr>
      </w:pPr>
      <w:r w:rsidRPr="00F9323F">
        <w:rPr>
          <w:rFonts w:ascii="Times New Roman" w:hAnsi="Times New Roman" w:cs="Times New Roman"/>
          <w:sz w:val="28"/>
          <w:szCs w:val="28"/>
        </w:rPr>
        <w:t>Новокубанского района</w:t>
      </w:r>
    </w:p>
    <w:p w:rsidR="00851F7F" w:rsidRDefault="007E3E52" w:rsidP="00746AA6">
      <w:pPr>
        <w:tabs>
          <w:tab w:val="left" w:pos="1255"/>
        </w:tabs>
        <w:ind w:left="5103" w:hanging="5103"/>
        <w:jc w:val="both"/>
        <w:rPr>
          <w:rFonts w:ascii="Times New Roman" w:hAnsi="Times New Roman"/>
          <w:sz w:val="28"/>
          <w:szCs w:val="28"/>
        </w:rPr>
      </w:pPr>
      <w:r w:rsidRPr="00F9323F">
        <w:rPr>
          <w:rFonts w:ascii="Times New Roman" w:hAnsi="Times New Roman"/>
          <w:sz w:val="28"/>
          <w:szCs w:val="28"/>
        </w:rPr>
        <w:t xml:space="preserve">от </w:t>
      </w:r>
      <w:r w:rsidR="00746AA6">
        <w:rPr>
          <w:rFonts w:ascii="Times New Roman" w:hAnsi="Times New Roman"/>
          <w:sz w:val="28"/>
          <w:szCs w:val="28"/>
        </w:rPr>
        <w:t>16.09.2016 г.</w:t>
      </w:r>
      <w:r w:rsidRPr="00F9323F">
        <w:rPr>
          <w:rFonts w:ascii="Times New Roman" w:hAnsi="Times New Roman"/>
          <w:sz w:val="28"/>
          <w:szCs w:val="28"/>
        </w:rPr>
        <w:t>. №</w:t>
      </w:r>
      <w:r>
        <w:rPr>
          <w:rFonts w:ascii="Times New Roman" w:hAnsi="Times New Roman"/>
          <w:sz w:val="28"/>
          <w:szCs w:val="28"/>
        </w:rPr>
        <w:t xml:space="preserve"> </w:t>
      </w:r>
      <w:r w:rsidR="00746AA6">
        <w:rPr>
          <w:rFonts w:ascii="Times New Roman" w:hAnsi="Times New Roman"/>
          <w:sz w:val="28"/>
          <w:szCs w:val="28"/>
        </w:rPr>
        <w:t>165</w:t>
      </w:r>
    </w:p>
    <w:p w:rsidR="00F960B3" w:rsidRDefault="00F960B3" w:rsidP="00746AA6">
      <w:pPr>
        <w:tabs>
          <w:tab w:val="left" w:pos="1255"/>
        </w:tabs>
        <w:ind w:left="5103" w:hanging="5103"/>
        <w:jc w:val="both"/>
        <w:rPr>
          <w:rFonts w:ascii="Times New Roman" w:hAnsi="Times New Roman"/>
          <w:sz w:val="28"/>
          <w:szCs w:val="28"/>
        </w:rPr>
      </w:pPr>
    </w:p>
    <w:p w:rsidR="00851F7F" w:rsidRPr="00851F7F" w:rsidRDefault="00851F7F" w:rsidP="00C03F53">
      <w:pPr>
        <w:pStyle w:val="ConsPlusNormal"/>
        <w:widowControl/>
        <w:ind w:firstLine="709"/>
        <w:jc w:val="right"/>
        <w:rPr>
          <w:rFonts w:ascii="Times New Roman" w:hAnsi="Times New Roman" w:cs="Times New Roman"/>
          <w:sz w:val="28"/>
          <w:szCs w:val="28"/>
        </w:rPr>
      </w:pPr>
      <w:bookmarkStart w:id="2" w:name="sub_1000"/>
    </w:p>
    <w:bookmarkEnd w:id="2"/>
    <w:p w:rsidR="00337DE9" w:rsidRPr="001D59AA" w:rsidRDefault="00337DE9" w:rsidP="00337DE9">
      <w:pPr>
        <w:jc w:val="center"/>
        <w:rPr>
          <w:rFonts w:ascii="Times New Roman" w:hAnsi="Times New Roman"/>
          <w:b/>
          <w:sz w:val="28"/>
          <w:szCs w:val="28"/>
        </w:rPr>
      </w:pPr>
      <w:r w:rsidRPr="001D59AA">
        <w:rPr>
          <w:rFonts w:ascii="Times New Roman" w:hAnsi="Times New Roman"/>
          <w:b/>
          <w:sz w:val="28"/>
          <w:szCs w:val="28"/>
        </w:rPr>
        <w:t>АДМИНИСТРАТИВНЫЙ РЕГЛАМЕНТ</w:t>
      </w:r>
    </w:p>
    <w:p w:rsidR="006B27F5" w:rsidRPr="00DF0CDF" w:rsidRDefault="00337DE9" w:rsidP="006B27F5">
      <w:pPr>
        <w:pStyle w:val="ConsPlusTitle"/>
        <w:widowControl/>
        <w:jc w:val="center"/>
        <w:rPr>
          <w:rFonts w:ascii="Times New Roman" w:hAnsi="Times New Roman" w:cs="Times New Roman"/>
          <w:bCs w:val="0"/>
          <w:sz w:val="28"/>
          <w:szCs w:val="28"/>
          <w:shd w:val="clear" w:color="auto" w:fill="FFFFFF"/>
        </w:rPr>
      </w:pPr>
      <w:r w:rsidRPr="006B27F5">
        <w:rPr>
          <w:rFonts w:ascii="Times New Roman" w:hAnsi="Times New Roman"/>
          <w:sz w:val="28"/>
          <w:szCs w:val="28"/>
        </w:rPr>
        <w:t xml:space="preserve">по предоставлению администраций Ковалевского сельского поселения  Новокубанского района муниципальной </w:t>
      </w:r>
      <w:r w:rsidR="006B27F5" w:rsidRPr="006B27F5">
        <w:rPr>
          <w:rFonts w:ascii="Times New Roman" w:hAnsi="Times New Roman" w:cs="Times New Roman"/>
          <w:sz w:val="28"/>
          <w:szCs w:val="28"/>
          <w:shd w:val="clear" w:color="auto" w:fill="FFFFFF"/>
        </w:rPr>
        <w:t xml:space="preserve">услуги </w:t>
      </w:r>
      <w:r w:rsidR="006B27F5" w:rsidRPr="006B27F5">
        <w:rPr>
          <w:rFonts w:ascii="Times New Roman" w:hAnsi="Times New Roman" w:cs="Times New Roman"/>
          <w:bCs w:val="0"/>
          <w:sz w:val="28"/>
          <w:szCs w:val="28"/>
          <w:shd w:val="clear" w:color="auto" w:fill="FFFFFF"/>
        </w:rPr>
        <w:t>«</w:t>
      </w:r>
      <w:r w:rsidR="006B27F5" w:rsidRPr="006B27F5">
        <w:rPr>
          <w:rFonts w:ascii="Times New Roman" w:hAnsi="Times New Roman" w:cs="Times New Roman"/>
          <w:sz w:val="28"/>
          <w:szCs w:val="28"/>
        </w:rPr>
        <w:t>Выдача порубочного билета на территории муниципального образования</w:t>
      </w:r>
      <w:r w:rsidR="006B27F5" w:rsidRPr="00DF0CDF">
        <w:rPr>
          <w:rFonts w:ascii="Times New Roman" w:hAnsi="Times New Roman" w:cs="Times New Roman"/>
          <w:bCs w:val="0"/>
          <w:sz w:val="28"/>
          <w:szCs w:val="28"/>
          <w:shd w:val="clear" w:color="auto" w:fill="FFFFFF"/>
        </w:rPr>
        <w:t xml:space="preserve">» </w:t>
      </w:r>
    </w:p>
    <w:p w:rsidR="006B27F5" w:rsidRDefault="006B27F5" w:rsidP="006B27F5">
      <w:pPr>
        <w:pStyle w:val="af4"/>
        <w:rPr>
          <w:sz w:val="28"/>
          <w:szCs w:val="28"/>
        </w:rPr>
      </w:pPr>
    </w:p>
    <w:p w:rsidR="00337DE9" w:rsidRPr="00B52913" w:rsidRDefault="00337DE9" w:rsidP="006B27F5">
      <w:pPr>
        <w:pStyle w:val="af4"/>
        <w:rPr>
          <w:b/>
          <w:sz w:val="28"/>
          <w:szCs w:val="28"/>
        </w:rPr>
      </w:pPr>
      <w:r w:rsidRPr="00B52913">
        <w:rPr>
          <w:b/>
          <w:sz w:val="28"/>
          <w:szCs w:val="28"/>
        </w:rPr>
        <w:t>1.Общие положения</w:t>
      </w:r>
    </w:p>
    <w:p w:rsidR="00CA5A14" w:rsidRPr="00CA5A14" w:rsidRDefault="00CA5A14" w:rsidP="00CA5A14">
      <w:pPr>
        <w:rPr>
          <w:lang w:eastAsia="ar-SA"/>
        </w:rPr>
      </w:pPr>
    </w:p>
    <w:p w:rsidR="00337DE9" w:rsidRPr="00A22909" w:rsidRDefault="00337DE9" w:rsidP="00337DE9">
      <w:pPr>
        <w:pStyle w:val="af6"/>
        <w:spacing w:after="0" w:line="240" w:lineRule="auto"/>
        <w:ind w:left="0"/>
        <w:jc w:val="center"/>
        <w:rPr>
          <w:rFonts w:ascii="Times New Roman" w:hAnsi="Times New Roman"/>
          <w:sz w:val="28"/>
          <w:szCs w:val="28"/>
        </w:rPr>
      </w:pPr>
      <w:r>
        <w:rPr>
          <w:rFonts w:ascii="Times New Roman" w:hAnsi="Times New Roman"/>
          <w:sz w:val="28"/>
          <w:szCs w:val="28"/>
        </w:rPr>
        <w:t>1.1. Предмет регулирования регламента</w:t>
      </w:r>
    </w:p>
    <w:p w:rsidR="00337DE9" w:rsidRPr="005D4A0E" w:rsidRDefault="00337DE9" w:rsidP="00337DE9">
      <w:pPr>
        <w:ind w:firstLine="851"/>
        <w:jc w:val="both"/>
        <w:rPr>
          <w:rFonts w:ascii="Times New Roman" w:hAnsi="Times New Roman"/>
          <w:sz w:val="28"/>
          <w:szCs w:val="28"/>
        </w:rPr>
      </w:pPr>
      <w:r w:rsidRPr="00E22502">
        <w:rPr>
          <w:rFonts w:ascii="Times New Roman" w:hAnsi="Times New Roman"/>
          <w:sz w:val="28"/>
          <w:szCs w:val="28"/>
        </w:rPr>
        <w:t>Административный регламент по предоставлению муниципальной услуги «</w:t>
      </w:r>
      <w:r w:rsidRPr="00E22502">
        <w:rPr>
          <w:rFonts w:ascii="Times New Roman" w:hAnsi="Times New Roman"/>
          <w:sz w:val="28"/>
          <w:szCs w:val="28"/>
          <w:shd w:val="clear" w:color="auto" w:fill="FFFFFF"/>
        </w:rPr>
        <w:t xml:space="preserve">Выдача порубочного билета на территории </w:t>
      </w:r>
      <w:r w:rsidR="006B27F5">
        <w:rPr>
          <w:rFonts w:ascii="Times New Roman" w:hAnsi="Times New Roman"/>
          <w:sz w:val="28"/>
          <w:szCs w:val="28"/>
          <w:shd w:val="clear" w:color="auto" w:fill="FFFFFF"/>
        </w:rPr>
        <w:t>муниципального образования</w:t>
      </w:r>
      <w:r w:rsidRPr="00E22502">
        <w:rPr>
          <w:rFonts w:ascii="Times New Roman" w:hAnsi="Times New Roman"/>
          <w:sz w:val="28"/>
          <w:szCs w:val="28"/>
        </w:rPr>
        <w:t xml:space="preserve">» (далее - административный регламент) </w:t>
      </w:r>
      <w:r w:rsidRPr="005D4A0E">
        <w:rPr>
          <w:rFonts w:ascii="Times New Roman" w:hAnsi="Times New Roman"/>
          <w:sz w:val="28"/>
          <w:szCs w:val="28"/>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Pr="005D4A0E">
        <w:rPr>
          <w:rFonts w:ascii="Times New Roman" w:hAnsi="Times New Roman"/>
          <w:bCs/>
          <w:kern w:val="1"/>
          <w:sz w:val="28"/>
          <w:szCs w:val="28"/>
        </w:rPr>
        <w:t>,</w:t>
      </w:r>
      <w:r w:rsidR="006B27F5">
        <w:rPr>
          <w:rFonts w:ascii="Times New Roman" w:hAnsi="Times New Roman"/>
          <w:bCs/>
          <w:kern w:val="1"/>
          <w:sz w:val="28"/>
          <w:szCs w:val="28"/>
        </w:rPr>
        <w:t xml:space="preserve"> </w:t>
      </w:r>
      <w:r w:rsidRPr="005D4A0E">
        <w:rPr>
          <w:rFonts w:ascii="Times New Roman" w:hAnsi="Times New Roman"/>
          <w:sz w:val="28"/>
          <w:szCs w:val="28"/>
        </w:rPr>
        <w:t xml:space="preserve">определяет сроки, последовательность административных процедур и административных действий администрации </w:t>
      </w:r>
      <w:r w:rsidR="006B27F5">
        <w:rPr>
          <w:rFonts w:ascii="Times New Roman" w:hAnsi="Times New Roman"/>
          <w:sz w:val="28"/>
          <w:szCs w:val="28"/>
        </w:rPr>
        <w:t>Ковалевского</w:t>
      </w:r>
      <w:r>
        <w:rPr>
          <w:rFonts w:ascii="Times New Roman" w:hAnsi="Times New Roman"/>
          <w:sz w:val="28"/>
          <w:szCs w:val="28"/>
        </w:rPr>
        <w:t xml:space="preserve"> сельского </w:t>
      </w:r>
      <w:r w:rsidRPr="005D4A0E">
        <w:rPr>
          <w:rFonts w:ascii="Times New Roman" w:hAnsi="Times New Roman"/>
          <w:sz w:val="28"/>
          <w:szCs w:val="28"/>
        </w:rPr>
        <w:t xml:space="preserve">поселения </w:t>
      </w:r>
      <w:r w:rsidR="006B27F5">
        <w:rPr>
          <w:rFonts w:ascii="Times New Roman" w:hAnsi="Times New Roman"/>
          <w:sz w:val="28"/>
          <w:szCs w:val="28"/>
        </w:rPr>
        <w:t>Новокубанского</w:t>
      </w:r>
      <w:r w:rsidRPr="005D4A0E">
        <w:rPr>
          <w:rFonts w:ascii="Times New Roman" w:hAnsi="Times New Roman"/>
          <w:sz w:val="28"/>
          <w:szCs w:val="28"/>
        </w:rPr>
        <w:t xml:space="preserve"> района при предоставлении данной муниципальной услуги.</w:t>
      </w:r>
    </w:p>
    <w:p w:rsidR="006B27F5" w:rsidRDefault="006B27F5" w:rsidP="00337DE9">
      <w:pPr>
        <w:jc w:val="center"/>
        <w:rPr>
          <w:rFonts w:ascii="Times New Roman" w:hAnsi="Times New Roman"/>
          <w:color w:val="000000"/>
          <w:kern w:val="1"/>
          <w:sz w:val="28"/>
          <w:szCs w:val="28"/>
          <w:shd w:val="clear" w:color="auto" w:fill="FFFFFF"/>
        </w:rPr>
      </w:pPr>
    </w:p>
    <w:p w:rsidR="00337DE9" w:rsidRPr="00B52913" w:rsidRDefault="00337DE9" w:rsidP="00337DE9">
      <w:pPr>
        <w:jc w:val="center"/>
        <w:rPr>
          <w:rFonts w:ascii="Times New Roman" w:hAnsi="Times New Roman"/>
          <w:b/>
          <w:color w:val="000000"/>
          <w:kern w:val="1"/>
          <w:sz w:val="28"/>
          <w:szCs w:val="28"/>
          <w:shd w:val="clear" w:color="auto" w:fill="FFFFFF"/>
        </w:rPr>
      </w:pPr>
      <w:r w:rsidRPr="00B52913">
        <w:rPr>
          <w:rFonts w:ascii="Times New Roman" w:hAnsi="Times New Roman"/>
          <w:b/>
          <w:color w:val="000000"/>
          <w:kern w:val="1"/>
          <w:sz w:val="28"/>
          <w:szCs w:val="28"/>
          <w:shd w:val="clear" w:color="auto" w:fill="FFFFFF"/>
        </w:rPr>
        <w:t>1.2. Круг заявителей</w:t>
      </w:r>
    </w:p>
    <w:p w:rsidR="00337DE9" w:rsidRPr="00A22909" w:rsidRDefault="00337DE9" w:rsidP="00337DE9">
      <w:pPr>
        <w:jc w:val="center"/>
        <w:rPr>
          <w:rFonts w:ascii="Times New Roman" w:hAnsi="Times New Roman"/>
          <w:sz w:val="28"/>
          <w:szCs w:val="28"/>
        </w:rPr>
      </w:pPr>
    </w:p>
    <w:p w:rsidR="00337DE9" w:rsidRPr="005A4D63" w:rsidRDefault="00337DE9" w:rsidP="00337DE9">
      <w:pPr>
        <w:pStyle w:val="11"/>
        <w:widowControl w:val="0"/>
        <w:tabs>
          <w:tab w:val="clear" w:pos="360"/>
        </w:tabs>
        <w:spacing w:before="0" w:after="0"/>
        <w:ind w:firstLine="720"/>
        <w:rPr>
          <w:sz w:val="28"/>
          <w:szCs w:val="28"/>
        </w:rPr>
      </w:pPr>
      <w:r w:rsidRPr="005A4D63">
        <w:rPr>
          <w:sz w:val="28"/>
          <w:szCs w:val="28"/>
        </w:rPr>
        <w:t>Заявителями, имеющими право на получение муниципальной услуги, являются:</w:t>
      </w:r>
    </w:p>
    <w:p w:rsidR="00337DE9" w:rsidRPr="005A4D63" w:rsidRDefault="00337DE9" w:rsidP="00337DE9">
      <w:pPr>
        <w:pStyle w:val="12"/>
        <w:widowControl w:val="0"/>
        <w:tabs>
          <w:tab w:val="clear" w:pos="360"/>
          <w:tab w:val="num" w:pos="709"/>
          <w:tab w:val="left" w:pos="1134"/>
          <w:tab w:val="left" w:pos="1418"/>
        </w:tabs>
        <w:spacing w:before="0" w:after="0"/>
        <w:ind w:firstLine="720"/>
        <w:rPr>
          <w:sz w:val="28"/>
          <w:szCs w:val="28"/>
        </w:rPr>
      </w:pPr>
      <w:r w:rsidRPr="005A4D63">
        <w:rPr>
          <w:sz w:val="28"/>
          <w:szCs w:val="28"/>
        </w:rPr>
        <w:t>физические и юридические лица Российской Федерации или их представители, действующие на основании доверенности, оформленной в соответствии с действующим законодательством;</w:t>
      </w:r>
    </w:p>
    <w:p w:rsidR="00337DE9" w:rsidRPr="0069470F" w:rsidRDefault="00337DE9" w:rsidP="00337DE9">
      <w:pPr>
        <w:pStyle w:val="12"/>
        <w:widowControl w:val="0"/>
        <w:tabs>
          <w:tab w:val="clear" w:pos="360"/>
          <w:tab w:val="num" w:pos="709"/>
          <w:tab w:val="left" w:pos="1134"/>
          <w:tab w:val="left" w:pos="1418"/>
        </w:tabs>
        <w:spacing w:before="0" w:after="0"/>
        <w:ind w:firstLine="720"/>
        <w:rPr>
          <w:sz w:val="28"/>
          <w:szCs w:val="28"/>
        </w:rPr>
      </w:pPr>
      <w:r w:rsidRPr="005A4D63">
        <w:rPr>
          <w:sz w:val="28"/>
          <w:szCs w:val="28"/>
        </w:rPr>
        <w:t>иностранные граждане, иностранные юридические лица и лица без гражданства или их представители, действующие на основании доверенности, оформленной в соответствии с действующим законодательством (далее – заявитель).</w:t>
      </w:r>
    </w:p>
    <w:p w:rsidR="00337DE9" w:rsidRPr="00A22909" w:rsidRDefault="00337DE9" w:rsidP="00337DE9">
      <w:pPr>
        <w:ind w:firstLine="851"/>
        <w:jc w:val="both"/>
        <w:rPr>
          <w:rFonts w:ascii="Times New Roman" w:hAnsi="Times New Roman"/>
          <w:sz w:val="28"/>
          <w:szCs w:val="28"/>
        </w:rPr>
      </w:pPr>
    </w:p>
    <w:p w:rsidR="00337DE9" w:rsidRPr="00B52913" w:rsidRDefault="00337DE9" w:rsidP="00337DE9">
      <w:pPr>
        <w:jc w:val="center"/>
        <w:rPr>
          <w:rFonts w:ascii="Times New Roman" w:hAnsi="Times New Roman"/>
          <w:b/>
          <w:sz w:val="28"/>
          <w:szCs w:val="28"/>
        </w:rPr>
      </w:pPr>
      <w:r w:rsidRPr="00B52913">
        <w:rPr>
          <w:rFonts w:ascii="Times New Roman" w:hAnsi="Times New Roman"/>
          <w:b/>
          <w:sz w:val="28"/>
          <w:szCs w:val="28"/>
        </w:rPr>
        <w:t>1.3. Требования к порядку информирования о предоставлении</w:t>
      </w:r>
    </w:p>
    <w:p w:rsidR="00337DE9" w:rsidRPr="00B52913" w:rsidRDefault="00337DE9" w:rsidP="00337DE9">
      <w:pPr>
        <w:jc w:val="center"/>
        <w:rPr>
          <w:rFonts w:ascii="Times New Roman" w:hAnsi="Times New Roman"/>
          <w:b/>
          <w:sz w:val="28"/>
          <w:szCs w:val="28"/>
        </w:rPr>
      </w:pPr>
      <w:r w:rsidRPr="00B52913">
        <w:rPr>
          <w:rFonts w:ascii="Times New Roman" w:hAnsi="Times New Roman"/>
          <w:b/>
          <w:sz w:val="28"/>
          <w:szCs w:val="28"/>
        </w:rPr>
        <w:t>муниципальной услуги</w:t>
      </w:r>
    </w:p>
    <w:p w:rsidR="00337DE9" w:rsidRDefault="00337DE9" w:rsidP="00337DE9">
      <w:pPr>
        <w:jc w:val="center"/>
        <w:rPr>
          <w:rFonts w:ascii="Times New Roman" w:hAnsi="Times New Roman"/>
          <w:b/>
          <w:sz w:val="28"/>
          <w:szCs w:val="28"/>
        </w:rPr>
      </w:pP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lastRenderedPageBreak/>
        <w:t>1.3.1</w:t>
      </w:r>
      <w:r w:rsidRPr="005A299B">
        <w:rPr>
          <w:rFonts w:ascii="Times New Roman" w:hAnsi="Times New Roman"/>
          <w:sz w:val="28"/>
          <w:szCs w:val="28"/>
        </w:rPr>
        <w:t xml:space="preserve">. </w:t>
      </w:r>
      <w:r w:rsidR="005A299B" w:rsidRPr="005A299B">
        <w:rPr>
          <w:rFonts w:ascii="Times New Roman" w:hAnsi="Times New Roman"/>
          <w:sz w:val="28"/>
          <w:szCs w:val="28"/>
        </w:rPr>
        <w:t>Информацию о порядке предоставления Муниципальной услуги можно получить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 МФЦ), а также в отделе земельных, имущественных отношений ЖКХ администрации Ковалевского сельского поселения Новокубанского района</w:t>
      </w:r>
      <w:r w:rsidR="005A299B">
        <w:rPr>
          <w:rFonts w:ascii="Times New Roman" w:hAnsi="Times New Roman"/>
          <w:sz w:val="28"/>
          <w:szCs w:val="28"/>
        </w:rPr>
        <w:t xml:space="preserve"> (далее – Отдел)</w:t>
      </w:r>
      <w:r w:rsidRPr="005A299B">
        <w:rPr>
          <w:rFonts w:ascii="Times New Roman" w:hAnsi="Times New Roman"/>
          <w:sz w:val="28"/>
          <w:szCs w:val="28"/>
        </w:rPr>
        <w:t>.</w:t>
      </w:r>
    </w:p>
    <w:p w:rsidR="00CA5A14" w:rsidRPr="00CA5A14" w:rsidRDefault="00337DE9" w:rsidP="00CA5A14">
      <w:pPr>
        <w:ind w:firstLine="708"/>
        <w:jc w:val="both"/>
        <w:rPr>
          <w:rFonts w:ascii="Times New Roman" w:hAnsi="Times New Roman"/>
          <w:sz w:val="28"/>
          <w:szCs w:val="28"/>
        </w:rPr>
      </w:pPr>
      <w:r w:rsidRPr="00CA5A14">
        <w:rPr>
          <w:rFonts w:ascii="Times New Roman" w:hAnsi="Times New Roman"/>
          <w:sz w:val="28"/>
          <w:szCs w:val="28"/>
        </w:rPr>
        <w:t xml:space="preserve">1.3.2. </w:t>
      </w:r>
      <w:r w:rsidR="00CA5A14" w:rsidRPr="00CA5A14">
        <w:rPr>
          <w:rFonts w:ascii="Times New Roman" w:hAnsi="Times New Roman"/>
          <w:sz w:val="28"/>
          <w:szCs w:val="28"/>
        </w:rPr>
        <w:t>Информация о местах нахождения, электронных адресах, телефонах и графике работы структурных подразделений и прочих органов, участвующих в предоставлении муниципальной услуги:</w:t>
      </w:r>
    </w:p>
    <w:p w:rsidR="00CA5A14" w:rsidRPr="00CA5A14" w:rsidRDefault="00CA5A14" w:rsidP="00CA5A14">
      <w:pPr>
        <w:jc w:val="right"/>
        <w:rPr>
          <w:rFonts w:ascii="Times New Roman" w:hAnsi="Times New Roman"/>
          <w:sz w:val="28"/>
          <w:szCs w:val="28"/>
        </w:rPr>
      </w:pPr>
      <w:r w:rsidRPr="00CA5A14">
        <w:rPr>
          <w:rFonts w:ascii="Times New Roman" w:hAnsi="Times New Roman"/>
          <w:sz w:val="28"/>
          <w:szCs w:val="28"/>
        </w:rPr>
        <w:t>Таблица 1</w:t>
      </w:r>
    </w:p>
    <w:p w:rsidR="00CA5A14" w:rsidRPr="00CA5A14" w:rsidRDefault="00CA5A14" w:rsidP="00CA5A14">
      <w:pPr>
        <w:jc w:val="right"/>
        <w:rPr>
          <w:rFonts w:ascii="Times New Roman" w:hAnsi="Times New Roman"/>
          <w:sz w:val="28"/>
          <w:szCs w:val="28"/>
        </w:rPr>
      </w:pPr>
    </w:p>
    <w:tbl>
      <w:tblPr>
        <w:tblW w:w="9318" w:type="dxa"/>
        <w:tblInd w:w="57" w:type="dxa"/>
        <w:tblLayout w:type="fixed"/>
        <w:tblLook w:val="0000" w:firstRow="0" w:lastRow="0" w:firstColumn="0" w:lastColumn="0" w:noHBand="0" w:noVBand="0"/>
      </w:tblPr>
      <w:tblGrid>
        <w:gridCol w:w="477"/>
        <w:gridCol w:w="2126"/>
        <w:gridCol w:w="1843"/>
        <w:gridCol w:w="1984"/>
        <w:gridCol w:w="188"/>
        <w:gridCol w:w="1065"/>
        <w:gridCol w:w="15"/>
        <w:gridCol w:w="150"/>
        <w:gridCol w:w="1455"/>
        <w:gridCol w:w="15"/>
      </w:tblGrid>
      <w:tr w:rsidR="00CA5A14" w:rsidRPr="00CA5A14" w:rsidTr="00CA5A14">
        <w:trPr>
          <w:trHeight w:val="735"/>
        </w:trPr>
        <w:tc>
          <w:tcPr>
            <w:tcW w:w="477" w:type="dxa"/>
            <w:tcBorders>
              <w:top w:val="single" w:sz="4" w:space="0" w:color="000000"/>
              <w:left w:val="single" w:sz="4" w:space="0" w:color="000000"/>
              <w:bottom w:val="single" w:sz="4" w:space="0" w:color="000000"/>
            </w:tcBorders>
          </w:tcPr>
          <w:p w:rsidR="00CA5A14" w:rsidRPr="00CA5A14" w:rsidRDefault="00CA5A14" w:rsidP="00320737">
            <w:pPr>
              <w:snapToGrid w:val="0"/>
              <w:ind w:right="-108"/>
              <w:jc w:val="both"/>
              <w:rPr>
                <w:rFonts w:ascii="Times New Roman" w:hAnsi="Times New Roman"/>
                <w:sz w:val="28"/>
                <w:szCs w:val="28"/>
              </w:rPr>
            </w:pPr>
            <w:r w:rsidRPr="00CA5A14">
              <w:rPr>
                <w:rFonts w:ascii="Times New Roman" w:hAnsi="Times New Roman"/>
                <w:sz w:val="28"/>
                <w:szCs w:val="28"/>
              </w:rPr>
              <w:t>№ п/п</w:t>
            </w:r>
          </w:p>
        </w:tc>
        <w:tc>
          <w:tcPr>
            <w:tcW w:w="2126" w:type="dxa"/>
            <w:tcBorders>
              <w:top w:val="single" w:sz="4" w:space="0" w:color="000000"/>
              <w:left w:val="single" w:sz="4" w:space="0" w:color="000000"/>
              <w:bottom w:val="single" w:sz="4" w:space="0" w:color="000000"/>
            </w:tcBorders>
          </w:tcPr>
          <w:p w:rsidR="00CA5A14" w:rsidRPr="00CA5A14" w:rsidRDefault="00CA5A14" w:rsidP="00320737">
            <w:pPr>
              <w:snapToGrid w:val="0"/>
              <w:ind w:firstLine="44"/>
              <w:jc w:val="both"/>
              <w:rPr>
                <w:rFonts w:ascii="Times New Roman" w:hAnsi="Times New Roman"/>
                <w:sz w:val="28"/>
                <w:szCs w:val="28"/>
              </w:rPr>
            </w:pPr>
            <w:r w:rsidRPr="00CA5A14">
              <w:rPr>
                <w:rFonts w:ascii="Times New Roman" w:hAnsi="Times New Roman"/>
                <w:sz w:val="28"/>
                <w:szCs w:val="28"/>
              </w:rPr>
              <w:t>Наименование</w:t>
            </w:r>
          </w:p>
          <w:p w:rsidR="00CA5A14" w:rsidRPr="00CA5A14" w:rsidRDefault="00CA5A14" w:rsidP="00320737">
            <w:pPr>
              <w:jc w:val="both"/>
              <w:rPr>
                <w:rFonts w:ascii="Times New Roman" w:hAnsi="Times New Roman"/>
                <w:sz w:val="28"/>
                <w:szCs w:val="28"/>
              </w:rPr>
            </w:pPr>
            <w:r w:rsidRPr="00CA5A14">
              <w:rPr>
                <w:rFonts w:ascii="Times New Roman" w:hAnsi="Times New Roman"/>
                <w:sz w:val="28"/>
                <w:szCs w:val="28"/>
              </w:rPr>
              <w:t>организации</w:t>
            </w:r>
          </w:p>
        </w:tc>
        <w:tc>
          <w:tcPr>
            <w:tcW w:w="1843" w:type="dxa"/>
            <w:tcBorders>
              <w:top w:val="single" w:sz="4" w:space="0" w:color="000000"/>
              <w:left w:val="single" w:sz="4" w:space="0" w:color="000000"/>
              <w:bottom w:val="single" w:sz="4" w:space="0" w:color="000000"/>
            </w:tcBorders>
          </w:tcPr>
          <w:p w:rsidR="00CA5A14" w:rsidRPr="00CA5A14" w:rsidRDefault="00CA5A14" w:rsidP="00320737">
            <w:pPr>
              <w:snapToGrid w:val="0"/>
              <w:ind w:hanging="49"/>
              <w:jc w:val="both"/>
              <w:rPr>
                <w:rFonts w:ascii="Times New Roman" w:hAnsi="Times New Roman"/>
                <w:sz w:val="28"/>
                <w:szCs w:val="28"/>
              </w:rPr>
            </w:pPr>
            <w:r w:rsidRPr="00CA5A14">
              <w:rPr>
                <w:rFonts w:ascii="Times New Roman" w:hAnsi="Times New Roman"/>
                <w:sz w:val="28"/>
                <w:szCs w:val="28"/>
              </w:rPr>
              <w:t>Юридический адрес</w:t>
            </w:r>
          </w:p>
        </w:tc>
        <w:tc>
          <w:tcPr>
            <w:tcW w:w="2172"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График работы</w:t>
            </w:r>
            <w:r>
              <w:rPr>
                <w:rFonts w:ascii="Times New Roman" w:hAnsi="Times New Roman"/>
                <w:sz w:val="28"/>
                <w:szCs w:val="28"/>
              </w:rPr>
              <w:t>/ прием граждан</w:t>
            </w:r>
          </w:p>
        </w:tc>
        <w:tc>
          <w:tcPr>
            <w:tcW w:w="1080"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ind w:hanging="2"/>
              <w:jc w:val="both"/>
              <w:rPr>
                <w:rFonts w:ascii="Times New Roman" w:hAnsi="Times New Roman"/>
                <w:sz w:val="28"/>
                <w:szCs w:val="28"/>
              </w:rPr>
            </w:pPr>
            <w:r w:rsidRPr="00CA5A14">
              <w:rPr>
                <w:rFonts w:ascii="Times New Roman" w:hAnsi="Times New Roman"/>
                <w:sz w:val="28"/>
                <w:szCs w:val="28"/>
              </w:rPr>
              <w:t>Телефоны</w:t>
            </w:r>
          </w:p>
        </w:tc>
        <w:tc>
          <w:tcPr>
            <w:tcW w:w="1620" w:type="dxa"/>
            <w:gridSpan w:val="3"/>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ind w:left="-108" w:right="-66" w:firstLine="18"/>
              <w:jc w:val="both"/>
              <w:rPr>
                <w:rFonts w:ascii="Times New Roman" w:hAnsi="Times New Roman"/>
                <w:sz w:val="28"/>
                <w:szCs w:val="28"/>
              </w:rPr>
            </w:pPr>
            <w:r w:rsidRPr="00CA5A14">
              <w:rPr>
                <w:rFonts w:ascii="Times New Roman" w:hAnsi="Times New Roman"/>
                <w:sz w:val="28"/>
                <w:szCs w:val="28"/>
              </w:rPr>
              <w:t>Адреса электронной почты и сайта</w:t>
            </w:r>
          </w:p>
        </w:tc>
      </w:tr>
      <w:tr w:rsidR="00CA5A14" w:rsidRPr="00CA5A14" w:rsidTr="00CA5A14">
        <w:trPr>
          <w:trHeight w:val="377"/>
        </w:trPr>
        <w:tc>
          <w:tcPr>
            <w:tcW w:w="477" w:type="dxa"/>
            <w:tcBorders>
              <w:top w:val="single" w:sz="4" w:space="0" w:color="000000"/>
              <w:left w:val="single" w:sz="4" w:space="0" w:color="000000"/>
              <w:bottom w:val="single" w:sz="4" w:space="0" w:color="000000"/>
            </w:tcBorders>
          </w:tcPr>
          <w:p w:rsidR="00CA5A14" w:rsidRPr="00CA5A14" w:rsidRDefault="00CA5A14" w:rsidP="00320737">
            <w:pPr>
              <w:snapToGrid w:val="0"/>
              <w:ind w:right="-118"/>
              <w:jc w:val="both"/>
              <w:rPr>
                <w:rFonts w:ascii="Times New Roman" w:hAnsi="Times New Roman"/>
                <w:sz w:val="28"/>
                <w:szCs w:val="28"/>
              </w:rPr>
            </w:pPr>
            <w:r w:rsidRPr="00CA5A14">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2</w:t>
            </w:r>
          </w:p>
        </w:tc>
        <w:tc>
          <w:tcPr>
            <w:tcW w:w="1843" w:type="dxa"/>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3</w:t>
            </w:r>
          </w:p>
        </w:tc>
        <w:tc>
          <w:tcPr>
            <w:tcW w:w="2172"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4</w:t>
            </w:r>
          </w:p>
        </w:tc>
        <w:tc>
          <w:tcPr>
            <w:tcW w:w="1080"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5</w:t>
            </w:r>
          </w:p>
        </w:tc>
        <w:tc>
          <w:tcPr>
            <w:tcW w:w="1620" w:type="dxa"/>
            <w:gridSpan w:val="3"/>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ind w:left="601" w:right="175"/>
              <w:jc w:val="both"/>
              <w:rPr>
                <w:rFonts w:ascii="Times New Roman" w:hAnsi="Times New Roman"/>
                <w:sz w:val="28"/>
                <w:szCs w:val="28"/>
              </w:rPr>
            </w:pPr>
            <w:r w:rsidRPr="00CA5A14">
              <w:rPr>
                <w:rFonts w:ascii="Times New Roman" w:hAnsi="Times New Roman"/>
                <w:sz w:val="28"/>
                <w:szCs w:val="28"/>
              </w:rPr>
              <w:t>6</w:t>
            </w:r>
          </w:p>
        </w:tc>
      </w:tr>
      <w:tr w:rsidR="00CA5A14" w:rsidRPr="00CA5A14" w:rsidTr="00320737">
        <w:trPr>
          <w:trHeight w:val="735"/>
        </w:trPr>
        <w:tc>
          <w:tcPr>
            <w:tcW w:w="9318" w:type="dxa"/>
            <w:gridSpan w:val="10"/>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jc w:val="both"/>
              <w:rPr>
                <w:rFonts w:ascii="Times New Roman" w:hAnsi="Times New Roman"/>
                <w:sz w:val="28"/>
                <w:szCs w:val="28"/>
              </w:rPr>
            </w:pPr>
          </w:p>
          <w:p w:rsidR="00CA5A14" w:rsidRPr="00CA5A14" w:rsidRDefault="00CA5A14" w:rsidP="00320737">
            <w:pPr>
              <w:jc w:val="both"/>
              <w:rPr>
                <w:rFonts w:ascii="Times New Roman" w:hAnsi="Times New Roman"/>
                <w:sz w:val="28"/>
                <w:szCs w:val="28"/>
              </w:rPr>
            </w:pPr>
            <w:r w:rsidRPr="00CA5A14">
              <w:rPr>
                <w:rFonts w:ascii="Times New Roman" w:hAnsi="Times New Roman"/>
                <w:sz w:val="28"/>
                <w:szCs w:val="28"/>
              </w:rPr>
              <w:t>Орган, непосредственно предоставляющий услугу</w:t>
            </w:r>
          </w:p>
        </w:tc>
      </w:tr>
      <w:tr w:rsidR="00CA5A14" w:rsidRPr="00CA5A14" w:rsidTr="00320737">
        <w:trPr>
          <w:trHeight w:val="850"/>
        </w:trPr>
        <w:tc>
          <w:tcPr>
            <w:tcW w:w="477" w:type="dxa"/>
            <w:tcBorders>
              <w:top w:val="single" w:sz="4" w:space="0" w:color="000000"/>
              <w:left w:val="single" w:sz="4" w:space="0" w:color="000000"/>
              <w:bottom w:val="single" w:sz="4" w:space="0" w:color="000000"/>
            </w:tcBorders>
          </w:tcPr>
          <w:p w:rsidR="00CA5A14" w:rsidRPr="00CA5A14" w:rsidRDefault="00CA5A14" w:rsidP="00320737">
            <w:pPr>
              <w:jc w:val="both"/>
              <w:rPr>
                <w:rFonts w:ascii="Times New Roman" w:hAnsi="Times New Roman"/>
                <w:sz w:val="24"/>
                <w:szCs w:val="24"/>
              </w:rPr>
            </w:pPr>
            <w:r w:rsidRPr="00CA5A14">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tcPr>
          <w:p w:rsidR="005A299B" w:rsidRPr="00CA5A14" w:rsidRDefault="005A299B" w:rsidP="005A299B">
            <w:pPr>
              <w:rPr>
                <w:rFonts w:ascii="Times New Roman" w:hAnsi="Times New Roman"/>
                <w:sz w:val="24"/>
                <w:szCs w:val="24"/>
              </w:rPr>
            </w:pPr>
            <w:r w:rsidRPr="00CA5A14">
              <w:rPr>
                <w:rFonts w:ascii="Times New Roman" w:hAnsi="Times New Roman"/>
                <w:sz w:val="24"/>
                <w:szCs w:val="24"/>
              </w:rPr>
              <w:t xml:space="preserve">Администрация </w:t>
            </w:r>
            <w:r w:rsidRPr="00CA5A14">
              <w:rPr>
                <w:rFonts w:ascii="Times New Roman" w:hAnsi="Times New Roman"/>
                <w:color w:val="000000"/>
                <w:sz w:val="24"/>
                <w:szCs w:val="24"/>
              </w:rPr>
              <w:t>Ковалевского сельского поселения  Новокубанского района</w:t>
            </w:r>
            <w:r w:rsidRPr="00CA5A14">
              <w:rPr>
                <w:rFonts w:ascii="Times New Roman" w:hAnsi="Times New Roman"/>
                <w:sz w:val="24"/>
                <w:szCs w:val="24"/>
              </w:rPr>
              <w:t xml:space="preserve"> </w:t>
            </w:r>
            <w:r w:rsidRPr="005A299B">
              <w:rPr>
                <w:rFonts w:ascii="Times New Roman" w:hAnsi="Times New Roman"/>
                <w:sz w:val="22"/>
                <w:szCs w:val="22"/>
              </w:rPr>
              <w:t>(</w:t>
            </w:r>
            <w:r w:rsidRPr="00CA5A14">
              <w:rPr>
                <w:rFonts w:ascii="Times New Roman" w:hAnsi="Times New Roman"/>
                <w:sz w:val="24"/>
                <w:szCs w:val="24"/>
              </w:rPr>
              <w:t xml:space="preserve">далее – </w:t>
            </w:r>
            <w:r>
              <w:rPr>
                <w:rFonts w:ascii="Times New Roman" w:hAnsi="Times New Roman"/>
                <w:sz w:val="24"/>
                <w:szCs w:val="24"/>
              </w:rPr>
              <w:t>администрация</w:t>
            </w:r>
            <w:r w:rsidRPr="00CA5A14">
              <w:rPr>
                <w:rFonts w:ascii="Times New Roman" w:hAnsi="Times New Roman"/>
                <w:sz w:val="24"/>
                <w:szCs w:val="24"/>
              </w:rPr>
              <w:t>)</w:t>
            </w:r>
          </w:p>
          <w:p w:rsidR="00CA5A14" w:rsidRPr="00CA5A14" w:rsidRDefault="00CA5A14" w:rsidP="00320737">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tcPr>
          <w:p w:rsidR="00CA5A14" w:rsidRPr="00CA5A14" w:rsidRDefault="00CA5A14" w:rsidP="00320737">
            <w:pPr>
              <w:rPr>
                <w:rFonts w:ascii="Times New Roman" w:hAnsi="Times New Roman"/>
                <w:sz w:val="24"/>
                <w:szCs w:val="24"/>
              </w:rPr>
            </w:pPr>
            <w:r w:rsidRPr="00CA5A14">
              <w:rPr>
                <w:rFonts w:ascii="Times New Roman" w:hAnsi="Times New Roman"/>
                <w:sz w:val="24"/>
                <w:szCs w:val="24"/>
              </w:rPr>
              <w:t>Краснодарский край, Новокубанский район,с.Ковалевское, ул.Первомайская 29</w:t>
            </w:r>
          </w:p>
          <w:p w:rsidR="00CA5A14" w:rsidRPr="00CA5A14" w:rsidRDefault="00CA5A14" w:rsidP="00320737">
            <w:pPr>
              <w:rPr>
                <w:rFonts w:ascii="Times New Roman" w:hAnsi="Times New Roman"/>
                <w:sz w:val="24"/>
                <w:szCs w:val="24"/>
              </w:rPr>
            </w:pPr>
          </w:p>
          <w:p w:rsidR="00CA5A14" w:rsidRPr="00CA5A14" w:rsidRDefault="00CA5A14" w:rsidP="00320737">
            <w:pPr>
              <w:snapToGrid w:val="0"/>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tcBorders>
          </w:tcPr>
          <w:p w:rsidR="00CA5A14" w:rsidRPr="00CA5A14" w:rsidRDefault="00CA5A14" w:rsidP="00320737">
            <w:pPr>
              <w:rPr>
                <w:rFonts w:ascii="Times New Roman" w:hAnsi="Times New Roman"/>
                <w:sz w:val="24"/>
                <w:szCs w:val="24"/>
              </w:rPr>
            </w:pPr>
            <w:r w:rsidRPr="00CA5A14">
              <w:rPr>
                <w:rFonts w:ascii="Times New Roman" w:hAnsi="Times New Roman"/>
                <w:sz w:val="24"/>
                <w:szCs w:val="24"/>
              </w:rPr>
              <w:t>Понедельник - пятница – с 8.00 до 17.00,; пятница – с 8.00 до 1</w:t>
            </w:r>
            <w:r>
              <w:rPr>
                <w:rFonts w:ascii="Times New Roman" w:hAnsi="Times New Roman"/>
                <w:sz w:val="24"/>
                <w:szCs w:val="24"/>
              </w:rPr>
              <w:t>6</w:t>
            </w:r>
            <w:r w:rsidRPr="00CA5A14">
              <w:rPr>
                <w:rFonts w:ascii="Times New Roman" w:hAnsi="Times New Roman"/>
                <w:sz w:val="24"/>
                <w:szCs w:val="24"/>
              </w:rPr>
              <w:t>.00  перерыв – с 12.00 до 13.45,</w:t>
            </w:r>
          </w:p>
          <w:p w:rsidR="00CA5A14" w:rsidRDefault="00CA5A14" w:rsidP="00320737">
            <w:pPr>
              <w:ind w:hanging="15"/>
              <w:rPr>
                <w:rFonts w:ascii="Times New Roman" w:hAnsi="Times New Roman"/>
                <w:sz w:val="24"/>
                <w:szCs w:val="24"/>
              </w:rPr>
            </w:pPr>
            <w:r w:rsidRPr="00CA5A14">
              <w:rPr>
                <w:rFonts w:ascii="Times New Roman" w:hAnsi="Times New Roman"/>
                <w:sz w:val="24"/>
                <w:szCs w:val="24"/>
              </w:rPr>
              <w:t>выходные дни – суббота, воскресенье</w:t>
            </w:r>
            <w:r>
              <w:rPr>
                <w:rFonts w:ascii="Times New Roman" w:hAnsi="Times New Roman"/>
                <w:sz w:val="24"/>
                <w:szCs w:val="24"/>
              </w:rPr>
              <w:t>/</w:t>
            </w:r>
          </w:p>
          <w:p w:rsidR="00CA5A14" w:rsidRPr="00CA5A14" w:rsidRDefault="00CA5A14" w:rsidP="00CA5A14">
            <w:pPr>
              <w:rPr>
                <w:rFonts w:ascii="Times New Roman" w:hAnsi="Times New Roman"/>
                <w:sz w:val="24"/>
                <w:szCs w:val="24"/>
              </w:rPr>
            </w:pPr>
            <w:r>
              <w:rPr>
                <w:rFonts w:ascii="Times New Roman" w:hAnsi="Times New Roman"/>
                <w:sz w:val="24"/>
                <w:szCs w:val="24"/>
              </w:rPr>
              <w:t>Вторник, среда</w:t>
            </w:r>
            <w:r w:rsidRPr="00CA5A14">
              <w:rPr>
                <w:rFonts w:ascii="Times New Roman" w:hAnsi="Times New Roman"/>
                <w:sz w:val="24"/>
                <w:szCs w:val="24"/>
              </w:rPr>
              <w:t xml:space="preserve"> – с 8.00 до 17.00,; пятница – с 8.00 до 1</w:t>
            </w:r>
            <w:r>
              <w:rPr>
                <w:rFonts w:ascii="Times New Roman" w:hAnsi="Times New Roman"/>
                <w:sz w:val="24"/>
                <w:szCs w:val="24"/>
              </w:rPr>
              <w:t>2</w:t>
            </w:r>
            <w:r w:rsidRPr="00CA5A14">
              <w:rPr>
                <w:rFonts w:ascii="Times New Roman" w:hAnsi="Times New Roman"/>
                <w:sz w:val="24"/>
                <w:szCs w:val="24"/>
              </w:rPr>
              <w:t>.00  перерыв – с 12.00 до 13.45,</w:t>
            </w:r>
          </w:p>
          <w:p w:rsidR="00CA5A14" w:rsidRPr="00CA5A14" w:rsidRDefault="00CA5A14" w:rsidP="00CA5A14">
            <w:pPr>
              <w:ind w:hanging="15"/>
              <w:rPr>
                <w:rFonts w:ascii="Times New Roman" w:hAnsi="Times New Roman"/>
                <w:sz w:val="24"/>
                <w:szCs w:val="24"/>
              </w:rPr>
            </w:pPr>
            <w:r w:rsidRPr="00CA5A14">
              <w:rPr>
                <w:rFonts w:ascii="Times New Roman" w:hAnsi="Times New Roman"/>
                <w:sz w:val="24"/>
                <w:szCs w:val="24"/>
              </w:rPr>
              <w:t>выходные дни – суббота, воскресенье</w:t>
            </w:r>
          </w:p>
          <w:p w:rsidR="00CA5A14" w:rsidRPr="00CA5A14" w:rsidRDefault="00CA5A14" w:rsidP="00320737">
            <w:pPr>
              <w:rPr>
                <w:rFonts w:ascii="Times New Roman" w:hAnsi="Times New Roman"/>
                <w:sz w:val="24"/>
                <w:szCs w:val="24"/>
              </w:rPr>
            </w:pPr>
          </w:p>
        </w:tc>
        <w:tc>
          <w:tcPr>
            <w:tcW w:w="1418" w:type="dxa"/>
            <w:gridSpan w:val="4"/>
            <w:tcBorders>
              <w:top w:val="single" w:sz="4" w:space="0" w:color="000000"/>
              <w:left w:val="single" w:sz="4" w:space="0" w:color="000000"/>
              <w:bottom w:val="single" w:sz="4" w:space="0" w:color="000000"/>
            </w:tcBorders>
          </w:tcPr>
          <w:p w:rsidR="00CA5A14" w:rsidRPr="00CA5A14" w:rsidRDefault="00CA5A14" w:rsidP="00320737">
            <w:pPr>
              <w:pStyle w:val="ac"/>
              <w:jc w:val="left"/>
              <w:rPr>
                <w:rFonts w:ascii="Times New Roman" w:hAnsi="Times New Roman"/>
              </w:rPr>
            </w:pPr>
            <w:r w:rsidRPr="00CA5A14">
              <w:rPr>
                <w:rFonts w:ascii="Times New Roman" w:hAnsi="Times New Roman"/>
              </w:rPr>
              <w:t xml:space="preserve">Телефон - 8(86195) </w:t>
            </w:r>
          </w:p>
          <w:p w:rsidR="00CA5A14" w:rsidRPr="00CA5A14" w:rsidRDefault="00CA5A14" w:rsidP="00320737">
            <w:pPr>
              <w:pStyle w:val="ac"/>
              <w:jc w:val="left"/>
              <w:rPr>
                <w:rFonts w:ascii="Times New Roman" w:hAnsi="Times New Roman"/>
              </w:rPr>
            </w:pPr>
            <w:r w:rsidRPr="00CA5A14">
              <w:rPr>
                <w:rFonts w:ascii="Times New Roman" w:hAnsi="Times New Roman"/>
              </w:rPr>
              <w:t xml:space="preserve">2-75-32; </w:t>
            </w:r>
          </w:p>
          <w:p w:rsidR="00CA5A14" w:rsidRPr="00CA5A14" w:rsidRDefault="00CA5A14" w:rsidP="00320737">
            <w:pPr>
              <w:pStyle w:val="ac"/>
              <w:jc w:val="left"/>
              <w:rPr>
                <w:rFonts w:ascii="Times New Roman" w:hAnsi="Times New Roman"/>
              </w:rPr>
            </w:pPr>
            <w:r w:rsidRPr="00CA5A14">
              <w:rPr>
                <w:rFonts w:ascii="Times New Roman" w:hAnsi="Times New Roman"/>
              </w:rPr>
              <w:t xml:space="preserve">Факс - 8(86195) </w:t>
            </w:r>
          </w:p>
          <w:p w:rsidR="00CA5A14" w:rsidRPr="00CA5A14" w:rsidRDefault="00CA5A14" w:rsidP="00320737">
            <w:pPr>
              <w:pStyle w:val="ac"/>
              <w:jc w:val="left"/>
              <w:rPr>
                <w:rFonts w:ascii="Times New Roman" w:hAnsi="Times New Roman"/>
              </w:rPr>
            </w:pPr>
            <w:r w:rsidRPr="00CA5A14">
              <w:rPr>
                <w:rFonts w:ascii="Times New Roman" w:hAnsi="Times New Roman"/>
              </w:rPr>
              <w:t>2-79-39</w:t>
            </w:r>
          </w:p>
        </w:tc>
        <w:tc>
          <w:tcPr>
            <w:tcW w:w="1470" w:type="dxa"/>
            <w:gridSpan w:val="2"/>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jc w:val="center"/>
              <w:rPr>
                <w:rFonts w:ascii="Times New Roman" w:hAnsi="Times New Roman"/>
                <w:color w:val="000000"/>
                <w:sz w:val="24"/>
                <w:szCs w:val="24"/>
              </w:rPr>
            </w:pPr>
            <w:r w:rsidRPr="00CA5A14">
              <w:rPr>
                <w:rFonts w:ascii="Times New Roman" w:hAnsi="Times New Roman"/>
                <w:color w:val="000000"/>
                <w:sz w:val="24"/>
                <w:szCs w:val="24"/>
              </w:rPr>
              <w:t>Электронный адрес: :</w:t>
            </w:r>
            <w:r w:rsidRPr="00CA5A14">
              <w:rPr>
                <w:rFonts w:ascii="Times New Roman" w:hAnsi="Times New Roman"/>
                <w:color w:val="000000"/>
                <w:sz w:val="24"/>
                <w:szCs w:val="24"/>
                <w:lang w:val="en-US"/>
              </w:rPr>
              <w:t>akspnr</w:t>
            </w:r>
            <w:r w:rsidRPr="00CA5A14">
              <w:rPr>
                <w:rFonts w:ascii="Times New Roman" w:hAnsi="Times New Roman"/>
                <w:color w:val="000000"/>
                <w:sz w:val="24"/>
                <w:szCs w:val="24"/>
              </w:rPr>
              <w:t>@</w:t>
            </w:r>
            <w:r w:rsidRPr="00CA5A14">
              <w:rPr>
                <w:rFonts w:ascii="Times New Roman" w:hAnsi="Times New Roman"/>
                <w:color w:val="000000"/>
                <w:sz w:val="24"/>
                <w:szCs w:val="24"/>
                <w:lang w:val="en-US"/>
              </w:rPr>
              <w:t>mail</w:t>
            </w:r>
            <w:r w:rsidRPr="00CA5A14">
              <w:rPr>
                <w:rFonts w:ascii="Times New Roman" w:hAnsi="Times New Roman"/>
                <w:color w:val="000000"/>
                <w:sz w:val="24"/>
                <w:szCs w:val="24"/>
              </w:rPr>
              <w:t>.</w:t>
            </w:r>
            <w:r w:rsidRPr="00CA5A14">
              <w:rPr>
                <w:rFonts w:ascii="Times New Roman" w:hAnsi="Times New Roman"/>
                <w:color w:val="000000"/>
                <w:sz w:val="24"/>
                <w:szCs w:val="24"/>
                <w:lang w:val="en-US"/>
              </w:rPr>
              <w:t>ru</w:t>
            </w:r>
          </w:p>
          <w:p w:rsidR="00CA5A14" w:rsidRPr="00CA5A14" w:rsidRDefault="00CA5A14" w:rsidP="00320737">
            <w:pPr>
              <w:spacing w:before="40" w:after="40"/>
              <w:ind w:hanging="15"/>
              <w:rPr>
                <w:rFonts w:ascii="Times New Roman" w:hAnsi="Times New Roman"/>
                <w:color w:val="FF0000"/>
                <w:sz w:val="24"/>
                <w:szCs w:val="24"/>
              </w:rPr>
            </w:pPr>
          </w:p>
          <w:p w:rsidR="00CA5A14" w:rsidRPr="00CA5A14" w:rsidRDefault="00CA5A14" w:rsidP="00320737">
            <w:pPr>
              <w:spacing w:before="40" w:after="40"/>
              <w:ind w:hanging="15"/>
              <w:rPr>
                <w:rFonts w:ascii="Times New Roman" w:hAnsi="Times New Roman"/>
                <w:color w:val="000000"/>
                <w:sz w:val="24"/>
                <w:szCs w:val="24"/>
              </w:rPr>
            </w:pPr>
            <w:r w:rsidRPr="00CA5A14">
              <w:rPr>
                <w:rFonts w:ascii="Times New Roman" w:hAnsi="Times New Roman"/>
                <w:color w:val="000000"/>
                <w:sz w:val="24"/>
                <w:szCs w:val="24"/>
              </w:rPr>
              <w:t>Официальный сайт:</w:t>
            </w:r>
          </w:p>
          <w:p w:rsidR="00CA5A14" w:rsidRPr="00CA5A14" w:rsidRDefault="00CA5A14" w:rsidP="00320737">
            <w:pPr>
              <w:ind w:hanging="15"/>
              <w:rPr>
                <w:rFonts w:ascii="Times New Roman" w:hAnsi="Times New Roman"/>
                <w:sz w:val="24"/>
                <w:szCs w:val="24"/>
              </w:rPr>
            </w:pPr>
            <w:r w:rsidRPr="00CA5A14">
              <w:rPr>
                <w:rFonts w:ascii="Times New Roman" w:hAnsi="Times New Roman"/>
                <w:bCs/>
                <w:sz w:val="24"/>
                <w:szCs w:val="24"/>
                <w:shd w:val="clear" w:color="auto" w:fill="FFFFFF"/>
                <w:lang w:val="en-US"/>
              </w:rPr>
              <w:t>www.kovadmin</w:t>
            </w:r>
            <w:r w:rsidRPr="00CA5A14">
              <w:rPr>
                <w:rFonts w:ascii="Times New Roman" w:hAnsi="Times New Roman"/>
                <w:bCs/>
                <w:sz w:val="24"/>
                <w:szCs w:val="24"/>
                <w:shd w:val="clear" w:color="auto" w:fill="FFFFFF"/>
              </w:rPr>
              <w:t>.ru</w:t>
            </w:r>
          </w:p>
        </w:tc>
      </w:tr>
      <w:tr w:rsidR="00CA5A14" w:rsidRPr="00CA5A14" w:rsidTr="00320737">
        <w:trPr>
          <w:trHeight w:val="850"/>
        </w:trPr>
        <w:tc>
          <w:tcPr>
            <w:tcW w:w="9318" w:type="dxa"/>
            <w:gridSpan w:val="10"/>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jc w:val="both"/>
              <w:rPr>
                <w:rFonts w:ascii="Times New Roman" w:hAnsi="Times New Roman"/>
                <w:sz w:val="28"/>
                <w:szCs w:val="28"/>
                <w:highlight w:val="yellow"/>
              </w:rPr>
            </w:pPr>
          </w:p>
          <w:p w:rsidR="00CA5A14" w:rsidRPr="00CA5A14" w:rsidRDefault="00CA5A14" w:rsidP="00320737">
            <w:pPr>
              <w:snapToGrid w:val="0"/>
              <w:jc w:val="both"/>
              <w:rPr>
                <w:rFonts w:ascii="Times New Roman" w:hAnsi="Times New Roman"/>
                <w:sz w:val="28"/>
                <w:szCs w:val="28"/>
                <w:highlight w:val="yellow"/>
              </w:rPr>
            </w:pPr>
            <w:r w:rsidRPr="00CA5A14">
              <w:rPr>
                <w:rFonts w:ascii="Times New Roman" w:hAnsi="Times New Roman"/>
                <w:sz w:val="28"/>
                <w:szCs w:val="28"/>
              </w:rPr>
              <w:t>Органы, участвующие в предоставлении услуги</w:t>
            </w:r>
          </w:p>
        </w:tc>
      </w:tr>
      <w:tr w:rsidR="00CA5A14" w:rsidRPr="00CA5A14" w:rsidTr="00320737">
        <w:trPr>
          <w:gridAfter w:val="1"/>
          <w:wAfter w:w="15" w:type="dxa"/>
          <w:trHeight w:val="1248"/>
        </w:trPr>
        <w:tc>
          <w:tcPr>
            <w:tcW w:w="477" w:type="dxa"/>
            <w:tcBorders>
              <w:top w:val="single" w:sz="4" w:space="0" w:color="000000"/>
              <w:left w:val="single" w:sz="4" w:space="0" w:color="000000"/>
              <w:bottom w:val="single" w:sz="4" w:space="0" w:color="000000"/>
            </w:tcBorders>
          </w:tcPr>
          <w:p w:rsidR="00CA5A14" w:rsidRPr="00CA5A14" w:rsidRDefault="00CA5A14" w:rsidP="00320737">
            <w:pPr>
              <w:snapToGrid w:val="0"/>
              <w:ind w:left="-766" w:right="-250"/>
              <w:jc w:val="both"/>
              <w:rPr>
                <w:rFonts w:ascii="Times New Roman" w:hAnsi="Times New Roman"/>
                <w:sz w:val="28"/>
                <w:szCs w:val="28"/>
              </w:rPr>
            </w:pPr>
            <w:r w:rsidRPr="00CA5A14">
              <w:rPr>
                <w:rFonts w:ascii="Times New Roman" w:hAnsi="Times New Roman"/>
                <w:sz w:val="28"/>
                <w:szCs w:val="28"/>
              </w:rPr>
              <w:t>1</w:t>
            </w:r>
          </w:p>
          <w:p w:rsidR="00CA5A14" w:rsidRPr="00CA5A14" w:rsidRDefault="00CA5A14" w:rsidP="00320737">
            <w:pPr>
              <w:ind w:left="-766" w:right="-108"/>
              <w:jc w:val="both"/>
              <w:rPr>
                <w:rFonts w:ascii="Times New Roman" w:hAnsi="Times New Roman"/>
                <w:sz w:val="28"/>
                <w:szCs w:val="28"/>
              </w:rPr>
            </w:pPr>
          </w:p>
          <w:p w:rsidR="00CA5A14" w:rsidRPr="00CA5A14" w:rsidRDefault="00CA5A14" w:rsidP="00320737">
            <w:pPr>
              <w:ind w:left="-766"/>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CA5A14" w:rsidRPr="00CA5A14" w:rsidRDefault="00CA5A14" w:rsidP="00320737">
            <w:pPr>
              <w:spacing w:line="228" w:lineRule="auto"/>
              <w:ind w:firstLine="720"/>
              <w:jc w:val="both"/>
              <w:outlineLvl w:val="0"/>
              <w:rPr>
                <w:rFonts w:ascii="Times New Roman" w:hAnsi="Times New Roman"/>
                <w:color w:val="000000"/>
                <w:sz w:val="24"/>
                <w:szCs w:val="24"/>
              </w:rPr>
            </w:pPr>
            <w:r w:rsidRPr="00CA5A14">
              <w:rPr>
                <w:rFonts w:ascii="Times New Roman" w:hAnsi="Times New Roman"/>
                <w:sz w:val="24"/>
                <w:szCs w:val="24"/>
              </w:rPr>
              <w:t>МФЦ:</w:t>
            </w:r>
          </w:p>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color w:val="000000"/>
                <w:sz w:val="24"/>
                <w:szCs w:val="24"/>
              </w:rPr>
              <w:t>.</w:t>
            </w:r>
          </w:p>
          <w:p w:rsidR="00CA5A14" w:rsidRPr="00CA5A14" w:rsidRDefault="00CA5A14" w:rsidP="00320737">
            <w:pPr>
              <w:snapToGrid w:val="0"/>
              <w:jc w:val="both"/>
              <w:rPr>
                <w:rFonts w:ascii="Times New Roman" w:hAnsi="Times New Roman"/>
                <w:sz w:val="24"/>
                <w:szCs w:val="24"/>
                <w:highlight w:val="yellow"/>
              </w:rPr>
            </w:pPr>
          </w:p>
        </w:tc>
        <w:tc>
          <w:tcPr>
            <w:tcW w:w="1843" w:type="dxa"/>
            <w:tcBorders>
              <w:top w:val="single" w:sz="4" w:space="0" w:color="000000"/>
              <w:left w:val="single" w:sz="4" w:space="0" w:color="000000"/>
              <w:bottom w:val="single" w:sz="4" w:space="0" w:color="000000"/>
            </w:tcBorders>
          </w:tcPr>
          <w:p w:rsidR="00CA5A14" w:rsidRPr="00CA5A14" w:rsidRDefault="00CA5A14" w:rsidP="00CA5A14">
            <w:pPr>
              <w:jc w:val="both"/>
              <w:rPr>
                <w:rFonts w:ascii="Times New Roman" w:hAnsi="Times New Roman"/>
                <w:color w:val="000000"/>
                <w:sz w:val="24"/>
                <w:szCs w:val="24"/>
                <w:highlight w:val="yellow"/>
              </w:rPr>
            </w:pPr>
            <w:r w:rsidRPr="00CA5A14">
              <w:rPr>
                <w:rFonts w:ascii="Times New Roman" w:hAnsi="Times New Roman"/>
                <w:sz w:val="24"/>
                <w:szCs w:val="24"/>
              </w:rPr>
              <w:t xml:space="preserve">352240, г. Новокубанск,                                                 ул. Первомайская, 134 </w:t>
            </w:r>
          </w:p>
        </w:tc>
        <w:tc>
          <w:tcPr>
            <w:tcW w:w="1984" w:type="dxa"/>
            <w:tcBorders>
              <w:top w:val="single" w:sz="4" w:space="0" w:color="000000"/>
              <w:left w:val="single" w:sz="4" w:space="0" w:color="000000"/>
              <w:bottom w:val="single" w:sz="4" w:space="0" w:color="000000"/>
            </w:tcBorders>
          </w:tcPr>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Понедельник-пятница с 08.00 до 16.00 часов, перерыв с 12.00 до 13.00 часов.</w:t>
            </w:r>
          </w:p>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 xml:space="preserve">Суббота с 08.00 до 13.00 </w:t>
            </w:r>
            <w:r w:rsidRPr="00CA5A14">
              <w:rPr>
                <w:rFonts w:ascii="Times New Roman" w:hAnsi="Times New Roman"/>
                <w:sz w:val="24"/>
                <w:szCs w:val="24"/>
              </w:rPr>
              <w:lastRenderedPageBreak/>
              <w:t>часов, без перерыва.</w:t>
            </w:r>
          </w:p>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Воскресенье – выходной.</w:t>
            </w:r>
          </w:p>
          <w:p w:rsidR="00CA5A14" w:rsidRPr="00CA5A14" w:rsidRDefault="00CA5A14" w:rsidP="00320737">
            <w:pPr>
              <w:ind w:hanging="15"/>
              <w:jc w:val="both"/>
              <w:rPr>
                <w:rFonts w:ascii="Times New Roman" w:hAnsi="Times New Roman"/>
                <w:sz w:val="24"/>
                <w:szCs w:val="24"/>
                <w:highlight w:val="yellow"/>
              </w:rPr>
            </w:pPr>
          </w:p>
        </w:tc>
        <w:tc>
          <w:tcPr>
            <w:tcW w:w="1253"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ind w:hanging="15"/>
              <w:jc w:val="both"/>
              <w:rPr>
                <w:rFonts w:ascii="Times New Roman" w:hAnsi="Times New Roman"/>
                <w:sz w:val="24"/>
                <w:szCs w:val="24"/>
              </w:rPr>
            </w:pPr>
            <w:r w:rsidRPr="00CA5A14">
              <w:rPr>
                <w:rFonts w:ascii="Times New Roman" w:hAnsi="Times New Roman"/>
                <w:sz w:val="24"/>
                <w:szCs w:val="24"/>
              </w:rPr>
              <w:lastRenderedPageBreak/>
              <w:t xml:space="preserve">Телефон </w:t>
            </w:r>
          </w:p>
          <w:p w:rsidR="00CA5A14" w:rsidRPr="00CA5A14" w:rsidRDefault="00CA5A14" w:rsidP="00320737">
            <w:pPr>
              <w:spacing w:line="228" w:lineRule="auto"/>
              <w:jc w:val="both"/>
              <w:outlineLvl w:val="0"/>
              <w:rPr>
                <w:rFonts w:ascii="Times New Roman" w:hAnsi="Times New Roman"/>
                <w:sz w:val="24"/>
                <w:szCs w:val="24"/>
              </w:rPr>
            </w:pPr>
            <w:r w:rsidRPr="00CA5A14">
              <w:rPr>
                <w:rFonts w:ascii="Times New Roman" w:hAnsi="Times New Roman"/>
                <w:sz w:val="24"/>
                <w:szCs w:val="24"/>
              </w:rPr>
              <w:t>8 (86195) 3-11-61.</w:t>
            </w:r>
          </w:p>
          <w:p w:rsidR="00CA5A14" w:rsidRPr="00CA5A14" w:rsidRDefault="00CA5A14" w:rsidP="00320737">
            <w:pPr>
              <w:jc w:val="both"/>
              <w:rPr>
                <w:rFonts w:ascii="Times New Roman" w:hAnsi="Times New Roman"/>
                <w:sz w:val="24"/>
                <w:szCs w:val="24"/>
                <w:highlight w:val="yellow"/>
              </w:rPr>
            </w:pPr>
          </w:p>
          <w:p w:rsidR="00CA5A14" w:rsidRPr="00CA5A14" w:rsidRDefault="00CA5A14" w:rsidP="00320737">
            <w:pPr>
              <w:jc w:val="both"/>
              <w:rPr>
                <w:rFonts w:ascii="Times New Roman" w:hAnsi="Times New Roman"/>
                <w:sz w:val="24"/>
                <w:szCs w:val="24"/>
                <w:highlight w:val="yellow"/>
              </w:rPr>
            </w:pPr>
          </w:p>
          <w:p w:rsidR="00CA5A14" w:rsidRPr="00CA5A14" w:rsidRDefault="00CA5A14" w:rsidP="00320737">
            <w:pPr>
              <w:snapToGrid w:val="0"/>
              <w:jc w:val="both"/>
              <w:rPr>
                <w:rFonts w:ascii="Times New Roman" w:hAnsi="Times New Roman"/>
                <w:sz w:val="24"/>
                <w:szCs w:val="24"/>
                <w:highlight w:val="yellow"/>
              </w:rPr>
            </w:pPr>
          </w:p>
        </w:tc>
        <w:tc>
          <w:tcPr>
            <w:tcW w:w="1620" w:type="dxa"/>
            <w:gridSpan w:val="3"/>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 xml:space="preserve">Адрес электронной почты МФЦ: </w:t>
            </w:r>
            <w:r w:rsidRPr="00CA5A14">
              <w:rPr>
                <w:rFonts w:ascii="Times New Roman" w:hAnsi="Times New Roman"/>
                <w:sz w:val="24"/>
                <w:szCs w:val="24"/>
                <w:lang w:val="en-US"/>
              </w:rPr>
              <w:t>mfc</w:t>
            </w:r>
            <w:r w:rsidRPr="00CA5A14">
              <w:rPr>
                <w:rFonts w:ascii="Times New Roman" w:hAnsi="Times New Roman"/>
                <w:sz w:val="24"/>
                <w:szCs w:val="24"/>
              </w:rPr>
              <w:t>31161@</w:t>
            </w:r>
            <w:r w:rsidRPr="00CA5A14">
              <w:rPr>
                <w:rFonts w:ascii="Times New Roman" w:hAnsi="Times New Roman"/>
                <w:sz w:val="24"/>
                <w:szCs w:val="24"/>
                <w:lang w:val="en-US"/>
              </w:rPr>
              <w:t>yandex</w:t>
            </w:r>
            <w:r w:rsidRPr="00CA5A14">
              <w:rPr>
                <w:rFonts w:ascii="Times New Roman" w:hAnsi="Times New Roman"/>
                <w:sz w:val="24"/>
                <w:szCs w:val="24"/>
              </w:rPr>
              <w:t>.</w:t>
            </w:r>
            <w:r w:rsidRPr="00CA5A14">
              <w:rPr>
                <w:rFonts w:ascii="Times New Roman" w:hAnsi="Times New Roman"/>
                <w:sz w:val="24"/>
                <w:szCs w:val="24"/>
                <w:lang w:val="en-US"/>
              </w:rPr>
              <w:t>ru</w:t>
            </w:r>
            <w:r w:rsidRPr="00CA5A14">
              <w:rPr>
                <w:rFonts w:ascii="Times New Roman" w:hAnsi="Times New Roman"/>
                <w:sz w:val="24"/>
                <w:szCs w:val="24"/>
              </w:rPr>
              <w:t>.</w:t>
            </w:r>
          </w:p>
          <w:p w:rsidR="00CA5A14" w:rsidRPr="00CA5A14" w:rsidRDefault="00CA5A14" w:rsidP="00320737">
            <w:pPr>
              <w:pStyle w:val="12"/>
              <w:tabs>
                <w:tab w:val="clear" w:pos="360"/>
                <w:tab w:val="left" w:pos="2977"/>
                <w:tab w:val="left" w:pos="3402"/>
              </w:tabs>
              <w:snapToGrid w:val="0"/>
              <w:spacing w:before="0" w:after="0" w:line="216" w:lineRule="auto"/>
              <w:rPr>
                <w:color w:val="000000"/>
                <w:szCs w:val="24"/>
                <w:highlight w:val="yellow"/>
              </w:rPr>
            </w:pPr>
            <w:r w:rsidRPr="00CA5A14">
              <w:rPr>
                <w:szCs w:val="24"/>
              </w:rPr>
              <w:t xml:space="preserve">Официальный сайт МФЦ: </w:t>
            </w:r>
            <w:hyperlink r:id="rId6" w:history="1">
              <w:r w:rsidRPr="00CA5A14">
                <w:rPr>
                  <w:rStyle w:val="a3"/>
                  <w:color w:val="000000"/>
                  <w:szCs w:val="24"/>
                </w:rPr>
                <w:t>http://novoku</w:t>
              </w:r>
              <w:r w:rsidRPr="00CA5A14">
                <w:rPr>
                  <w:rStyle w:val="a3"/>
                  <w:color w:val="000000"/>
                  <w:szCs w:val="24"/>
                </w:rPr>
                <w:lastRenderedPageBreak/>
                <w:t>bansk.e-mfc.ru</w:t>
              </w:r>
            </w:hyperlink>
          </w:p>
        </w:tc>
      </w:tr>
    </w:tbl>
    <w:p w:rsidR="00CA5A14" w:rsidRDefault="00CA5A14" w:rsidP="00CA5A14">
      <w:pPr>
        <w:pStyle w:val="af3"/>
        <w:spacing w:before="0" w:after="0"/>
        <w:ind w:firstLine="851"/>
        <w:jc w:val="both"/>
        <w:rPr>
          <w:sz w:val="28"/>
          <w:szCs w:val="28"/>
        </w:rPr>
      </w:pPr>
    </w:p>
    <w:p w:rsidR="00337DE9" w:rsidRPr="005C0A55" w:rsidRDefault="00337DE9" w:rsidP="00CA5A14">
      <w:pPr>
        <w:pStyle w:val="af3"/>
        <w:spacing w:before="0" w:after="0"/>
        <w:ind w:firstLine="851"/>
        <w:jc w:val="both"/>
        <w:rPr>
          <w:sz w:val="28"/>
          <w:szCs w:val="28"/>
        </w:rPr>
      </w:pPr>
      <w:r>
        <w:rPr>
          <w:sz w:val="28"/>
          <w:szCs w:val="28"/>
        </w:rPr>
        <w:t>1</w:t>
      </w:r>
      <w:r w:rsidRPr="005C0A55">
        <w:rPr>
          <w:sz w:val="28"/>
          <w:szCs w:val="28"/>
        </w:rPr>
        <w:t>.3.</w:t>
      </w:r>
      <w:r>
        <w:rPr>
          <w:sz w:val="28"/>
          <w:szCs w:val="28"/>
        </w:rPr>
        <w:t>3.</w:t>
      </w:r>
      <w:r w:rsidRPr="005C0A55">
        <w:rPr>
          <w:sz w:val="28"/>
          <w:szCs w:val="28"/>
        </w:rPr>
        <w:t xml:space="preserve"> Информирование заявителей о предоставлении муниципальной услуги осуществляется в форме:</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непосредственного общения заявителей (при личном обращении или по телефону) со специалистами </w:t>
      </w:r>
      <w:r>
        <w:rPr>
          <w:rFonts w:ascii="Times New Roman" w:hAnsi="Times New Roman"/>
          <w:sz w:val="28"/>
          <w:szCs w:val="28"/>
        </w:rPr>
        <w:t>а</w:t>
      </w:r>
      <w:r w:rsidRPr="005C0A55">
        <w:rPr>
          <w:rFonts w:ascii="Times New Roman" w:hAnsi="Times New Roman"/>
          <w:sz w:val="28"/>
          <w:szCs w:val="28"/>
        </w:rPr>
        <w:t>дминистрации, ответственными за предоставление муниципальной услуги;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информационных материалов, которые размещаются на информационном стенде </w:t>
      </w:r>
      <w:r>
        <w:rPr>
          <w:rFonts w:ascii="Times New Roman" w:hAnsi="Times New Roman"/>
          <w:sz w:val="28"/>
          <w:szCs w:val="28"/>
        </w:rPr>
        <w:t>а</w:t>
      </w:r>
      <w:r w:rsidRPr="005C0A55">
        <w:rPr>
          <w:rFonts w:ascii="Times New Roman" w:hAnsi="Times New Roman"/>
          <w:sz w:val="28"/>
          <w:szCs w:val="28"/>
        </w:rPr>
        <w:t>дминистрации.</w:t>
      </w:r>
    </w:p>
    <w:p w:rsidR="00337DE9" w:rsidRDefault="00337DE9" w:rsidP="00337DE9">
      <w:pPr>
        <w:ind w:firstLine="851"/>
        <w:jc w:val="both"/>
        <w:rPr>
          <w:rFonts w:ascii="Times New Roman" w:hAnsi="Times New Roman"/>
          <w:sz w:val="28"/>
          <w:szCs w:val="28"/>
        </w:rPr>
      </w:pPr>
      <w:r>
        <w:rPr>
          <w:rFonts w:ascii="Times New Roman" w:hAnsi="Times New Roman"/>
          <w:sz w:val="28"/>
          <w:szCs w:val="28"/>
        </w:rPr>
        <w:t>1.3.4</w:t>
      </w:r>
      <w:r w:rsidRPr="005C0A55">
        <w:rPr>
          <w:rFonts w:ascii="Times New Roman" w:hAnsi="Times New Roman"/>
          <w:sz w:val="28"/>
          <w:szCs w:val="28"/>
        </w:rPr>
        <w:t xml:space="preserve">. Специалисты </w:t>
      </w:r>
      <w:r>
        <w:rPr>
          <w:rFonts w:ascii="Times New Roman" w:hAnsi="Times New Roman"/>
          <w:sz w:val="28"/>
          <w:szCs w:val="28"/>
        </w:rPr>
        <w:t>а</w:t>
      </w:r>
      <w:r w:rsidRPr="005C0A55">
        <w:rPr>
          <w:rFonts w:ascii="Times New Roman" w:hAnsi="Times New Roman"/>
          <w:sz w:val="28"/>
          <w:szCs w:val="28"/>
        </w:rPr>
        <w:t>дминистрации, ответственные за предоставление муниципальной услуги, осуществляют информирование:</w:t>
      </w:r>
    </w:p>
    <w:p w:rsidR="00337DE9" w:rsidRDefault="00337DE9" w:rsidP="00337DE9">
      <w:pPr>
        <w:ind w:firstLine="851"/>
        <w:jc w:val="both"/>
        <w:rPr>
          <w:rFonts w:ascii="Times New Roman" w:hAnsi="Times New Roman"/>
          <w:sz w:val="28"/>
          <w:szCs w:val="28"/>
        </w:rPr>
      </w:pPr>
      <w:r w:rsidRPr="005C0A55">
        <w:rPr>
          <w:rFonts w:ascii="Times New Roman" w:hAnsi="Times New Roman"/>
          <w:sz w:val="28"/>
          <w:szCs w:val="28"/>
        </w:rPr>
        <w:t>о способах получения информации по предоставлению муниципальной услуги;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о местонахождении и графике работы </w:t>
      </w:r>
      <w:r>
        <w:rPr>
          <w:rFonts w:ascii="Times New Roman" w:hAnsi="Times New Roman"/>
          <w:sz w:val="28"/>
          <w:szCs w:val="28"/>
        </w:rPr>
        <w:t>а</w:t>
      </w:r>
      <w:r w:rsidRPr="005C0A55">
        <w:rPr>
          <w:rFonts w:ascii="Times New Roman" w:hAnsi="Times New Roman"/>
          <w:sz w:val="28"/>
          <w:szCs w:val="28"/>
        </w:rPr>
        <w:t>дминистрации;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о справочных телефонах </w:t>
      </w:r>
      <w:r>
        <w:rPr>
          <w:rFonts w:ascii="Times New Roman" w:hAnsi="Times New Roman"/>
          <w:sz w:val="28"/>
          <w:szCs w:val="28"/>
        </w:rPr>
        <w:t>а</w:t>
      </w:r>
      <w:r w:rsidRPr="005C0A55">
        <w:rPr>
          <w:rFonts w:ascii="Times New Roman" w:hAnsi="Times New Roman"/>
          <w:sz w:val="28"/>
          <w:szCs w:val="28"/>
        </w:rPr>
        <w:t>дминистрации;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об адресе электронной почты администрации </w:t>
      </w:r>
      <w:r w:rsidR="006B27F5">
        <w:rPr>
          <w:rFonts w:ascii="Times New Roman" w:hAnsi="Times New Roman"/>
          <w:sz w:val="28"/>
          <w:szCs w:val="28"/>
        </w:rPr>
        <w:t xml:space="preserve">Ковалевского сельского </w:t>
      </w:r>
      <w:r w:rsidR="006B27F5" w:rsidRPr="005D4A0E">
        <w:rPr>
          <w:rFonts w:ascii="Times New Roman" w:hAnsi="Times New Roman"/>
          <w:sz w:val="28"/>
          <w:szCs w:val="28"/>
        </w:rPr>
        <w:t xml:space="preserve">поселения </w:t>
      </w:r>
      <w:r w:rsidR="006B27F5">
        <w:rPr>
          <w:rFonts w:ascii="Times New Roman" w:hAnsi="Times New Roman"/>
          <w:sz w:val="28"/>
          <w:szCs w:val="28"/>
        </w:rPr>
        <w:t>Новокубанского</w:t>
      </w:r>
      <w:r w:rsidR="006B27F5" w:rsidRPr="005D4A0E">
        <w:rPr>
          <w:rFonts w:ascii="Times New Roman" w:hAnsi="Times New Roman"/>
          <w:sz w:val="28"/>
          <w:szCs w:val="28"/>
        </w:rPr>
        <w:t xml:space="preserve"> района</w:t>
      </w:r>
      <w:r w:rsidRPr="005C0A55">
        <w:rPr>
          <w:rFonts w:ascii="Times New Roman" w:hAnsi="Times New Roman"/>
          <w:sz w:val="28"/>
          <w:szCs w:val="28"/>
        </w:rPr>
        <w:t>;</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о порядке, форме и месте размещения указанной в настоящем пункте информации.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337DE9" w:rsidRPr="005C0A55" w:rsidRDefault="00337DE9" w:rsidP="00337DE9">
      <w:pPr>
        <w:ind w:firstLine="851"/>
        <w:jc w:val="both"/>
        <w:rPr>
          <w:rFonts w:ascii="Times New Roman" w:hAnsi="Times New Roman"/>
          <w:sz w:val="28"/>
          <w:szCs w:val="28"/>
        </w:rPr>
      </w:pPr>
      <w:r>
        <w:rPr>
          <w:rFonts w:ascii="Times New Roman" w:hAnsi="Times New Roman"/>
          <w:sz w:val="28"/>
          <w:szCs w:val="28"/>
        </w:rPr>
        <w:t>1.3.5.</w:t>
      </w:r>
      <w:r w:rsidRPr="005C0A55">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w:t>
      </w:r>
      <w:r w:rsidRPr="005C0A55">
        <w:rPr>
          <w:rFonts w:ascii="Times New Roman" w:hAnsi="Times New Roman"/>
          <w:sz w:val="28"/>
          <w:szCs w:val="28"/>
        </w:rPr>
        <w:t>дминистрации подробно и в вежливой (корректной) форме информируют обратившихся по интересующим их вопросам.</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Ответ на телефонный звонок должен начинаться с информации о наименовании </w:t>
      </w:r>
      <w:r>
        <w:rPr>
          <w:rFonts w:ascii="Times New Roman" w:hAnsi="Times New Roman"/>
          <w:sz w:val="28"/>
          <w:szCs w:val="28"/>
        </w:rPr>
        <w:t>а</w:t>
      </w:r>
      <w:r w:rsidRPr="005C0A55">
        <w:rPr>
          <w:rFonts w:ascii="Times New Roman" w:hAnsi="Times New Roman"/>
          <w:sz w:val="28"/>
          <w:szCs w:val="28"/>
        </w:rPr>
        <w:t xml:space="preserve">дминистрации, в которое позвонил гражданин, фамилии, имени, отчестве и должности специалиста </w:t>
      </w:r>
      <w:r>
        <w:rPr>
          <w:rFonts w:ascii="Times New Roman" w:hAnsi="Times New Roman"/>
          <w:sz w:val="28"/>
          <w:szCs w:val="28"/>
        </w:rPr>
        <w:t>а</w:t>
      </w:r>
      <w:r w:rsidRPr="005C0A55">
        <w:rPr>
          <w:rFonts w:ascii="Times New Roman" w:hAnsi="Times New Roman"/>
          <w:sz w:val="28"/>
          <w:szCs w:val="28"/>
        </w:rPr>
        <w:t>дминистрации, принявшего телефонный звонок.</w:t>
      </w:r>
    </w:p>
    <w:p w:rsidR="00337DE9" w:rsidRPr="005C0A55" w:rsidRDefault="00337DE9" w:rsidP="00337DE9">
      <w:pPr>
        <w:pStyle w:val="11"/>
        <w:widowControl w:val="0"/>
        <w:tabs>
          <w:tab w:val="clear" w:pos="360"/>
        </w:tabs>
        <w:spacing w:before="0" w:after="0"/>
        <w:ind w:firstLine="851"/>
        <w:rPr>
          <w:sz w:val="28"/>
          <w:szCs w:val="28"/>
        </w:rPr>
      </w:pPr>
      <w:r w:rsidRPr="005C0A55">
        <w:rPr>
          <w:sz w:val="28"/>
          <w:szCs w:val="28"/>
        </w:rPr>
        <w:t xml:space="preserve">В случае невозможности специалиста </w:t>
      </w:r>
      <w:r>
        <w:rPr>
          <w:sz w:val="28"/>
          <w:szCs w:val="28"/>
        </w:rPr>
        <w:t>а</w:t>
      </w:r>
      <w:r w:rsidRPr="005C0A55">
        <w:rPr>
          <w:sz w:val="28"/>
          <w:szCs w:val="28"/>
        </w:rPr>
        <w:t>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7DE9" w:rsidRPr="005C0A55" w:rsidRDefault="00337DE9" w:rsidP="00337DE9">
      <w:pPr>
        <w:pStyle w:val="11"/>
        <w:widowControl w:val="0"/>
        <w:tabs>
          <w:tab w:val="clear" w:pos="360"/>
        </w:tabs>
        <w:spacing w:before="0" w:after="0"/>
        <w:ind w:firstLine="851"/>
        <w:rPr>
          <w:sz w:val="28"/>
          <w:szCs w:val="28"/>
        </w:rPr>
      </w:pPr>
      <w:r w:rsidRPr="005C0A55">
        <w:rPr>
          <w:sz w:val="28"/>
          <w:szCs w:val="28"/>
        </w:rPr>
        <w:t>Заявители, представившие документы, в обязательном порядке информируются специалистами:</w:t>
      </w:r>
    </w:p>
    <w:p w:rsidR="00337DE9" w:rsidRPr="005C0A55" w:rsidRDefault="00337DE9" w:rsidP="00337DE9">
      <w:pPr>
        <w:pStyle w:val="12"/>
        <w:widowControl w:val="0"/>
        <w:tabs>
          <w:tab w:val="clear" w:pos="360"/>
          <w:tab w:val="num" w:pos="709"/>
          <w:tab w:val="left" w:pos="1134"/>
          <w:tab w:val="left" w:pos="1418"/>
        </w:tabs>
        <w:spacing w:before="0" w:after="0"/>
        <w:ind w:firstLine="851"/>
        <w:rPr>
          <w:sz w:val="28"/>
          <w:szCs w:val="28"/>
        </w:rPr>
      </w:pPr>
      <w:r>
        <w:rPr>
          <w:sz w:val="28"/>
          <w:szCs w:val="28"/>
        </w:rPr>
        <w:t xml:space="preserve">- </w:t>
      </w:r>
      <w:r w:rsidRPr="005C0A55">
        <w:rPr>
          <w:sz w:val="28"/>
          <w:szCs w:val="28"/>
        </w:rPr>
        <w:t>о ходе предоставления муниципальной услуги;</w:t>
      </w:r>
    </w:p>
    <w:p w:rsidR="00337DE9" w:rsidRPr="005C0A55" w:rsidRDefault="00337DE9" w:rsidP="00337DE9">
      <w:pPr>
        <w:pStyle w:val="12"/>
        <w:widowControl w:val="0"/>
        <w:tabs>
          <w:tab w:val="clear" w:pos="360"/>
          <w:tab w:val="num" w:pos="0"/>
          <w:tab w:val="left" w:pos="1134"/>
          <w:tab w:val="left" w:pos="1418"/>
        </w:tabs>
        <w:spacing w:before="0" w:after="0"/>
        <w:ind w:firstLine="851"/>
        <w:rPr>
          <w:sz w:val="28"/>
          <w:szCs w:val="28"/>
        </w:rPr>
      </w:pPr>
      <w:r>
        <w:rPr>
          <w:sz w:val="28"/>
          <w:szCs w:val="28"/>
        </w:rPr>
        <w:t xml:space="preserve">- </w:t>
      </w:r>
      <w:r w:rsidRPr="005C0A55">
        <w:rPr>
          <w:sz w:val="28"/>
          <w:szCs w:val="28"/>
        </w:rPr>
        <w:t>о сроке завершения оформления документов и возможности их получения;</w:t>
      </w:r>
    </w:p>
    <w:p w:rsidR="00337DE9" w:rsidRPr="005C0A55" w:rsidRDefault="00337DE9" w:rsidP="00337DE9">
      <w:pPr>
        <w:pStyle w:val="12"/>
        <w:widowControl w:val="0"/>
        <w:tabs>
          <w:tab w:val="clear" w:pos="360"/>
          <w:tab w:val="num" w:pos="709"/>
          <w:tab w:val="left" w:pos="1134"/>
          <w:tab w:val="left" w:pos="1418"/>
        </w:tabs>
        <w:spacing w:before="0" w:after="0"/>
        <w:ind w:firstLine="851"/>
        <w:rPr>
          <w:sz w:val="28"/>
          <w:szCs w:val="28"/>
        </w:rPr>
      </w:pPr>
      <w:r>
        <w:rPr>
          <w:sz w:val="28"/>
          <w:szCs w:val="28"/>
        </w:rPr>
        <w:t xml:space="preserve">- </w:t>
      </w:r>
      <w:r w:rsidRPr="005C0A55">
        <w:rPr>
          <w:sz w:val="28"/>
          <w:szCs w:val="28"/>
        </w:rPr>
        <w:t xml:space="preserve">об отказе или о </w:t>
      </w:r>
      <w:r w:rsidRPr="005C0A55">
        <w:rPr>
          <w:color w:val="000000"/>
          <w:sz w:val="28"/>
          <w:szCs w:val="28"/>
        </w:rPr>
        <w:t xml:space="preserve">приостановке </w:t>
      </w:r>
      <w:r w:rsidRPr="005C0A55">
        <w:rPr>
          <w:sz w:val="28"/>
          <w:szCs w:val="28"/>
        </w:rPr>
        <w:t>предоставления</w:t>
      </w:r>
      <w:r w:rsidR="006B27F5">
        <w:rPr>
          <w:sz w:val="28"/>
          <w:szCs w:val="28"/>
        </w:rPr>
        <w:t xml:space="preserve"> </w:t>
      </w:r>
      <w:r w:rsidRPr="005C0A55">
        <w:rPr>
          <w:sz w:val="28"/>
          <w:szCs w:val="28"/>
        </w:rPr>
        <w:t>муниципальной услуги.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 xml:space="preserve">Информирование о ходе предоставления муниципальной услуги осуществляется специалистами при личном контакте с заявителями, с </w:t>
      </w:r>
      <w:r>
        <w:rPr>
          <w:rFonts w:ascii="Times New Roman" w:hAnsi="Times New Roman"/>
          <w:sz w:val="28"/>
          <w:szCs w:val="28"/>
        </w:rPr>
        <w:t>и</w:t>
      </w:r>
      <w:r w:rsidRPr="005C0A55">
        <w:rPr>
          <w:rFonts w:ascii="Times New Roman" w:hAnsi="Times New Roman"/>
          <w:sz w:val="28"/>
          <w:szCs w:val="28"/>
        </w:rPr>
        <w:t>спользованием почтовой и телефонной связи.</w:t>
      </w:r>
    </w:p>
    <w:p w:rsidR="00337DE9" w:rsidRPr="005C0A55" w:rsidRDefault="00337DE9" w:rsidP="00337DE9">
      <w:pPr>
        <w:pStyle w:val="11"/>
        <w:widowControl w:val="0"/>
        <w:tabs>
          <w:tab w:val="clear" w:pos="360"/>
        </w:tabs>
        <w:spacing w:before="0" w:after="0"/>
        <w:ind w:firstLine="851"/>
        <w:rPr>
          <w:sz w:val="28"/>
          <w:szCs w:val="28"/>
        </w:rPr>
      </w:pPr>
      <w:r w:rsidRPr="005C0A55">
        <w:rPr>
          <w:sz w:val="28"/>
          <w:szCs w:val="28"/>
        </w:rPr>
        <w:t xml:space="preserve">В любое время с момента приема документов при обращении заявителя специалист </w:t>
      </w:r>
      <w:r>
        <w:rPr>
          <w:sz w:val="28"/>
          <w:szCs w:val="28"/>
        </w:rPr>
        <w:t>а</w:t>
      </w:r>
      <w:r w:rsidRPr="005C0A55">
        <w:rPr>
          <w:sz w:val="28"/>
          <w:szCs w:val="28"/>
        </w:rPr>
        <w:t>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337DE9" w:rsidRPr="005C0A55" w:rsidRDefault="00337DE9" w:rsidP="00337DE9">
      <w:pPr>
        <w:pStyle w:val="11"/>
        <w:widowControl w:val="0"/>
        <w:tabs>
          <w:tab w:val="clear" w:pos="360"/>
        </w:tabs>
        <w:spacing w:before="0" w:after="0"/>
        <w:ind w:firstLine="851"/>
        <w:rPr>
          <w:sz w:val="28"/>
          <w:szCs w:val="28"/>
        </w:rPr>
      </w:pPr>
      <w:r w:rsidRPr="005C0A55">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37DE9" w:rsidRDefault="00337DE9" w:rsidP="00337DE9">
      <w:pPr>
        <w:ind w:firstLine="851"/>
        <w:jc w:val="both"/>
        <w:rPr>
          <w:rFonts w:ascii="Times New Roman" w:hAnsi="Times New Roman"/>
          <w:sz w:val="28"/>
          <w:szCs w:val="28"/>
        </w:rPr>
      </w:pPr>
      <w:r w:rsidRPr="00E70CFC">
        <w:rPr>
          <w:rFonts w:ascii="Times New Roman" w:hAnsi="Times New Roman"/>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w:t>
      </w:r>
    </w:p>
    <w:p w:rsidR="00337DE9" w:rsidRPr="005C0A55" w:rsidRDefault="00337DE9" w:rsidP="00337DE9">
      <w:pPr>
        <w:ind w:firstLine="851"/>
        <w:jc w:val="both"/>
        <w:rPr>
          <w:rFonts w:ascii="Times New Roman" w:hAnsi="Times New Roman"/>
          <w:sz w:val="28"/>
          <w:szCs w:val="28"/>
        </w:rPr>
      </w:pPr>
      <w:r w:rsidRPr="00E70CFC">
        <w:rPr>
          <w:rFonts w:ascii="Times New Roman" w:hAnsi="Times New Roman"/>
          <w:sz w:val="28"/>
          <w:szCs w:val="28"/>
        </w:rPr>
        <w:t>Консультации (справки) по вопросам предоставления муниципальной услуги осуществляются</w:t>
      </w:r>
      <w:r w:rsidRPr="005C0A55">
        <w:rPr>
          <w:rFonts w:ascii="Times New Roman" w:hAnsi="Times New Roman"/>
          <w:sz w:val="28"/>
          <w:szCs w:val="28"/>
        </w:rPr>
        <w:t xml:space="preserve"> специалистами </w:t>
      </w:r>
      <w:r>
        <w:rPr>
          <w:rFonts w:ascii="Times New Roman" w:hAnsi="Times New Roman"/>
          <w:sz w:val="28"/>
          <w:szCs w:val="28"/>
        </w:rPr>
        <w:t>а</w:t>
      </w:r>
      <w:r w:rsidRPr="005C0A55">
        <w:rPr>
          <w:rFonts w:ascii="Times New Roman" w:hAnsi="Times New Roman"/>
          <w:sz w:val="28"/>
          <w:szCs w:val="28"/>
        </w:rPr>
        <w:t>дминистрации</w:t>
      </w:r>
      <w:r>
        <w:rPr>
          <w:rFonts w:ascii="Times New Roman" w:hAnsi="Times New Roman"/>
          <w:sz w:val="28"/>
          <w:szCs w:val="28"/>
        </w:rPr>
        <w:t xml:space="preserve"> Ковалевского сельского поселения Новокубанского  района</w:t>
      </w:r>
      <w:r w:rsidRPr="005C0A55">
        <w:rPr>
          <w:rFonts w:ascii="Times New Roman" w:hAnsi="Times New Roman"/>
          <w:sz w:val="28"/>
          <w:szCs w:val="28"/>
        </w:rPr>
        <w:t>.</w:t>
      </w:r>
    </w:p>
    <w:p w:rsidR="00337DE9" w:rsidRPr="005C0A55" w:rsidRDefault="00337DE9" w:rsidP="00337DE9">
      <w:pPr>
        <w:pStyle w:val="11"/>
        <w:widowControl w:val="0"/>
        <w:tabs>
          <w:tab w:val="clear" w:pos="360"/>
        </w:tabs>
        <w:spacing w:before="0" w:after="0"/>
        <w:ind w:firstLine="851"/>
        <w:rPr>
          <w:sz w:val="28"/>
          <w:szCs w:val="28"/>
        </w:rPr>
      </w:pPr>
      <w:r w:rsidRPr="005C0A55">
        <w:rPr>
          <w:sz w:val="28"/>
          <w:szCs w:val="28"/>
        </w:rPr>
        <w:t>Консультации предоставляются о:</w:t>
      </w:r>
    </w:p>
    <w:p w:rsidR="00337DE9" w:rsidRPr="005C0A55" w:rsidRDefault="00337DE9" w:rsidP="00337DE9">
      <w:pPr>
        <w:pStyle w:val="12"/>
        <w:widowControl w:val="0"/>
        <w:tabs>
          <w:tab w:val="clear" w:pos="360"/>
          <w:tab w:val="left" w:pos="993"/>
        </w:tabs>
        <w:spacing w:before="0" w:after="0"/>
        <w:ind w:firstLine="851"/>
        <w:rPr>
          <w:sz w:val="28"/>
          <w:szCs w:val="28"/>
        </w:rPr>
      </w:pPr>
      <w:r>
        <w:rPr>
          <w:sz w:val="28"/>
          <w:szCs w:val="28"/>
        </w:rPr>
        <w:t xml:space="preserve">- </w:t>
      </w:r>
      <w:r w:rsidRPr="005C0A55">
        <w:rPr>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337DE9" w:rsidRPr="005C0A55" w:rsidRDefault="00337DE9" w:rsidP="00337DE9">
      <w:pPr>
        <w:pStyle w:val="12"/>
        <w:widowControl w:val="0"/>
        <w:tabs>
          <w:tab w:val="clear" w:pos="360"/>
          <w:tab w:val="left" w:pos="993"/>
        </w:tabs>
        <w:spacing w:before="0" w:after="0"/>
        <w:ind w:firstLine="851"/>
        <w:rPr>
          <w:sz w:val="28"/>
          <w:szCs w:val="28"/>
        </w:rPr>
      </w:pPr>
      <w:r>
        <w:rPr>
          <w:sz w:val="28"/>
          <w:szCs w:val="28"/>
        </w:rPr>
        <w:t xml:space="preserve">- </w:t>
      </w:r>
      <w:r w:rsidRPr="005C0A55">
        <w:rPr>
          <w:sz w:val="28"/>
          <w:szCs w:val="28"/>
        </w:rPr>
        <w:t>времени приема и выдачи документов;</w:t>
      </w:r>
    </w:p>
    <w:p w:rsidR="00337DE9" w:rsidRPr="005C0A55" w:rsidRDefault="00337DE9" w:rsidP="00337DE9">
      <w:pPr>
        <w:pStyle w:val="12"/>
        <w:widowControl w:val="0"/>
        <w:tabs>
          <w:tab w:val="clear" w:pos="360"/>
          <w:tab w:val="left" w:pos="993"/>
          <w:tab w:val="left" w:pos="1418"/>
        </w:tabs>
        <w:spacing w:before="0" w:after="0"/>
        <w:ind w:firstLine="851"/>
        <w:rPr>
          <w:sz w:val="28"/>
          <w:szCs w:val="28"/>
        </w:rPr>
      </w:pPr>
      <w:r>
        <w:rPr>
          <w:sz w:val="28"/>
          <w:szCs w:val="28"/>
        </w:rPr>
        <w:t xml:space="preserve">- </w:t>
      </w:r>
      <w:r w:rsidRPr="005C0A55">
        <w:rPr>
          <w:sz w:val="28"/>
          <w:szCs w:val="28"/>
        </w:rPr>
        <w:t>сроках предоставления муниципальной услуги;</w:t>
      </w:r>
    </w:p>
    <w:p w:rsidR="00337DE9" w:rsidRPr="005C0A55" w:rsidRDefault="00337DE9" w:rsidP="00337DE9">
      <w:pPr>
        <w:pStyle w:val="12"/>
        <w:widowControl w:val="0"/>
        <w:tabs>
          <w:tab w:val="clear" w:pos="360"/>
          <w:tab w:val="left" w:pos="993"/>
        </w:tabs>
        <w:spacing w:before="0" w:after="0"/>
        <w:ind w:firstLine="851"/>
        <w:rPr>
          <w:sz w:val="28"/>
          <w:szCs w:val="28"/>
        </w:rPr>
      </w:pPr>
      <w:r>
        <w:rPr>
          <w:sz w:val="28"/>
          <w:szCs w:val="28"/>
        </w:rPr>
        <w:t>-</w:t>
      </w:r>
      <w:r w:rsidRPr="005C0A55">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337DE9" w:rsidRPr="005C0A55" w:rsidRDefault="00337DE9" w:rsidP="00337DE9">
      <w:pPr>
        <w:ind w:firstLine="851"/>
        <w:jc w:val="both"/>
        <w:rPr>
          <w:rFonts w:ascii="Times New Roman" w:hAnsi="Times New Roman"/>
          <w:sz w:val="28"/>
          <w:szCs w:val="28"/>
        </w:rPr>
      </w:pPr>
      <w:r w:rsidRPr="005C0A55">
        <w:rPr>
          <w:rFonts w:ascii="Times New Roman" w:hAnsi="Times New Roman"/>
          <w:sz w:val="28"/>
          <w:szCs w:val="28"/>
        </w:rPr>
        <w:t>Консультации предоставляются при личном обращении, посредством телефонной связи.</w:t>
      </w:r>
    </w:p>
    <w:p w:rsidR="00337DE9" w:rsidRPr="00CA5A14" w:rsidRDefault="00337DE9" w:rsidP="00337DE9">
      <w:pPr>
        <w:pStyle w:val="af1"/>
        <w:widowControl w:val="0"/>
        <w:ind w:firstLine="851"/>
        <w:jc w:val="both"/>
        <w:rPr>
          <w:rFonts w:ascii="Times New Roman" w:hAnsi="Times New Roman"/>
          <w:sz w:val="28"/>
          <w:szCs w:val="28"/>
        </w:rPr>
      </w:pPr>
      <w:r w:rsidRPr="00CA5A14">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9318" w:type="dxa"/>
        <w:tblInd w:w="57" w:type="dxa"/>
        <w:tblLayout w:type="fixed"/>
        <w:tblLook w:val="0000" w:firstRow="0" w:lastRow="0" w:firstColumn="0" w:lastColumn="0" w:noHBand="0" w:noVBand="0"/>
      </w:tblPr>
      <w:tblGrid>
        <w:gridCol w:w="477"/>
        <w:gridCol w:w="2126"/>
        <w:gridCol w:w="235"/>
        <w:gridCol w:w="1608"/>
        <w:gridCol w:w="267"/>
        <w:gridCol w:w="1717"/>
        <w:gridCol w:w="1253"/>
        <w:gridCol w:w="15"/>
        <w:gridCol w:w="150"/>
        <w:gridCol w:w="1455"/>
        <w:gridCol w:w="15"/>
      </w:tblGrid>
      <w:tr w:rsidR="00CA5A14" w:rsidRPr="00CA5A14" w:rsidTr="00CA5A14">
        <w:trPr>
          <w:trHeight w:val="735"/>
        </w:trPr>
        <w:tc>
          <w:tcPr>
            <w:tcW w:w="477" w:type="dxa"/>
            <w:tcBorders>
              <w:top w:val="single" w:sz="4" w:space="0" w:color="000000"/>
              <w:left w:val="single" w:sz="4" w:space="0" w:color="000000"/>
              <w:bottom w:val="single" w:sz="4" w:space="0" w:color="000000"/>
            </w:tcBorders>
          </w:tcPr>
          <w:p w:rsidR="00CA5A14" w:rsidRPr="00CA5A14" w:rsidRDefault="00CA5A14" w:rsidP="00320737">
            <w:pPr>
              <w:snapToGrid w:val="0"/>
              <w:ind w:right="-108"/>
              <w:jc w:val="both"/>
              <w:rPr>
                <w:rFonts w:ascii="Times New Roman" w:hAnsi="Times New Roman"/>
                <w:sz w:val="28"/>
                <w:szCs w:val="28"/>
              </w:rPr>
            </w:pPr>
            <w:r w:rsidRPr="00CA5A14">
              <w:rPr>
                <w:rFonts w:ascii="Times New Roman" w:hAnsi="Times New Roman"/>
                <w:sz w:val="28"/>
                <w:szCs w:val="28"/>
              </w:rPr>
              <w:t>№ п/п</w:t>
            </w:r>
          </w:p>
        </w:tc>
        <w:tc>
          <w:tcPr>
            <w:tcW w:w="2361"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ind w:firstLine="44"/>
              <w:jc w:val="both"/>
              <w:rPr>
                <w:rFonts w:ascii="Times New Roman" w:hAnsi="Times New Roman"/>
                <w:sz w:val="28"/>
                <w:szCs w:val="28"/>
              </w:rPr>
            </w:pPr>
            <w:r w:rsidRPr="00CA5A14">
              <w:rPr>
                <w:rFonts w:ascii="Times New Roman" w:hAnsi="Times New Roman"/>
                <w:sz w:val="28"/>
                <w:szCs w:val="28"/>
              </w:rPr>
              <w:t>Наименование</w:t>
            </w:r>
          </w:p>
          <w:p w:rsidR="00CA5A14" w:rsidRPr="00CA5A14" w:rsidRDefault="00CA5A14" w:rsidP="00320737">
            <w:pPr>
              <w:jc w:val="both"/>
              <w:rPr>
                <w:rFonts w:ascii="Times New Roman" w:hAnsi="Times New Roman"/>
                <w:sz w:val="28"/>
                <w:szCs w:val="28"/>
              </w:rPr>
            </w:pPr>
            <w:r w:rsidRPr="00CA5A14">
              <w:rPr>
                <w:rFonts w:ascii="Times New Roman" w:hAnsi="Times New Roman"/>
                <w:sz w:val="28"/>
                <w:szCs w:val="28"/>
              </w:rPr>
              <w:t>организации</w:t>
            </w:r>
          </w:p>
        </w:tc>
        <w:tc>
          <w:tcPr>
            <w:tcW w:w="1875"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ind w:hanging="49"/>
              <w:jc w:val="both"/>
              <w:rPr>
                <w:rFonts w:ascii="Times New Roman" w:hAnsi="Times New Roman"/>
                <w:sz w:val="28"/>
                <w:szCs w:val="28"/>
              </w:rPr>
            </w:pPr>
            <w:r w:rsidRPr="00CA5A14">
              <w:rPr>
                <w:rFonts w:ascii="Times New Roman" w:hAnsi="Times New Roman"/>
                <w:sz w:val="28"/>
                <w:szCs w:val="28"/>
              </w:rPr>
              <w:t>Юридический адрес</w:t>
            </w:r>
          </w:p>
        </w:tc>
        <w:tc>
          <w:tcPr>
            <w:tcW w:w="1717" w:type="dxa"/>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График работы</w:t>
            </w:r>
          </w:p>
        </w:tc>
        <w:tc>
          <w:tcPr>
            <w:tcW w:w="1268"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ind w:hanging="2"/>
              <w:jc w:val="both"/>
              <w:rPr>
                <w:rFonts w:ascii="Times New Roman" w:hAnsi="Times New Roman"/>
                <w:sz w:val="28"/>
                <w:szCs w:val="28"/>
              </w:rPr>
            </w:pPr>
            <w:r w:rsidRPr="00CA5A14">
              <w:rPr>
                <w:rFonts w:ascii="Times New Roman" w:hAnsi="Times New Roman"/>
                <w:sz w:val="28"/>
                <w:szCs w:val="28"/>
              </w:rPr>
              <w:t>Телефоны</w:t>
            </w:r>
          </w:p>
        </w:tc>
        <w:tc>
          <w:tcPr>
            <w:tcW w:w="1620" w:type="dxa"/>
            <w:gridSpan w:val="3"/>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ind w:left="-108" w:right="-66" w:firstLine="18"/>
              <w:jc w:val="both"/>
              <w:rPr>
                <w:rFonts w:ascii="Times New Roman" w:hAnsi="Times New Roman"/>
                <w:sz w:val="28"/>
                <w:szCs w:val="28"/>
              </w:rPr>
            </w:pPr>
            <w:r w:rsidRPr="00CA5A14">
              <w:rPr>
                <w:rFonts w:ascii="Times New Roman" w:hAnsi="Times New Roman"/>
                <w:sz w:val="28"/>
                <w:szCs w:val="28"/>
              </w:rPr>
              <w:t>Адреса электронной почты и сайта</w:t>
            </w:r>
          </w:p>
        </w:tc>
      </w:tr>
      <w:tr w:rsidR="00CA5A14" w:rsidRPr="00CA5A14" w:rsidTr="00CA5A14">
        <w:trPr>
          <w:trHeight w:val="377"/>
        </w:trPr>
        <w:tc>
          <w:tcPr>
            <w:tcW w:w="477" w:type="dxa"/>
            <w:tcBorders>
              <w:top w:val="single" w:sz="4" w:space="0" w:color="000000"/>
              <w:left w:val="single" w:sz="4" w:space="0" w:color="000000"/>
              <w:bottom w:val="single" w:sz="4" w:space="0" w:color="000000"/>
            </w:tcBorders>
          </w:tcPr>
          <w:p w:rsidR="00CA5A14" w:rsidRPr="00CA5A14" w:rsidRDefault="00CA5A14" w:rsidP="00320737">
            <w:pPr>
              <w:snapToGrid w:val="0"/>
              <w:ind w:right="-118"/>
              <w:jc w:val="both"/>
              <w:rPr>
                <w:rFonts w:ascii="Times New Roman" w:hAnsi="Times New Roman"/>
                <w:sz w:val="28"/>
                <w:szCs w:val="28"/>
              </w:rPr>
            </w:pPr>
            <w:r w:rsidRPr="00CA5A14">
              <w:rPr>
                <w:rFonts w:ascii="Times New Roman" w:hAnsi="Times New Roman"/>
                <w:sz w:val="28"/>
                <w:szCs w:val="28"/>
              </w:rPr>
              <w:t>1</w:t>
            </w:r>
          </w:p>
        </w:tc>
        <w:tc>
          <w:tcPr>
            <w:tcW w:w="2361"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2</w:t>
            </w:r>
          </w:p>
        </w:tc>
        <w:tc>
          <w:tcPr>
            <w:tcW w:w="1875"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3</w:t>
            </w:r>
          </w:p>
        </w:tc>
        <w:tc>
          <w:tcPr>
            <w:tcW w:w="1717" w:type="dxa"/>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4</w:t>
            </w:r>
          </w:p>
        </w:tc>
        <w:tc>
          <w:tcPr>
            <w:tcW w:w="1268" w:type="dxa"/>
            <w:gridSpan w:val="2"/>
            <w:tcBorders>
              <w:top w:val="single" w:sz="4" w:space="0" w:color="000000"/>
              <w:left w:val="single" w:sz="4" w:space="0" w:color="000000"/>
              <w:bottom w:val="single" w:sz="4" w:space="0" w:color="000000"/>
            </w:tcBorders>
          </w:tcPr>
          <w:p w:rsidR="00CA5A14" w:rsidRPr="00CA5A14" w:rsidRDefault="00CA5A14" w:rsidP="00320737">
            <w:pPr>
              <w:snapToGrid w:val="0"/>
              <w:jc w:val="both"/>
              <w:rPr>
                <w:rFonts w:ascii="Times New Roman" w:hAnsi="Times New Roman"/>
                <w:sz w:val="28"/>
                <w:szCs w:val="28"/>
              </w:rPr>
            </w:pPr>
            <w:r w:rsidRPr="00CA5A14">
              <w:rPr>
                <w:rFonts w:ascii="Times New Roman" w:hAnsi="Times New Roman"/>
                <w:sz w:val="28"/>
                <w:szCs w:val="28"/>
              </w:rPr>
              <w:t>5</w:t>
            </w:r>
          </w:p>
        </w:tc>
        <w:tc>
          <w:tcPr>
            <w:tcW w:w="1620" w:type="dxa"/>
            <w:gridSpan w:val="3"/>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ind w:left="601" w:right="175"/>
              <w:jc w:val="both"/>
              <w:rPr>
                <w:rFonts w:ascii="Times New Roman" w:hAnsi="Times New Roman"/>
                <w:sz w:val="28"/>
                <w:szCs w:val="28"/>
              </w:rPr>
            </w:pPr>
            <w:r w:rsidRPr="00CA5A14">
              <w:rPr>
                <w:rFonts w:ascii="Times New Roman" w:hAnsi="Times New Roman"/>
                <w:sz w:val="28"/>
                <w:szCs w:val="28"/>
              </w:rPr>
              <w:t>6</w:t>
            </w:r>
          </w:p>
        </w:tc>
      </w:tr>
      <w:tr w:rsidR="00CA5A14" w:rsidRPr="00CA5A14" w:rsidTr="00320737">
        <w:trPr>
          <w:trHeight w:val="735"/>
        </w:trPr>
        <w:tc>
          <w:tcPr>
            <w:tcW w:w="9318" w:type="dxa"/>
            <w:gridSpan w:val="11"/>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jc w:val="both"/>
              <w:rPr>
                <w:rFonts w:ascii="Times New Roman" w:hAnsi="Times New Roman"/>
                <w:sz w:val="28"/>
                <w:szCs w:val="28"/>
              </w:rPr>
            </w:pPr>
          </w:p>
          <w:p w:rsidR="00CA5A14" w:rsidRPr="00CA5A14" w:rsidRDefault="00CA5A14" w:rsidP="00320737">
            <w:pPr>
              <w:jc w:val="both"/>
              <w:rPr>
                <w:rFonts w:ascii="Times New Roman" w:hAnsi="Times New Roman"/>
                <w:sz w:val="28"/>
                <w:szCs w:val="28"/>
              </w:rPr>
            </w:pPr>
            <w:r w:rsidRPr="00CA5A14">
              <w:rPr>
                <w:rFonts w:ascii="Times New Roman" w:hAnsi="Times New Roman"/>
                <w:sz w:val="28"/>
                <w:szCs w:val="28"/>
              </w:rPr>
              <w:t>Орган, непосредственно предоставляющий услугу</w:t>
            </w:r>
          </w:p>
        </w:tc>
      </w:tr>
      <w:tr w:rsidR="00CA5A14" w:rsidRPr="00CA5A14" w:rsidTr="00320737">
        <w:trPr>
          <w:trHeight w:val="850"/>
        </w:trPr>
        <w:tc>
          <w:tcPr>
            <w:tcW w:w="477" w:type="dxa"/>
            <w:tcBorders>
              <w:top w:val="single" w:sz="4" w:space="0" w:color="000000"/>
              <w:left w:val="single" w:sz="4" w:space="0" w:color="000000"/>
              <w:bottom w:val="single" w:sz="4" w:space="0" w:color="000000"/>
            </w:tcBorders>
          </w:tcPr>
          <w:p w:rsidR="00CA5A14" w:rsidRPr="00CA5A14" w:rsidRDefault="00CA5A14" w:rsidP="00320737">
            <w:pPr>
              <w:jc w:val="both"/>
              <w:rPr>
                <w:rFonts w:ascii="Times New Roman" w:hAnsi="Times New Roman"/>
                <w:sz w:val="28"/>
                <w:szCs w:val="28"/>
              </w:rPr>
            </w:pPr>
            <w:r w:rsidRPr="00CA5A14">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tcPr>
          <w:p w:rsidR="00CA5A14" w:rsidRPr="00CA5A14" w:rsidRDefault="00CA5A14" w:rsidP="00320737">
            <w:pPr>
              <w:rPr>
                <w:rFonts w:ascii="Times New Roman" w:hAnsi="Times New Roman"/>
                <w:sz w:val="24"/>
                <w:szCs w:val="24"/>
              </w:rPr>
            </w:pPr>
            <w:r w:rsidRPr="00CA5A14">
              <w:rPr>
                <w:rFonts w:ascii="Times New Roman" w:hAnsi="Times New Roman"/>
                <w:sz w:val="24"/>
                <w:szCs w:val="24"/>
              </w:rPr>
              <w:t xml:space="preserve">Администрация </w:t>
            </w:r>
            <w:r w:rsidRPr="00CA5A14">
              <w:rPr>
                <w:rFonts w:ascii="Times New Roman" w:hAnsi="Times New Roman"/>
                <w:color w:val="000000"/>
                <w:sz w:val="24"/>
                <w:szCs w:val="24"/>
              </w:rPr>
              <w:t>Ковалевского сельского поселения  Новокубанского района</w:t>
            </w:r>
            <w:r w:rsidRPr="00CA5A14">
              <w:rPr>
                <w:rFonts w:ascii="Times New Roman" w:hAnsi="Times New Roman"/>
                <w:sz w:val="24"/>
                <w:szCs w:val="24"/>
              </w:rPr>
              <w:t xml:space="preserve"> </w:t>
            </w:r>
            <w:r w:rsidR="005A299B">
              <w:rPr>
                <w:rFonts w:ascii="Times New Roman" w:hAnsi="Times New Roman"/>
                <w:sz w:val="24"/>
                <w:szCs w:val="24"/>
              </w:rPr>
              <w:t>(</w:t>
            </w:r>
            <w:r w:rsidR="005A299B" w:rsidRPr="00CA5A14">
              <w:rPr>
                <w:rFonts w:ascii="Times New Roman" w:hAnsi="Times New Roman"/>
                <w:sz w:val="24"/>
                <w:szCs w:val="24"/>
              </w:rPr>
              <w:t xml:space="preserve">далее – </w:t>
            </w:r>
            <w:r w:rsidR="005A299B">
              <w:rPr>
                <w:rFonts w:ascii="Times New Roman" w:hAnsi="Times New Roman"/>
                <w:sz w:val="24"/>
                <w:szCs w:val="24"/>
              </w:rPr>
              <w:t>администрация</w:t>
            </w:r>
            <w:r w:rsidRPr="00CA5A14">
              <w:rPr>
                <w:rFonts w:ascii="Times New Roman" w:hAnsi="Times New Roman"/>
                <w:sz w:val="24"/>
                <w:szCs w:val="24"/>
              </w:rPr>
              <w:t>)</w:t>
            </w:r>
          </w:p>
          <w:p w:rsidR="00CA5A14" w:rsidRPr="00CA5A14" w:rsidRDefault="00CA5A14" w:rsidP="00320737">
            <w:pPr>
              <w:rPr>
                <w:rFonts w:ascii="Times New Roman" w:hAnsi="Times New Roman"/>
                <w:sz w:val="24"/>
                <w:szCs w:val="24"/>
              </w:rPr>
            </w:pPr>
          </w:p>
        </w:tc>
        <w:tc>
          <w:tcPr>
            <w:tcW w:w="1843" w:type="dxa"/>
            <w:gridSpan w:val="2"/>
            <w:tcBorders>
              <w:top w:val="single" w:sz="4" w:space="0" w:color="000000"/>
              <w:left w:val="single" w:sz="4" w:space="0" w:color="000000"/>
              <w:bottom w:val="single" w:sz="4" w:space="0" w:color="000000"/>
            </w:tcBorders>
          </w:tcPr>
          <w:p w:rsidR="00CA5A14" w:rsidRPr="00CA5A14" w:rsidRDefault="00CA5A14" w:rsidP="00320737">
            <w:pPr>
              <w:rPr>
                <w:rFonts w:ascii="Times New Roman" w:hAnsi="Times New Roman"/>
                <w:sz w:val="24"/>
                <w:szCs w:val="24"/>
              </w:rPr>
            </w:pPr>
            <w:r w:rsidRPr="00CA5A14">
              <w:rPr>
                <w:rFonts w:ascii="Times New Roman" w:hAnsi="Times New Roman"/>
                <w:sz w:val="24"/>
                <w:szCs w:val="24"/>
              </w:rPr>
              <w:t>Краснодарский край, Новокубанский район,с.Ковалевское, ул.Первомайская 29</w:t>
            </w:r>
          </w:p>
          <w:p w:rsidR="00CA5A14" w:rsidRPr="00CA5A14" w:rsidRDefault="00CA5A14" w:rsidP="00320737">
            <w:pPr>
              <w:rPr>
                <w:rFonts w:ascii="Times New Roman" w:hAnsi="Times New Roman"/>
                <w:sz w:val="24"/>
                <w:szCs w:val="24"/>
              </w:rPr>
            </w:pPr>
          </w:p>
          <w:p w:rsidR="00CA5A14" w:rsidRPr="00CA5A14" w:rsidRDefault="00CA5A14" w:rsidP="00320737">
            <w:pPr>
              <w:snapToGrid w:val="0"/>
              <w:rPr>
                <w:rFonts w:ascii="Times New Roman" w:hAnsi="Times New Roman"/>
                <w:color w:val="000000"/>
                <w:sz w:val="24"/>
                <w:szCs w:val="24"/>
              </w:rPr>
            </w:pPr>
          </w:p>
        </w:tc>
        <w:tc>
          <w:tcPr>
            <w:tcW w:w="1984" w:type="dxa"/>
            <w:gridSpan w:val="2"/>
            <w:tcBorders>
              <w:top w:val="single" w:sz="4" w:space="0" w:color="000000"/>
              <w:left w:val="single" w:sz="4" w:space="0" w:color="000000"/>
              <w:bottom w:val="single" w:sz="4" w:space="0" w:color="000000"/>
            </w:tcBorders>
          </w:tcPr>
          <w:p w:rsidR="00CA5A14" w:rsidRPr="00CA5A14" w:rsidRDefault="00CA5A14" w:rsidP="00320737">
            <w:pPr>
              <w:rPr>
                <w:rFonts w:ascii="Times New Roman" w:hAnsi="Times New Roman"/>
                <w:sz w:val="24"/>
                <w:szCs w:val="24"/>
              </w:rPr>
            </w:pPr>
            <w:r w:rsidRPr="00CA5A14">
              <w:rPr>
                <w:rFonts w:ascii="Times New Roman" w:hAnsi="Times New Roman"/>
                <w:sz w:val="24"/>
                <w:szCs w:val="24"/>
              </w:rPr>
              <w:t>Понедельник - пятница – с 8.00 до 17.00,; пятница – с 8.00 до 16.00  перерыв – с 12.00 до 13.45,</w:t>
            </w:r>
          </w:p>
          <w:p w:rsidR="00CA5A14" w:rsidRPr="00CA5A14" w:rsidRDefault="00CA5A14" w:rsidP="00CA5A14">
            <w:pPr>
              <w:ind w:hanging="15"/>
              <w:rPr>
                <w:rFonts w:ascii="Times New Roman" w:hAnsi="Times New Roman"/>
                <w:sz w:val="24"/>
                <w:szCs w:val="24"/>
              </w:rPr>
            </w:pPr>
            <w:r w:rsidRPr="00CA5A14">
              <w:rPr>
                <w:rFonts w:ascii="Times New Roman" w:hAnsi="Times New Roman"/>
                <w:sz w:val="24"/>
                <w:szCs w:val="24"/>
              </w:rPr>
              <w:t>выходные дни – суббота, воскресенье</w:t>
            </w:r>
          </w:p>
        </w:tc>
        <w:tc>
          <w:tcPr>
            <w:tcW w:w="1418" w:type="dxa"/>
            <w:gridSpan w:val="3"/>
            <w:tcBorders>
              <w:top w:val="single" w:sz="4" w:space="0" w:color="000000"/>
              <w:left w:val="single" w:sz="4" w:space="0" w:color="000000"/>
              <w:bottom w:val="single" w:sz="4" w:space="0" w:color="000000"/>
            </w:tcBorders>
          </w:tcPr>
          <w:p w:rsidR="00CA5A14" w:rsidRPr="00CA5A14" w:rsidRDefault="00CA5A14" w:rsidP="00320737">
            <w:pPr>
              <w:pStyle w:val="ac"/>
              <w:jc w:val="left"/>
              <w:rPr>
                <w:rFonts w:ascii="Times New Roman" w:hAnsi="Times New Roman"/>
              </w:rPr>
            </w:pPr>
            <w:r w:rsidRPr="00CA5A14">
              <w:rPr>
                <w:rFonts w:ascii="Times New Roman" w:hAnsi="Times New Roman"/>
              </w:rPr>
              <w:t xml:space="preserve">Телефон - 8(86195) </w:t>
            </w:r>
          </w:p>
          <w:p w:rsidR="00CA5A14" w:rsidRPr="00CA5A14" w:rsidRDefault="00CA5A14" w:rsidP="00320737">
            <w:pPr>
              <w:pStyle w:val="ac"/>
              <w:jc w:val="left"/>
              <w:rPr>
                <w:rFonts w:ascii="Times New Roman" w:hAnsi="Times New Roman"/>
              </w:rPr>
            </w:pPr>
            <w:r w:rsidRPr="00CA5A14">
              <w:rPr>
                <w:rFonts w:ascii="Times New Roman" w:hAnsi="Times New Roman"/>
              </w:rPr>
              <w:t xml:space="preserve">2-75-32; </w:t>
            </w:r>
          </w:p>
          <w:p w:rsidR="00CA5A14" w:rsidRPr="00CA5A14" w:rsidRDefault="00CA5A14" w:rsidP="00320737">
            <w:pPr>
              <w:pStyle w:val="ac"/>
              <w:jc w:val="left"/>
              <w:rPr>
                <w:rFonts w:ascii="Times New Roman" w:hAnsi="Times New Roman"/>
              </w:rPr>
            </w:pPr>
            <w:r w:rsidRPr="00CA5A14">
              <w:rPr>
                <w:rFonts w:ascii="Times New Roman" w:hAnsi="Times New Roman"/>
              </w:rPr>
              <w:t xml:space="preserve">Факс - 8(86195) </w:t>
            </w:r>
          </w:p>
          <w:p w:rsidR="00CA5A14" w:rsidRPr="00CA5A14" w:rsidRDefault="00CA5A14" w:rsidP="00320737">
            <w:pPr>
              <w:pStyle w:val="ac"/>
              <w:jc w:val="left"/>
              <w:rPr>
                <w:rFonts w:ascii="Times New Roman" w:hAnsi="Times New Roman"/>
              </w:rPr>
            </w:pPr>
            <w:r w:rsidRPr="00CA5A14">
              <w:rPr>
                <w:rFonts w:ascii="Times New Roman" w:hAnsi="Times New Roman"/>
              </w:rPr>
              <w:t>2-79-39</w:t>
            </w:r>
          </w:p>
        </w:tc>
        <w:tc>
          <w:tcPr>
            <w:tcW w:w="1470" w:type="dxa"/>
            <w:gridSpan w:val="2"/>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jc w:val="center"/>
              <w:rPr>
                <w:rFonts w:ascii="Times New Roman" w:hAnsi="Times New Roman"/>
                <w:color w:val="000000"/>
                <w:sz w:val="24"/>
                <w:szCs w:val="24"/>
              </w:rPr>
            </w:pPr>
            <w:r w:rsidRPr="00CA5A14">
              <w:rPr>
                <w:rFonts w:ascii="Times New Roman" w:hAnsi="Times New Roman"/>
                <w:color w:val="000000"/>
                <w:sz w:val="24"/>
                <w:szCs w:val="24"/>
              </w:rPr>
              <w:t>Электронный адрес: :</w:t>
            </w:r>
            <w:r w:rsidRPr="00CA5A14">
              <w:rPr>
                <w:rFonts w:ascii="Times New Roman" w:hAnsi="Times New Roman"/>
                <w:color w:val="000000"/>
                <w:sz w:val="24"/>
                <w:szCs w:val="24"/>
                <w:lang w:val="en-US"/>
              </w:rPr>
              <w:t>akspnr</w:t>
            </w:r>
            <w:r w:rsidRPr="00CA5A14">
              <w:rPr>
                <w:rFonts w:ascii="Times New Roman" w:hAnsi="Times New Roman"/>
                <w:color w:val="000000"/>
                <w:sz w:val="24"/>
                <w:szCs w:val="24"/>
              </w:rPr>
              <w:t>@</w:t>
            </w:r>
            <w:r w:rsidRPr="00CA5A14">
              <w:rPr>
                <w:rFonts w:ascii="Times New Roman" w:hAnsi="Times New Roman"/>
                <w:color w:val="000000"/>
                <w:sz w:val="24"/>
                <w:szCs w:val="24"/>
                <w:lang w:val="en-US"/>
              </w:rPr>
              <w:t>mail</w:t>
            </w:r>
            <w:r w:rsidRPr="00CA5A14">
              <w:rPr>
                <w:rFonts w:ascii="Times New Roman" w:hAnsi="Times New Roman"/>
                <w:color w:val="000000"/>
                <w:sz w:val="24"/>
                <w:szCs w:val="24"/>
              </w:rPr>
              <w:t>.</w:t>
            </w:r>
            <w:r w:rsidRPr="00CA5A14">
              <w:rPr>
                <w:rFonts w:ascii="Times New Roman" w:hAnsi="Times New Roman"/>
                <w:color w:val="000000"/>
                <w:sz w:val="24"/>
                <w:szCs w:val="24"/>
                <w:lang w:val="en-US"/>
              </w:rPr>
              <w:t>ru</w:t>
            </w:r>
          </w:p>
          <w:p w:rsidR="00CA5A14" w:rsidRPr="00CA5A14" w:rsidRDefault="00CA5A14" w:rsidP="00320737">
            <w:pPr>
              <w:spacing w:before="40" w:after="40"/>
              <w:ind w:hanging="15"/>
              <w:rPr>
                <w:rFonts w:ascii="Times New Roman" w:hAnsi="Times New Roman"/>
                <w:color w:val="FF0000"/>
                <w:sz w:val="24"/>
                <w:szCs w:val="24"/>
              </w:rPr>
            </w:pPr>
          </w:p>
          <w:p w:rsidR="00CA5A14" w:rsidRPr="00CA5A14" w:rsidRDefault="00CA5A14" w:rsidP="00320737">
            <w:pPr>
              <w:spacing w:before="40" w:after="40"/>
              <w:ind w:hanging="15"/>
              <w:rPr>
                <w:rFonts w:ascii="Times New Roman" w:hAnsi="Times New Roman"/>
                <w:color w:val="000000"/>
                <w:sz w:val="24"/>
                <w:szCs w:val="24"/>
              </w:rPr>
            </w:pPr>
            <w:r w:rsidRPr="00CA5A14">
              <w:rPr>
                <w:rFonts w:ascii="Times New Roman" w:hAnsi="Times New Roman"/>
                <w:color w:val="000000"/>
                <w:sz w:val="24"/>
                <w:szCs w:val="24"/>
              </w:rPr>
              <w:t>Официальный сайт:</w:t>
            </w:r>
          </w:p>
          <w:p w:rsidR="00CA5A14" w:rsidRPr="00CA5A14" w:rsidRDefault="00CA5A14" w:rsidP="00320737">
            <w:pPr>
              <w:ind w:hanging="15"/>
              <w:rPr>
                <w:rFonts w:ascii="Times New Roman" w:hAnsi="Times New Roman"/>
                <w:sz w:val="24"/>
                <w:szCs w:val="24"/>
              </w:rPr>
            </w:pPr>
            <w:r w:rsidRPr="00CA5A14">
              <w:rPr>
                <w:rFonts w:ascii="Times New Roman" w:hAnsi="Times New Roman"/>
                <w:bCs/>
                <w:sz w:val="24"/>
                <w:szCs w:val="24"/>
                <w:shd w:val="clear" w:color="auto" w:fill="FFFFFF"/>
                <w:lang w:val="en-US"/>
              </w:rPr>
              <w:t>www.kovadmin</w:t>
            </w:r>
            <w:r w:rsidRPr="00CA5A14">
              <w:rPr>
                <w:rFonts w:ascii="Times New Roman" w:hAnsi="Times New Roman"/>
                <w:bCs/>
                <w:sz w:val="24"/>
                <w:szCs w:val="24"/>
                <w:shd w:val="clear" w:color="auto" w:fill="FFFFFF"/>
              </w:rPr>
              <w:t>.ru</w:t>
            </w:r>
          </w:p>
        </w:tc>
      </w:tr>
      <w:tr w:rsidR="00CA5A14" w:rsidRPr="00CA5A14" w:rsidTr="00320737">
        <w:trPr>
          <w:trHeight w:val="850"/>
        </w:trPr>
        <w:tc>
          <w:tcPr>
            <w:tcW w:w="9318" w:type="dxa"/>
            <w:gridSpan w:val="11"/>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napToGrid w:val="0"/>
              <w:jc w:val="both"/>
              <w:rPr>
                <w:rFonts w:ascii="Times New Roman" w:hAnsi="Times New Roman"/>
                <w:sz w:val="28"/>
                <w:szCs w:val="28"/>
                <w:highlight w:val="yellow"/>
              </w:rPr>
            </w:pPr>
          </w:p>
          <w:p w:rsidR="00CA5A14" w:rsidRPr="00CA5A14" w:rsidRDefault="00CA5A14" w:rsidP="00320737">
            <w:pPr>
              <w:snapToGrid w:val="0"/>
              <w:jc w:val="both"/>
              <w:rPr>
                <w:rFonts w:ascii="Times New Roman" w:hAnsi="Times New Roman"/>
                <w:sz w:val="28"/>
                <w:szCs w:val="28"/>
                <w:highlight w:val="yellow"/>
              </w:rPr>
            </w:pPr>
            <w:r w:rsidRPr="00CA5A14">
              <w:rPr>
                <w:rFonts w:ascii="Times New Roman" w:hAnsi="Times New Roman"/>
                <w:sz w:val="28"/>
                <w:szCs w:val="28"/>
              </w:rPr>
              <w:t>Органы, участвующие в предоставлении услуги</w:t>
            </w:r>
          </w:p>
        </w:tc>
      </w:tr>
      <w:tr w:rsidR="00CA5A14" w:rsidRPr="00CA5A14" w:rsidTr="00320737">
        <w:trPr>
          <w:gridAfter w:val="1"/>
          <w:wAfter w:w="15" w:type="dxa"/>
          <w:trHeight w:val="1248"/>
        </w:trPr>
        <w:tc>
          <w:tcPr>
            <w:tcW w:w="477" w:type="dxa"/>
            <w:tcBorders>
              <w:top w:val="single" w:sz="4" w:space="0" w:color="000000"/>
              <w:left w:val="single" w:sz="4" w:space="0" w:color="000000"/>
              <w:bottom w:val="single" w:sz="4" w:space="0" w:color="000000"/>
            </w:tcBorders>
          </w:tcPr>
          <w:p w:rsidR="00CA5A14" w:rsidRPr="00CA5A14" w:rsidRDefault="00CA5A14" w:rsidP="00320737">
            <w:pPr>
              <w:snapToGrid w:val="0"/>
              <w:ind w:left="-766" w:right="-250"/>
              <w:jc w:val="both"/>
              <w:rPr>
                <w:rFonts w:ascii="Times New Roman" w:hAnsi="Times New Roman"/>
                <w:sz w:val="28"/>
                <w:szCs w:val="28"/>
              </w:rPr>
            </w:pPr>
            <w:r w:rsidRPr="00CA5A14">
              <w:rPr>
                <w:rFonts w:ascii="Times New Roman" w:hAnsi="Times New Roman"/>
                <w:sz w:val="28"/>
                <w:szCs w:val="28"/>
              </w:rPr>
              <w:t>1</w:t>
            </w:r>
          </w:p>
          <w:p w:rsidR="00CA5A14" w:rsidRPr="00CA5A14" w:rsidRDefault="00CA5A14" w:rsidP="00320737">
            <w:pPr>
              <w:ind w:left="-766" w:right="-108"/>
              <w:jc w:val="both"/>
              <w:rPr>
                <w:rFonts w:ascii="Times New Roman" w:hAnsi="Times New Roman"/>
                <w:sz w:val="28"/>
                <w:szCs w:val="28"/>
              </w:rPr>
            </w:pPr>
          </w:p>
          <w:p w:rsidR="00CA5A14" w:rsidRPr="00CA5A14" w:rsidRDefault="00CA5A14" w:rsidP="00320737">
            <w:pPr>
              <w:ind w:left="-766"/>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CA5A14" w:rsidRPr="00CA5A14" w:rsidRDefault="00CA5A14" w:rsidP="00320737">
            <w:pPr>
              <w:spacing w:line="228" w:lineRule="auto"/>
              <w:ind w:firstLine="720"/>
              <w:jc w:val="both"/>
              <w:outlineLvl w:val="0"/>
              <w:rPr>
                <w:rFonts w:ascii="Times New Roman" w:hAnsi="Times New Roman"/>
                <w:color w:val="000000"/>
                <w:sz w:val="28"/>
                <w:szCs w:val="28"/>
              </w:rPr>
            </w:pPr>
            <w:r w:rsidRPr="00CA5A14">
              <w:rPr>
                <w:rFonts w:ascii="Times New Roman" w:hAnsi="Times New Roman"/>
                <w:sz w:val="28"/>
                <w:szCs w:val="28"/>
              </w:rPr>
              <w:t>МФЦ:</w:t>
            </w:r>
          </w:p>
          <w:p w:rsidR="00CA5A14" w:rsidRPr="00CA5A14" w:rsidRDefault="00CA5A14" w:rsidP="00320737">
            <w:pPr>
              <w:spacing w:line="228" w:lineRule="auto"/>
              <w:ind w:firstLine="720"/>
              <w:jc w:val="both"/>
              <w:outlineLvl w:val="0"/>
              <w:rPr>
                <w:rFonts w:ascii="Times New Roman" w:hAnsi="Times New Roman"/>
                <w:sz w:val="28"/>
                <w:szCs w:val="28"/>
              </w:rPr>
            </w:pPr>
          </w:p>
          <w:p w:rsidR="00CA5A14" w:rsidRPr="00CA5A14" w:rsidRDefault="00CA5A14" w:rsidP="00320737">
            <w:pPr>
              <w:snapToGrid w:val="0"/>
              <w:jc w:val="both"/>
              <w:rPr>
                <w:rFonts w:ascii="Times New Roman" w:hAnsi="Times New Roman"/>
                <w:sz w:val="28"/>
                <w:szCs w:val="28"/>
                <w:highlight w:val="yellow"/>
              </w:rPr>
            </w:pPr>
          </w:p>
        </w:tc>
        <w:tc>
          <w:tcPr>
            <w:tcW w:w="1843" w:type="dxa"/>
            <w:gridSpan w:val="2"/>
            <w:tcBorders>
              <w:top w:val="single" w:sz="4" w:space="0" w:color="000000"/>
              <w:left w:val="single" w:sz="4" w:space="0" w:color="000000"/>
              <w:bottom w:val="single" w:sz="4" w:space="0" w:color="000000"/>
            </w:tcBorders>
          </w:tcPr>
          <w:p w:rsidR="00CA5A14" w:rsidRPr="00CA5A14" w:rsidRDefault="00CA5A14" w:rsidP="00320737">
            <w:pPr>
              <w:jc w:val="both"/>
              <w:rPr>
                <w:rFonts w:ascii="Times New Roman" w:hAnsi="Times New Roman"/>
                <w:color w:val="000000"/>
                <w:sz w:val="24"/>
                <w:szCs w:val="24"/>
                <w:highlight w:val="yellow"/>
              </w:rPr>
            </w:pPr>
            <w:r w:rsidRPr="00CA5A14">
              <w:rPr>
                <w:rFonts w:ascii="Times New Roman" w:hAnsi="Times New Roman"/>
                <w:sz w:val="24"/>
                <w:szCs w:val="24"/>
              </w:rPr>
              <w:t>352240, г. Новокубанск,                                                 ул. Первомайская, 134 (старое здание второй школы).</w:t>
            </w:r>
          </w:p>
        </w:tc>
        <w:tc>
          <w:tcPr>
            <w:tcW w:w="1984" w:type="dxa"/>
            <w:gridSpan w:val="2"/>
            <w:tcBorders>
              <w:top w:val="single" w:sz="4" w:space="0" w:color="000000"/>
              <w:left w:val="single" w:sz="4" w:space="0" w:color="000000"/>
              <w:bottom w:val="single" w:sz="4" w:space="0" w:color="000000"/>
            </w:tcBorders>
          </w:tcPr>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Понедельник-пятница с 08.00 до 16.00 часов, перерыв с 12.00 до 13.00 часов.</w:t>
            </w:r>
          </w:p>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Суббота с 08.00 до 13.00 часов, без перерыва.</w:t>
            </w:r>
          </w:p>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Воскресенье – выходной.</w:t>
            </w:r>
          </w:p>
          <w:p w:rsidR="00CA5A14" w:rsidRPr="00CA5A14" w:rsidRDefault="00CA5A14" w:rsidP="00320737">
            <w:pPr>
              <w:ind w:hanging="15"/>
              <w:jc w:val="both"/>
              <w:rPr>
                <w:rFonts w:ascii="Times New Roman" w:hAnsi="Times New Roman"/>
                <w:sz w:val="24"/>
                <w:szCs w:val="24"/>
                <w:highlight w:val="yellow"/>
              </w:rPr>
            </w:pPr>
          </w:p>
        </w:tc>
        <w:tc>
          <w:tcPr>
            <w:tcW w:w="1253" w:type="dxa"/>
            <w:tcBorders>
              <w:top w:val="single" w:sz="4" w:space="0" w:color="000000"/>
              <w:left w:val="single" w:sz="4" w:space="0" w:color="000000"/>
              <w:bottom w:val="single" w:sz="4" w:space="0" w:color="000000"/>
            </w:tcBorders>
          </w:tcPr>
          <w:p w:rsidR="00CA5A14" w:rsidRPr="00CA5A14" w:rsidRDefault="00CA5A14" w:rsidP="00320737">
            <w:pPr>
              <w:snapToGrid w:val="0"/>
              <w:ind w:hanging="15"/>
              <w:jc w:val="both"/>
              <w:rPr>
                <w:rFonts w:ascii="Times New Roman" w:hAnsi="Times New Roman"/>
                <w:sz w:val="24"/>
                <w:szCs w:val="24"/>
              </w:rPr>
            </w:pPr>
            <w:r w:rsidRPr="00CA5A14">
              <w:rPr>
                <w:rFonts w:ascii="Times New Roman" w:hAnsi="Times New Roman"/>
                <w:sz w:val="24"/>
                <w:szCs w:val="24"/>
              </w:rPr>
              <w:t xml:space="preserve">Телефон </w:t>
            </w:r>
          </w:p>
          <w:p w:rsidR="00CA5A14" w:rsidRPr="00CA5A14" w:rsidRDefault="00CA5A14" w:rsidP="00320737">
            <w:pPr>
              <w:spacing w:line="228" w:lineRule="auto"/>
              <w:jc w:val="both"/>
              <w:outlineLvl w:val="0"/>
              <w:rPr>
                <w:rFonts w:ascii="Times New Roman" w:hAnsi="Times New Roman"/>
                <w:sz w:val="24"/>
                <w:szCs w:val="24"/>
              </w:rPr>
            </w:pPr>
            <w:r w:rsidRPr="00CA5A14">
              <w:rPr>
                <w:rFonts w:ascii="Times New Roman" w:hAnsi="Times New Roman"/>
                <w:sz w:val="24"/>
                <w:szCs w:val="24"/>
              </w:rPr>
              <w:t>8 (86195) 3-11-61.</w:t>
            </w:r>
          </w:p>
          <w:p w:rsidR="00CA5A14" w:rsidRPr="00CA5A14" w:rsidRDefault="00CA5A14" w:rsidP="00320737">
            <w:pPr>
              <w:jc w:val="both"/>
              <w:rPr>
                <w:rFonts w:ascii="Times New Roman" w:hAnsi="Times New Roman"/>
                <w:sz w:val="24"/>
                <w:szCs w:val="24"/>
                <w:highlight w:val="yellow"/>
              </w:rPr>
            </w:pPr>
          </w:p>
          <w:p w:rsidR="00CA5A14" w:rsidRPr="00CA5A14" w:rsidRDefault="00CA5A14" w:rsidP="00320737">
            <w:pPr>
              <w:jc w:val="both"/>
              <w:rPr>
                <w:rFonts w:ascii="Times New Roman" w:hAnsi="Times New Roman"/>
                <w:sz w:val="24"/>
                <w:szCs w:val="24"/>
                <w:highlight w:val="yellow"/>
              </w:rPr>
            </w:pPr>
          </w:p>
          <w:p w:rsidR="00CA5A14" w:rsidRPr="00CA5A14" w:rsidRDefault="00CA5A14" w:rsidP="00320737">
            <w:pPr>
              <w:snapToGrid w:val="0"/>
              <w:jc w:val="both"/>
              <w:rPr>
                <w:rFonts w:ascii="Times New Roman" w:hAnsi="Times New Roman"/>
                <w:sz w:val="24"/>
                <w:szCs w:val="24"/>
                <w:highlight w:val="yellow"/>
              </w:rPr>
            </w:pPr>
          </w:p>
        </w:tc>
        <w:tc>
          <w:tcPr>
            <w:tcW w:w="1620" w:type="dxa"/>
            <w:gridSpan w:val="3"/>
            <w:tcBorders>
              <w:top w:val="single" w:sz="4" w:space="0" w:color="000000"/>
              <w:left w:val="single" w:sz="4" w:space="0" w:color="000000"/>
              <w:bottom w:val="single" w:sz="4" w:space="0" w:color="000000"/>
              <w:right w:val="single" w:sz="4" w:space="0" w:color="000000"/>
            </w:tcBorders>
          </w:tcPr>
          <w:p w:rsidR="00CA5A14" w:rsidRPr="00CA5A14" w:rsidRDefault="00CA5A14" w:rsidP="00320737">
            <w:pPr>
              <w:spacing w:line="228" w:lineRule="auto"/>
              <w:ind w:firstLine="720"/>
              <w:jc w:val="both"/>
              <w:outlineLvl w:val="0"/>
              <w:rPr>
                <w:rFonts w:ascii="Times New Roman" w:hAnsi="Times New Roman"/>
                <w:sz w:val="24"/>
                <w:szCs w:val="24"/>
              </w:rPr>
            </w:pPr>
            <w:r w:rsidRPr="00CA5A14">
              <w:rPr>
                <w:rFonts w:ascii="Times New Roman" w:hAnsi="Times New Roman"/>
                <w:sz w:val="24"/>
                <w:szCs w:val="24"/>
              </w:rPr>
              <w:t xml:space="preserve">Адрес электронной почты МФЦ: </w:t>
            </w:r>
            <w:r w:rsidRPr="00CA5A14">
              <w:rPr>
                <w:rFonts w:ascii="Times New Roman" w:hAnsi="Times New Roman"/>
                <w:sz w:val="24"/>
                <w:szCs w:val="24"/>
                <w:lang w:val="en-US"/>
              </w:rPr>
              <w:t>mfc</w:t>
            </w:r>
            <w:r w:rsidRPr="00CA5A14">
              <w:rPr>
                <w:rFonts w:ascii="Times New Roman" w:hAnsi="Times New Roman"/>
                <w:sz w:val="24"/>
                <w:szCs w:val="24"/>
              </w:rPr>
              <w:t>31161@</w:t>
            </w:r>
            <w:r w:rsidRPr="00CA5A14">
              <w:rPr>
                <w:rFonts w:ascii="Times New Roman" w:hAnsi="Times New Roman"/>
                <w:sz w:val="24"/>
                <w:szCs w:val="24"/>
                <w:lang w:val="en-US"/>
              </w:rPr>
              <w:t>yandex</w:t>
            </w:r>
            <w:r w:rsidRPr="00CA5A14">
              <w:rPr>
                <w:rFonts w:ascii="Times New Roman" w:hAnsi="Times New Roman"/>
                <w:sz w:val="24"/>
                <w:szCs w:val="24"/>
              </w:rPr>
              <w:t>.</w:t>
            </w:r>
            <w:r w:rsidRPr="00CA5A14">
              <w:rPr>
                <w:rFonts w:ascii="Times New Roman" w:hAnsi="Times New Roman"/>
                <w:sz w:val="24"/>
                <w:szCs w:val="24"/>
                <w:lang w:val="en-US"/>
              </w:rPr>
              <w:t>ru</w:t>
            </w:r>
            <w:r w:rsidRPr="00CA5A14">
              <w:rPr>
                <w:rFonts w:ascii="Times New Roman" w:hAnsi="Times New Roman"/>
                <w:sz w:val="24"/>
                <w:szCs w:val="24"/>
              </w:rPr>
              <w:t>.</w:t>
            </w:r>
          </w:p>
          <w:p w:rsidR="00CA5A14" w:rsidRPr="00CA5A14" w:rsidRDefault="00CA5A14" w:rsidP="00320737">
            <w:pPr>
              <w:pStyle w:val="12"/>
              <w:tabs>
                <w:tab w:val="clear" w:pos="360"/>
                <w:tab w:val="left" w:pos="2977"/>
                <w:tab w:val="left" w:pos="3402"/>
              </w:tabs>
              <w:snapToGrid w:val="0"/>
              <w:spacing w:before="0" w:after="0" w:line="216" w:lineRule="auto"/>
              <w:rPr>
                <w:color w:val="000000"/>
                <w:szCs w:val="24"/>
                <w:highlight w:val="yellow"/>
              </w:rPr>
            </w:pPr>
            <w:r w:rsidRPr="00CA5A14">
              <w:rPr>
                <w:szCs w:val="24"/>
              </w:rPr>
              <w:t xml:space="preserve">Официальный сайт МФЦ: </w:t>
            </w:r>
            <w:hyperlink r:id="rId7" w:history="1">
              <w:r w:rsidRPr="00CA5A14">
                <w:rPr>
                  <w:rStyle w:val="a3"/>
                  <w:color w:val="000000"/>
                  <w:szCs w:val="24"/>
                </w:rPr>
                <w:t>http://novokubansk.e-mfc.ru</w:t>
              </w:r>
            </w:hyperlink>
          </w:p>
        </w:tc>
      </w:tr>
    </w:tbl>
    <w:p w:rsidR="00337DE9" w:rsidRPr="005C0A55" w:rsidRDefault="00337DE9" w:rsidP="00337DE9">
      <w:pPr>
        <w:pStyle w:val="11"/>
        <w:widowControl w:val="0"/>
        <w:tabs>
          <w:tab w:val="clear" w:pos="360"/>
        </w:tabs>
        <w:spacing w:before="0" w:after="0"/>
        <w:ind w:firstLine="851"/>
        <w:rPr>
          <w:sz w:val="28"/>
          <w:szCs w:val="28"/>
        </w:rPr>
      </w:pPr>
    </w:p>
    <w:p w:rsidR="00337DE9" w:rsidRPr="005C0A55" w:rsidRDefault="00337DE9" w:rsidP="00337DE9">
      <w:pPr>
        <w:pStyle w:val="11"/>
        <w:widowControl w:val="0"/>
        <w:tabs>
          <w:tab w:val="clear" w:pos="360"/>
        </w:tabs>
        <w:spacing w:before="0" w:after="0"/>
        <w:ind w:firstLine="851"/>
        <w:rPr>
          <w:sz w:val="28"/>
          <w:szCs w:val="28"/>
        </w:rPr>
      </w:pPr>
      <w:r>
        <w:rPr>
          <w:sz w:val="28"/>
          <w:szCs w:val="28"/>
        </w:rPr>
        <w:t>1.3.6.</w:t>
      </w:r>
      <w:r w:rsidRPr="005C0A55">
        <w:rPr>
          <w:sz w:val="28"/>
          <w:szCs w:val="28"/>
        </w:rPr>
        <w:t xml:space="preserve">На информационных стендах в помещениях </w:t>
      </w:r>
      <w:r>
        <w:rPr>
          <w:sz w:val="28"/>
          <w:szCs w:val="28"/>
        </w:rPr>
        <w:t>а</w:t>
      </w:r>
      <w:r w:rsidRPr="005C0A55">
        <w:rPr>
          <w:sz w:val="28"/>
          <w:szCs w:val="28"/>
        </w:rPr>
        <w:t>дминистрации, предназначенных для приема документов для предоставления муниципальной услуги, размещается следующая информация:</w:t>
      </w:r>
    </w:p>
    <w:p w:rsidR="00337DE9" w:rsidRPr="00A10750" w:rsidRDefault="00337DE9" w:rsidP="00337DE9">
      <w:pPr>
        <w:ind w:firstLine="851"/>
        <w:jc w:val="both"/>
        <w:rPr>
          <w:rFonts w:ascii="Times New Roman" w:hAnsi="Times New Roman"/>
          <w:sz w:val="28"/>
          <w:szCs w:val="28"/>
        </w:rPr>
      </w:pPr>
      <w:r w:rsidRPr="00A10750">
        <w:rPr>
          <w:rFonts w:ascii="Times New Roman" w:hAnsi="Times New Roman"/>
          <w:sz w:val="28"/>
          <w:szCs w:val="28"/>
        </w:rPr>
        <w:t>-блок-схема предоставления муниципальной услуги;</w:t>
      </w:r>
    </w:p>
    <w:p w:rsidR="00337DE9" w:rsidRPr="00E70CFC" w:rsidRDefault="00337DE9" w:rsidP="00337DE9">
      <w:pPr>
        <w:pStyle w:val="12"/>
        <w:widowControl w:val="0"/>
        <w:tabs>
          <w:tab w:val="clear" w:pos="360"/>
          <w:tab w:val="num" w:pos="709"/>
        </w:tabs>
        <w:spacing w:before="0" w:after="0"/>
        <w:ind w:firstLine="851"/>
        <w:rPr>
          <w:color w:val="FF0000"/>
          <w:sz w:val="28"/>
          <w:szCs w:val="28"/>
        </w:rPr>
      </w:pPr>
      <w:r w:rsidRPr="00A10750">
        <w:rPr>
          <w:sz w:val="28"/>
          <w:szCs w:val="28"/>
        </w:rPr>
        <w:t>-перечень</w:t>
      </w:r>
      <w:r w:rsidRPr="00837852">
        <w:rPr>
          <w:sz w:val="28"/>
          <w:szCs w:val="28"/>
        </w:rPr>
        <w:t xml:space="preserve"> документов, необходимых для предоставления муниципальной услуги, и требования, предъявляемые к этим документам;</w:t>
      </w:r>
    </w:p>
    <w:p w:rsidR="00337DE9" w:rsidRPr="005C0A55" w:rsidRDefault="00337DE9" w:rsidP="00337DE9">
      <w:pPr>
        <w:pStyle w:val="12"/>
        <w:widowControl w:val="0"/>
        <w:tabs>
          <w:tab w:val="clear" w:pos="360"/>
          <w:tab w:val="left" w:pos="0"/>
          <w:tab w:val="num" w:pos="709"/>
        </w:tabs>
        <w:spacing w:before="0" w:after="0"/>
        <w:ind w:firstLine="851"/>
        <w:rPr>
          <w:sz w:val="28"/>
          <w:szCs w:val="28"/>
        </w:rPr>
      </w:pPr>
      <w:r>
        <w:rPr>
          <w:sz w:val="28"/>
          <w:szCs w:val="28"/>
        </w:rPr>
        <w:t>-</w:t>
      </w:r>
      <w:r w:rsidRPr="005C0A55">
        <w:rPr>
          <w:sz w:val="28"/>
          <w:szCs w:val="28"/>
        </w:rPr>
        <w:t>образцы оформления документов, необходимых для предоставления муниципальной услуги;</w:t>
      </w:r>
    </w:p>
    <w:p w:rsidR="00337DE9" w:rsidRPr="005C0A55" w:rsidRDefault="00337DE9" w:rsidP="00337DE9">
      <w:pPr>
        <w:pStyle w:val="12"/>
        <w:widowControl w:val="0"/>
        <w:tabs>
          <w:tab w:val="clear" w:pos="360"/>
          <w:tab w:val="num" w:pos="709"/>
        </w:tabs>
        <w:spacing w:before="0" w:after="0"/>
        <w:ind w:firstLine="851"/>
        <w:rPr>
          <w:sz w:val="28"/>
          <w:szCs w:val="28"/>
        </w:rPr>
      </w:pPr>
      <w:r>
        <w:rPr>
          <w:sz w:val="28"/>
          <w:szCs w:val="28"/>
        </w:rPr>
        <w:t>-</w:t>
      </w:r>
      <w:r w:rsidRPr="005C0A55">
        <w:rPr>
          <w:sz w:val="28"/>
          <w:szCs w:val="28"/>
        </w:rPr>
        <w:t>месторасположение</w:t>
      </w:r>
      <w:r>
        <w:rPr>
          <w:sz w:val="28"/>
          <w:szCs w:val="28"/>
        </w:rPr>
        <w:t xml:space="preserve"> а</w:t>
      </w:r>
      <w:r w:rsidRPr="005C0A55">
        <w:rPr>
          <w:sz w:val="28"/>
          <w:szCs w:val="28"/>
        </w:rPr>
        <w:t>дминистрации, где заявитель может получить документы, необходимые для предоставления муниципальной услуги, график (режим) их работы;</w:t>
      </w:r>
    </w:p>
    <w:p w:rsidR="00337DE9" w:rsidRPr="005C0A55" w:rsidRDefault="00337DE9" w:rsidP="00337DE9">
      <w:pPr>
        <w:pStyle w:val="12"/>
        <w:widowControl w:val="0"/>
        <w:tabs>
          <w:tab w:val="clear" w:pos="360"/>
          <w:tab w:val="num" w:pos="709"/>
        </w:tabs>
        <w:spacing w:before="0" w:after="0"/>
        <w:ind w:firstLine="851"/>
        <w:rPr>
          <w:sz w:val="28"/>
          <w:szCs w:val="28"/>
        </w:rPr>
      </w:pPr>
      <w:r>
        <w:rPr>
          <w:sz w:val="28"/>
          <w:szCs w:val="28"/>
        </w:rPr>
        <w:t>-</w:t>
      </w:r>
      <w:r w:rsidRPr="005C0A55">
        <w:rPr>
          <w:sz w:val="28"/>
          <w:szCs w:val="28"/>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руководителей </w:t>
      </w:r>
      <w:r>
        <w:rPr>
          <w:sz w:val="28"/>
          <w:szCs w:val="28"/>
        </w:rPr>
        <w:t>а</w:t>
      </w:r>
      <w:r w:rsidRPr="005C0A55">
        <w:rPr>
          <w:sz w:val="28"/>
          <w:szCs w:val="28"/>
        </w:rPr>
        <w:t>дминистрации;</w:t>
      </w:r>
    </w:p>
    <w:p w:rsidR="00337DE9" w:rsidRPr="005C0A55" w:rsidRDefault="00337DE9" w:rsidP="00337DE9">
      <w:pPr>
        <w:pStyle w:val="12"/>
        <w:widowControl w:val="0"/>
        <w:tabs>
          <w:tab w:val="clear" w:pos="360"/>
          <w:tab w:val="num" w:pos="709"/>
        </w:tabs>
        <w:spacing w:before="0" w:after="0"/>
        <w:ind w:firstLine="851"/>
        <w:rPr>
          <w:sz w:val="28"/>
          <w:szCs w:val="28"/>
        </w:rPr>
      </w:pPr>
      <w:r>
        <w:rPr>
          <w:sz w:val="28"/>
          <w:szCs w:val="28"/>
        </w:rPr>
        <w:t>-</w:t>
      </w:r>
      <w:r w:rsidRPr="005C0A55">
        <w:rPr>
          <w:sz w:val="28"/>
          <w:szCs w:val="28"/>
        </w:rPr>
        <w:t>порядок получения консультаций о предоставлении муниципальной услуги;</w:t>
      </w:r>
    </w:p>
    <w:p w:rsidR="00337DE9" w:rsidRPr="005C0A55" w:rsidRDefault="00337DE9" w:rsidP="00337DE9">
      <w:pPr>
        <w:pStyle w:val="12"/>
        <w:widowControl w:val="0"/>
        <w:tabs>
          <w:tab w:val="clear" w:pos="360"/>
          <w:tab w:val="num" w:pos="709"/>
        </w:tabs>
        <w:spacing w:before="0" w:after="0"/>
        <w:ind w:firstLine="851"/>
        <w:rPr>
          <w:sz w:val="28"/>
          <w:szCs w:val="28"/>
        </w:rPr>
      </w:pPr>
      <w:r>
        <w:rPr>
          <w:sz w:val="28"/>
          <w:szCs w:val="28"/>
        </w:rPr>
        <w:t>-</w:t>
      </w:r>
      <w:r w:rsidRPr="005C0A55">
        <w:rPr>
          <w:sz w:val="28"/>
          <w:szCs w:val="28"/>
        </w:rPr>
        <w:t>порядок и сроки предоставления муниципальной услуги;</w:t>
      </w:r>
    </w:p>
    <w:p w:rsidR="00337DE9" w:rsidRDefault="00337DE9" w:rsidP="00337DE9">
      <w:pPr>
        <w:pStyle w:val="12"/>
        <w:widowControl w:val="0"/>
        <w:tabs>
          <w:tab w:val="clear" w:pos="360"/>
          <w:tab w:val="num" w:pos="709"/>
          <w:tab w:val="left" w:pos="1134"/>
          <w:tab w:val="left" w:pos="1418"/>
        </w:tabs>
        <w:spacing w:before="0" w:after="0"/>
        <w:ind w:firstLine="851"/>
        <w:rPr>
          <w:sz w:val="28"/>
          <w:szCs w:val="28"/>
        </w:rPr>
      </w:pPr>
      <w:r>
        <w:rPr>
          <w:sz w:val="28"/>
          <w:szCs w:val="28"/>
        </w:rPr>
        <w:t>-</w:t>
      </w:r>
      <w:r w:rsidRPr="005C0A55">
        <w:rPr>
          <w:sz w:val="28"/>
          <w:szCs w:val="28"/>
        </w:rPr>
        <w:t>основания отказа,  предоставления муниципальной услуги.</w:t>
      </w:r>
    </w:p>
    <w:p w:rsidR="00337DE9" w:rsidRDefault="00337DE9" w:rsidP="00337DE9">
      <w:pPr>
        <w:ind w:firstLine="709"/>
        <w:jc w:val="both"/>
        <w:rPr>
          <w:rFonts w:ascii="Times New Roman" w:hAnsi="Times New Roman"/>
          <w:sz w:val="28"/>
          <w:szCs w:val="28"/>
        </w:rPr>
      </w:pPr>
    </w:p>
    <w:p w:rsidR="00E538CC" w:rsidRPr="00B52913" w:rsidRDefault="00E538CC" w:rsidP="00E538CC">
      <w:pPr>
        <w:spacing w:line="200" w:lineRule="atLeast"/>
        <w:ind w:firstLine="840"/>
        <w:jc w:val="center"/>
        <w:rPr>
          <w:rFonts w:ascii="Times New Roman" w:hAnsi="Times New Roman"/>
          <w:b/>
          <w:color w:val="000000"/>
          <w:sz w:val="28"/>
          <w:szCs w:val="28"/>
        </w:rPr>
      </w:pPr>
      <w:r w:rsidRPr="00B52913">
        <w:rPr>
          <w:rFonts w:ascii="Times New Roman" w:hAnsi="Times New Roman"/>
          <w:b/>
          <w:color w:val="000000"/>
          <w:sz w:val="28"/>
          <w:szCs w:val="28"/>
        </w:rPr>
        <w:t>2. Стандарт предоставления муниципальной услуги</w:t>
      </w:r>
    </w:p>
    <w:p w:rsidR="00E538CC" w:rsidRPr="00B52913" w:rsidRDefault="00E538CC" w:rsidP="00E538CC">
      <w:pPr>
        <w:spacing w:line="200" w:lineRule="atLeast"/>
        <w:ind w:firstLine="840"/>
        <w:jc w:val="center"/>
        <w:rPr>
          <w:rFonts w:ascii="Times New Roman" w:hAnsi="Times New Roman"/>
          <w:b/>
          <w:color w:val="000000"/>
          <w:sz w:val="28"/>
          <w:szCs w:val="28"/>
        </w:rPr>
      </w:pPr>
      <w:bookmarkStart w:id="3" w:name="40"/>
      <w:bookmarkEnd w:id="3"/>
    </w:p>
    <w:p w:rsidR="00E538CC" w:rsidRPr="00B52913" w:rsidRDefault="00E538CC" w:rsidP="00E538CC">
      <w:pPr>
        <w:spacing w:line="200" w:lineRule="atLeast"/>
        <w:ind w:firstLine="840"/>
        <w:jc w:val="center"/>
        <w:rPr>
          <w:rFonts w:ascii="Times New Roman" w:hAnsi="Times New Roman"/>
          <w:b/>
          <w:color w:val="000000"/>
          <w:sz w:val="28"/>
          <w:szCs w:val="28"/>
        </w:rPr>
      </w:pPr>
      <w:r w:rsidRPr="00B52913">
        <w:rPr>
          <w:rFonts w:ascii="Times New Roman" w:hAnsi="Times New Roman"/>
          <w:b/>
          <w:color w:val="000000"/>
          <w:sz w:val="28"/>
          <w:szCs w:val="28"/>
        </w:rPr>
        <w:t>2.1. Наименование муниципальной услуги</w:t>
      </w:r>
    </w:p>
    <w:p w:rsidR="00E538CC" w:rsidRPr="00E538CC" w:rsidRDefault="00E538CC" w:rsidP="00E538CC">
      <w:pPr>
        <w:ind w:firstLine="851"/>
        <w:jc w:val="both"/>
        <w:rPr>
          <w:rFonts w:ascii="Times New Roman" w:hAnsi="Times New Roman"/>
          <w:sz w:val="28"/>
          <w:szCs w:val="28"/>
        </w:rPr>
      </w:pPr>
    </w:p>
    <w:p w:rsidR="00E538CC" w:rsidRDefault="00E538CC" w:rsidP="00E538CC">
      <w:pPr>
        <w:ind w:firstLine="851"/>
        <w:jc w:val="both"/>
        <w:rPr>
          <w:rFonts w:ascii="Times New Roman" w:hAnsi="Times New Roman"/>
          <w:sz w:val="28"/>
          <w:szCs w:val="28"/>
        </w:rPr>
      </w:pPr>
      <w:r>
        <w:rPr>
          <w:rFonts w:ascii="Times New Roman" w:hAnsi="Times New Roman"/>
          <w:sz w:val="28"/>
          <w:szCs w:val="28"/>
        </w:rPr>
        <w:t xml:space="preserve">Муниципальная услуга: </w:t>
      </w:r>
      <w:r w:rsidRPr="00E22502">
        <w:rPr>
          <w:rFonts w:ascii="Times New Roman" w:hAnsi="Times New Roman"/>
          <w:sz w:val="28"/>
          <w:szCs w:val="28"/>
        </w:rPr>
        <w:t>«</w:t>
      </w:r>
      <w:r w:rsidRPr="00E22502">
        <w:rPr>
          <w:rFonts w:ascii="Times New Roman" w:hAnsi="Times New Roman"/>
          <w:sz w:val="28"/>
          <w:szCs w:val="28"/>
          <w:shd w:val="clear" w:color="auto" w:fill="FFFFFF"/>
        </w:rPr>
        <w:t xml:space="preserve">Выдача порубочного билета на территории </w:t>
      </w:r>
      <w:r>
        <w:rPr>
          <w:rFonts w:ascii="Times New Roman" w:hAnsi="Times New Roman"/>
          <w:sz w:val="28"/>
          <w:szCs w:val="28"/>
          <w:shd w:val="clear" w:color="auto" w:fill="FFFFFF"/>
        </w:rPr>
        <w:t xml:space="preserve">муниципального образования»  </w:t>
      </w:r>
      <w:r w:rsidRPr="00E22502">
        <w:rPr>
          <w:rFonts w:ascii="Times New Roman" w:hAnsi="Times New Roman"/>
          <w:sz w:val="28"/>
          <w:szCs w:val="28"/>
        </w:rPr>
        <w:t xml:space="preserve"> </w:t>
      </w:r>
      <w:r>
        <w:rPr>
          <w:rFonts w:ascii="Times New Roman" w:hAnsi="Times New Roman"/>
          <w:sz w:val="28"/>
          <w:szCs w:val="28"/>
        </w:rPr>
        <w:t xml:space="preserve"> (далее - муниципальная услуга). </w:t>
      </w:r>
    </w:p>
    <w:p w:rsidR="00E538CC" w:rsidRPr="00E538CC" w:rsidRDefault="00E538CC" w:rsidP="00E538CC">
      <w:pPr>
        <w:ind w:firstLine="851"/>
        <w:jc w:val="both"/>
        <w:rPr>
          <w:rFonts w:ascii="Times New Roman" w:hAnsi="Times New Roman"/>
          <w:sz w:val="28"/>
          <w:szCs w:val="28"/>
        </w:rPr>
      </w:pPr>
    </w:p>
    <w:p w:rsidR="00E538CC" w:rsidRPr="00E538CC" w:rsidRDefault="00E538CC" w:rsidP="00E538CC">
      <w:pPr>
        <w:spacing w:line="200" w:lineRule="atLeast"/>
        <w:ind w:firstLine="840"/>
        <w:jc w:val="both"/>
        <w:rPr>
          <w:rFonts w:ascii="Times New Roman" w:hAnsi="Times New Roman"/>
          <w:color w:val="000000"/>
          <w:sz w:val="28"/>
          <w:szCs w:val="28"/>
        </w:rPr>
      </w:pPr>
      <w:r w:rsidRPr="00E538CC">
        <w:rPr>
          <w:rFonts w:ascii="Times New Roman" w:hAnsi="Times New Roman"/>
          <w:color w:val="000000"/>
          <w:sz w:val="28"/>
          <w:szCs w:val="28"/>
        </w:rPr>
        <w:t>2.2. Наименование органа, предоставляющего муниципальную услугу</w:t>
      </w:r>
    </w:p>
    <w:p w:rsidR="00E538CC" w:rsidRPr="00E538CC" w:rsidRDefault="00E538CC" w:rsidP="00E538CC">
      <w:pPr>
        <w:spacing w:line="200" w:lineRule="atLeast"/>
        <w:ind w:firstLine="840"/>
        <w:jc w:val="both"/>
        <w:rPr>
          <w:rFonts w:ascii="Times New Roman" w:hAnsi="Times New Roman"/>
          <w:color w:val="000000"/>
          <w:sz w:val="28"/>
          <w:szCs w:val="28"/>
        </w:rPr>
      </w:pPr>
      <w:bookmarkStart w:id="4" w:name="31"/>
      <w:bookmarkEnd w:id="4"/>
    </w:p>
    <w:p w:rsidR="00E538CC" w:rsidRPr="00E538CC" w:rsidRDefault="00E538CC" w:rsidP="006541F9">
      <w:pPr>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rPr>
        <w:t xml:space="preserve">Муниципальная услуга </w:t>
      </w:r>
      <w:r w:rsidRPr="00851F7F">
        <w:rPr>
          <w:rFonts w:ascii="Times New Roman" w:hAnsi="Times New Roman"/>
          <w:sz w:val="28"/>
          <w:szCs w:val="28"/>
        </w:rPr>
        <w:t xml:space="preserve">осуществляется </w:t>
      </w:r>
      <w:r>
        <w:rPr>
          <w:rFonts w:ascii="Times New Roman" w:hAnsi="Times New Roman"/>
          <w:sz w:val="28"/>
          <w:szCs w:val="28"/>
        </w:rPr>
        <w:t xml:space="preserve">администрацией </w:t>
      </w:r>
      <w:hyperlink r:id="rId8" w:history="1">
        <w:r w:rsidRPr="00D577B1">
          <w:rPr>
            <w:rStyle w:val="a3"/>
            <w:color w:val="auto"/>
            <w:sz w:val="28"/>
            <w:szCs w:val="28"/>
            <w:u w:val="none"/>
          </w:rPr>
          <w:t>Ковалевского</w:t>
        </w:r>
      </w:hyperlink>
      <w:r>
        <w:rPr>
          <w:rFonts w:ascii="Times New Roman" w:hAnsi="Times New Roman"/>
          <w:sz w:val="28"/>
          <w:szCs w:val="28"/>
        </w:rPr>
        <w:t xml:space="preserve"> сельского поселения Новокубанского района</w:t>
      </w:r>
      <w:r w:rsidR="005A299B">
        <w:rPr>
          <w:rFonts w:ascii="Times New Roman" w:hAnsi="Times New Roman"/>
          <w:sz w:val="28"/>
          <w:szCs w:val="28"/>
        </w:rPr>
        <w:t xml:space="preserve"> </w:t>
      </w:r>
      <w:r w:rsidR="005A299B">
        <w:rPr>
          <w:rFonts w:ascii="Times New Roman" w:hAnsi="Times New Roman"/>
          <w:sz w:val="24"/>
          <w:szCs w:val="24"/>
        </w:rPr>
        <w:t>(</w:t>
      </w:r>
      <w:r w:rsidR="005A299B" w:rsidRPr="005A299B">
        <w:rPr>
          <w:rFonts w:ascii="Times New Roman" w:hAnsi="Times New Roman"/>
          <w:sz w:val="28"/>
          <w:szCs w:val="28"/>
        </w:rPr>
        <w:t>далее – администрация</w:t>
      </w:r>
      <w:r w:rsidR="005A299B" w:rsidRPr="00CA5A14">
        <w:rPr>
          <w:rFonts w:ascii="Times New Roman" w:hAnsi="Times New Roman"/>
          <w:sz w:val="24"/>
          <w:szCs w:val="24"/>
        </w:rPr>
        <w:t>)</w:t>
      </w:r>
      <w:r w:rsidRPr="00851F7F">
        <w:rPr>
          <w:rFonts w:ascii="Times New Roman" w:hAnsi="Times New Roman"/>
          <w:sz w:val="28"/>
          <w:szCs w:val="28"/>
        </w:rPr>
        <w:t>.</w:t>
      </w:r>
    </w:p>
    <w:p w:rsidR="00E538CC" w:rsidRPr="00E538CC" w:rsidRDefault="00E538CC" w:rsidP="00E538CC">
      <w:pPr>
        <w:spacing w:line="200" w:lineRule="atLeast"/>
        <w:ind w:firstLine="851"/>
        <w:jc w:val="both"/>
        <w:rPr>
          <w:rFonts w:ascii="Times New Roman" w:hAnsi="Times New Roman"/>
          <w:sz w:val="28"/>
          <w:szCs w:val="28"/>
        </w:rPr>
      </w:pPr>
    </w:p>
    <w:p w:rsidR="00E538CC" w:rsidRPr="00E538CC" w:rsidRDefault="00E538CC" w:rsidP="00E538CC">
      <w:pPr>
        <w:spacing w:line="200" w:lineRule="atLeast"/>
        <w:ind w:firstLine="851"/>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 xml:space="preserve">Прием и выдачу документов, консультирование о порядке предоставления муниципальной услуги осуществляется в МФЦ или непосредственно в </w:t>
      </w:r>
      <w:r>
        <w:rPr>
          <w:rFonts w:ascii="Times New Roman" w:hAnsi="Times New Roman"/>
          <w:color w:val="000000"/>
          <w:sz w:val="28"/>
          <w:szCs w:val="28"/>
          <w:shd w:val="clear" w:color="auto" w:fill="FFFFFF"/>
        </w:rPr>
        <w:t>о</w:t>
      </w:r>
      <w:r w:rsidRPr="00E538CC">
        <w:rPr>
          <w:rFonts w:ascii="Times New Roman" w:hAnsi="Times New Roman"/>
          <w:color w:val="000000"/>
          <w:sz w:val="28"/>
          <w:szCs w:val="28"/>
          <w:shd w:val="clear" w:color="auto" w:fill="FFFFFF"/>
        </w:rPr>
        <w:t>тделе</w:t>
      </w:r>
      <w:r>
        <w:rPr>
          <w:rFonts w:ascii="Times New Roman" w:hAnsi="Times New Roman"/>
          <w:color w:val="000000"/>
          <w:sz w:val="28"/>
          <w:szCs w:val="28"/>
          <w:shd w:val="clear" w:color="auto" w:fill="FFFFFF"/>
        </w:rPr>
        <w:t xml:space="preserve"> земельных, имущественных отношений, ЖКХ администрации Ковалевского сельского поселения Новокубанского района</w:t>
      </w:r>
      <w:r w:rsidR="005A299B">
        <w:rPr>
          <w:rFonts w:ascii="Times New Roman" w:hAnsi="Times New Roman"/>
          <w:color w:val="000000"/>
          <w:sz w:val="28"/>
          <w:szCs w:val="28"/>
          <w:shd w:val="clear" w:color="auto" w:fill="FFFFFF"/>
        </w:rPr>
        <w:t xml:space="preserve"> </w:t>
      </w:r>
      <w:r w:rsidR="005A299B" w:rsidRPr="005A299B">
        <w:rPr>
          <w:rFonts w:ascii="Times New Roman" w:hAnsi="Times New Roman"/>
          <w:color w:val="000000"/>
          <w:sz w:val="28"/>
          <w:szCs w:val="28"/>
          <w:shd w:val="clear" w:color="auto" w:fill="FFFFFF"/>
        </w:rPr>
        <w:t>(</w:t>
      </w:r>
      <w:r w:rsidR="005A299B">
        <w:rPr>
          <w:rFonts w:ascii="Times New Roman" w:hAnsi="Times New Roman"/>
          <w:color w:val="000000"/>
          <w:sz w:val="28"/>
          <w:szCs w:val="28"/>
          <w:shd w:val="clear" w:color="auto" w:fill="FFFFFF"/>
        </w:rPr>
        <w:t>далее Отдел)</w:t>
      </w:r>
      <w:r w:rsidRPr="00E538CC">
        <w:rPr>
          <w:rFonts w:ascii="Times New Roman" w:hAnsi="Times New Roman"/>
          <w:color w:val="000000"/>
          <w:sz w:val="28"/>
          <w:szCs w:val="28"/>
          <w:shd w:val="clear" w:color="auto" w:fill="FFFFFF"/>
        </w:rPr>
        <w:t xml:space="preserve">.  </w:t>
      </w:r>
    </w:p>
    <w:p w:rsidR="00E538CC" w:rsidRPr="00E538CC" w:rsidRDefault="00E538CC" w:rsidP="00E538CC">
      <w:pPr>
        <w:spacing w:line="200" w:lineRule="atLeast"/>
        <w:ind w:firstLine="851"/>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 xml:space="preserve">При межведомственном информационном взаимодействии в предоставлении муниципальной услуги участвует </w:t>
      </w:r>
      <w:r w:rsidR="005A299B">
        <w:rPr>
          <w:rFonts w:ascii="Times New Roman" w:hAnsi="Times New Roman"/>
          <w:color w:val="000000"/>
          <w:sz w:val="28"/>
          <w:szCs w:val="28"/>
          <w:shd w:val="clear" w:color="auto" w:fill="FFFFFF"/>
        </w:rPr>
        <w:t xml:space="preserve">Управление </w:t>
      </w:r>
      <w:r w:rsidRPr="00E538CC">
        <w:rPr>
          <w:rFonts w:ascii="Times New Roman" w:hAnsi="Times New Roman"/>
          <w:color w:val="000000"/>
          <w:sz w:val="28"/>
          <w:szCs w:val="28"/>
          <w:shd w:val="clear" w:color="auto" w:fill="FFFFFF"/>
        </w:rPr>
        <w:t>Федеральн</w:t>
      </w:r>
      <w:r w:rsidR="005A299B">
        <w:rPr>
          <w:rFonts w:ascii="Times New Roman" w:hAnsi="Times New Roman"/>
          <w:color w:val="000000"/>
          <w:sz w:val="28"/>
          <w:szCs w:val="28"/>
          <w:shd w:val="clear" w:color="auto" w:fill="FFFFFF"/>
        </w:rPr>
        <w:t>ой</w:t>
      </w:r>
      <w:r w:rsidRPr="00E538CC">
        <w:rPr>
          <w:rFonts w:ascii="Times New Roman" w:hAnsi="Times New Roman"/>
          <w:color w:val="000000"/>
          <w:sz w:val="28"/>
          <w:szCs w:val="28"/>
          <w:shd w:val="clear" w:color="auto" w:fill="FFFFFF"/>
        </w:rPr>
        <w:t xml:space="preserve"> служб</w:t>
      </w:r>
      <w:r w:rsidR="005A299B">
        <w:rPr>
          <w:rFonts w:ascii="Times New Roman" w:hAnsi="Times New Roman"/>
          <w:color w:val="000000"/>
          <w:sz w:val="28"/>
          <w:szCs w:val="28"/>
          <w:shd w:val="clear" w:color="auto" w:fill="FFFFFF"/>
        </w:rPr>
        <w:t>ы</w:t>
      </w:r>
      <w:r w:rsidRPr="00E538CC">
        <w:rPr>
          <w:rFonts w:ascii="Times New Roman" w:hAnsi="Times New Roman"/>
          <w:color w:val="000000"/>
          <w:sz w:val="28"/>
          <w:szCs w:val="28"/>
          <w:shd w:val="clear" w:color="auto" w:fill="FFFFFF"/>
        </w:rPr>
        <w:t xml:space="preserve"> государственной регистрации, кадастра и картографии по Краснодарскому краю</w:t>
      </w:r>
      <w:r w:rsidR="006541F9">
        <w:rPr>
          <w:rFonts w:ascii="Times New Roman" w:hAnsi="Times New Roman"/>
          <w:color w:val="000000"/>
          <w:sz w:val="28"/>
          <w:szCs w:val="28"/>
          <w:shd w:val="clear" w:color="auto" w:fill="FFFFFF"/>
        </w:rPr>
        <w:t>.</w:t>
      </w:r>
    </w:p>
    <w:p w:rsidR="00E538CC" w:rsidRPr="00E538CC" w:rsidRDefault="00E538CC" w:rsidP="00E538CC">
      <w:pPr>
        <w:spacing w:line="200" w:lineRule="atLeast"/>
        <w:ind w:firstLine="851"/>
        <w:jc w:val="both"/>
        <w:rPr>
          <w:rFonts w:ascii="Times New Roman" w:hAnsi="Times New Roman"/>
          <w:color w:val="000000"/>
          <w:sz w:val="28"/>
          <w:szCs w:val="28"/>
          <w:shd w:val="clear" w:color="auto" w:fill="FFFFFF"/>
        </w:rPr>
      </w:pPr>
    </w:p>
    <w:p w:rsidR="00E538CC" w:rsidRPr="00B52913" w:rsidRDefault="00E538CC" w:rsidP="00E538CC">
      <w:pPr>
        <w:spacing w:line="200" w:lineRule="atLeast"/>
        <w:jc w:val="center"/>
        <w:rPr>
          <w:rFonts w:ascii="Times New Roman" w:hAnsi="Times New Roman"/>
          <w:b/>
          <w:sz w:val="28"/>
          <w:szCs w:val="28"/>
        </w:rPr>
      </w:pPr>
      <w:r w:rsidRPr="00B52913">
        <w:rPr>
          <w:rFonts w:ascii="Times New Roman" w:hAnsi="Times New Roman"/>
          <w:b/>
          <w:sz w:val="28"/>
          <w:szCs w:val="28"/>
        </w:rPr>
        <w:t>2.3. Результат предоставления</w:t>
      </w:r>
      <w:r w:rsidRPr="00B52913">
        <w:rPr>
          <w:rFonts w:ascii="Times New Roman" w:hAnsi="Times New Roman"/>
          <w:b/>
          <w:sz w:val="28"/>
          <w:szCs w:val="28"/>
          <w:shd w:val="clear" w:color="auto" w:fill="FFFFFF"/>
        </w:rPr>
        <w:t xml:space="preserve"> муниципальной ус</w:t>
      </w:r>
      <w:r w:rsidRPr="00B52913">
        <w:rPr>
          <w:rFonts w:ascii="Times New Roman" w:hAnsi="Times New Roman"/>
          <w:b/>
          <w:sz w:val="28"/>
          <w:szCs w:val="28"/>
        </w:rPr>
        <w:t>луги</w:t>
      </w:r>
    </w:p>
    <w:p w:rsidR="00E538CC" w:rsidRPr="00E538CC" w:rsidRDefault="00E538CC" w:rsidP="00E538CC">
      <w:pPr>
        <w:spacing w:line="200" w:lineRule="atLeast"/>
        <w:jc w:val="center"/>
        <w:rPr>
          <w:rFonts w:ascii="Times New Roman" w:hAnsi="Times New Roman"/>
          <w:sz w:val="28"/>
          <w:szCs w:val="28"/>
        </w:rPr>
      </w:pPr>
    </w:p>
    <w:p w:rsidR="00E538CC" w:rsidRPr="00E538CC" w:rsidRDefault="00E538CC" w:rsidP="00E538CC">
      <w:pPr>
        <w:spacing w:line="200" w:lineRule="atLeast"/>
        <w:ind w:firstLine="851"/>
        <w:jc w:val="both"/>
        <w:rPr>
          <w:rFonts w:ascii="Times New Roman" w:hAnsi="Times New Roman"/>
          <w:sz w:val="28"/>
          <w:szCs w:val="28"/>
        </w:rPr>
      </w:pPr>
      <w:r w:rsidRPr="00E538CC">
        <w:rPr>
          <w:rFonts w:ascii="Times New Roman" w:hAnsi="Times New Roman"/>
          <w:sz w:val="28"/>
          <w:szCs w:val="28"/>
        </w:rPr>
        <w:t>Результатом предоставления</w:t>
      </w:r>
      <w:r w:rsidRPr="00E538CC">
        <w:rPr>
          <w:rFonts w:ascii="Times New Roman" w:hAnsi="Times New Roman"/>
          <w:sz w:val="28"/>
          <w:szCs w:val="28"/>
          <w:shd w:val="clear" w:color="auto" w:fill="FFFFFF"/>
        </w:rPr>
        <w:t xml:space="preserve"> муниципальной у</w:t>
      </w:r>
      <w:r w:rsidRPr="00E538CC">
        <w:rPr>
          <w:rFonts w:ascii="Times New Roman" w:hAnsi="Times New Roman"/>
          <w:sz w:val="28"/>
          <w:szCs w:val="28"/>
        </w:rPr>
        <w:t>слуги является:</w:t>
      </w:r>
    </w:p>
    <w:p w:rsidR="00E538CC" w:rsidRPr="00E538CC" w:rsidRDefault="00E538CC" w:rsidP="00E538CC">
      <w:pPr>
        <w:pStyle w:val="1"/>
        <w:spacing w:before="0" w:after="0"/>
        <w:ind w:firstLine="851"/>
        <w:jc w:val="both"/>
        <w:rPr>
          <w:rFonts w:ascii="Times New Roman" w:hAnsi="Times New Roman"/>
          <w:b w:val="0"/>
          <w:sz w:val="28"/>
          <w:szCs w:val="28"/>
        </w:rPr>
      </w:pPr>
      <w:r w:rsidRPr="00E538CC">
        <w:rPr>
          <w:rFonts w:ascii="Times New Roman" w:hAnsi="Times New Roman"/>
          <w:b w:val="0"/>
          <w:sz w:val="28"/>
          <w:szCs w:val="28"/>
        </w:rPr>
        <w:t>выдача порубочного билета на территории муниципального образования;</w:t>
      </w:r>
    </w:p>
    <w:p w:rsidR="00E538CC" w:rsidRPr="00E538CC" w:rsidRDefault="00E538CC" w:rsidP="00E538CC">
      <w:pPr>
        <w:pStyle w:val="1"/>
        <w:spacing w:before="0" w:after="0"/>
        <w:ind w:firstLine="851"/>
        <w:jc w:val="both"/>
        <w:rPr>
          <w:rFonts w:ascii="Times New Roman" w:hAnsi="Times New Roman"/>
          <w:sz w:val="28"/>
          <w:szCs w:val="28"/>
        </w:rPr>
      </w:pPr>
      <w:r w:rsidRPr="00E538CC">
        <w:rPr>
          <w:rFonts w:ascii="Times New Roman" w:hAnsi="Times New Roman"/>
          <w:b w:val="0"/>
          <w:sz w:val="28"/>
          <w:szCs w:val="28"/>
        </w:rPr>
        <w:t>отказ в предоставлении муниципальной услуги.</w:t>
      </w:r>
    </w:p>
    <w:p w:rsidR="00E538CC" w:rsidRPr="00E538CC" w:rsidRDefault="00E538CC" w:rsidP="00E538CC">
      <w:pPr>
        <w:tabs>
          <w:tab w:val="left" w:pos="709"/>
        </w:tabs>
        <w:spacing w:line="200" w:lineRule="atLeast"/>
        <w:ind w:hanging="360"/>
        <w:jc w:val="both"/>
        <w:rPr>
          <w:rFonts w:ascii="Times New Roman" w:hAnsi="Times New Roman"/>
          <w:sz w:val="28"/>
          <w:szCs w:val="28"/>
        </w:rPr>
      </w:pPr>
    </w:p>
    <w:p w:rsidR="00E538CC" w:rsidRPr="00B52913" w:rsidRDefault="00E538CC" w:rsidP="00E538CC">
      <w:pPr>
        <w:pStyle w:val="ConsPlusNormal"/>
        <w:widowControl/>
        <w:ind w:firstLine="0"/>
        <w:jc w:val="center"/>
        <w:rPr>
          <w:rFonts w:ascii="Times New Roman" w:hAnsi="Times New Roman" w:cs="Times New Roman"/>
          <w:b/>
          <w:sz w:val="28"/>
          <w:szCs w:val="28"/>
        </w:rPr>
      </w:pPr>
      <w:r w:rsidRPr="00B52913">
        <w:rPr>
          <w:rFonts w:ascii="Times New Roman" w:hAnsi="Times New Roman" w:cs="Times New Roman"/>
          <w:b/>
          <w:sz w:val="28"/>
          <w:szCs w:val="28"/>
        </w:rPr>
        <w:t>2.4. Срок предоставления муниципальной услуги</w:t>
      </w:r>
    </w:p>
    <w:p w:rsidR="00E538CC" w:rsidRPr="00E538CC" w:rsidRDefault="00E538CC" w:rsidP="00E538CC">
      <w:pPr>
        <w:pStyle w:val="ConsPlusNormal"/>
        <w:widowControl/>
        <w:ind w:firstLine="0"/>
        <w:rPr>
          <w:rFonts w:ascii="Times New Roman" w:hAnsi="Times New Roman" w:cs="Times New Roman"/>
          <w:sz w:val="28"/>
          <w:szCs w:val="28"/>
        </w:rPr>
      </w:pPr>
    </w:p>
    <w:p w:rsidR="00E538CC" w:rsidRPr="00E538CC" w:rsidRDefault="00E538CC" w:rsidP="00E538CC">
      <w:pPr>
        <w:ind w:firstLine="540"/>
        <w:jc w:val="both"/>
        <w:rPr>
          <w:rFonts w:ascii="Times New Roman" w:hAnsi="Times New Roman"/>
          <w:sz w:val="28"/>
          <w:szCs w:val="28"/>
        </w:rPr>
      </w:pPr>
      <w:r w:rsidRPr="00E538CC">
        <w:rPr>
          <w:rFonts w:ascii="Times New Roman" w:hAnsi="Times New Roman"/>
          <w:sz w:val="28"/>
          <w:szCs w:val="28"/>
        </w:rPr>
        <w:t xml:space="preserve">В течении десяти рабочих дней со дня подачи заявления производится расчет размера платы, после внесения платы выдает заявителю порубочный билет в течение трех дней. Уведомление об отказе в выдаче порубочного билета направляется заявителю в трехдневный срок после принятия такого решения. </w:t>
      </w:r>
    </w:p>
    <w:p w:rsidR="00E538CC" w:rsidRPr="00B52913" w:rsidRDefault="00E538CC" w:rsidP="00E538CC">
      <w:pPr>
        <w:ind w:firstLine="540"/>
        <w:jc w:val="both"/>
        <w:rPr>
          <w:rFonts w:ascii="Times New Roman" w:hAnsi="Times New Roman"/>
          <w:b/>
          <w:sz w:val="28"/>
          <w:szCs w:val="28"/>
        </w:rPr>
      </w:pPr>
    </w:p>
    <w:p w:rsidR="00E538CC" w:rsidRPr="00B52913" w:rsidRDefault="00E538CC" w:rsidP="00E538CC">
      <w:pPr>
        <w:pStyle w:val="ConsPlusNormal"/>
        <w:widowControl/>
        <w:spacing w:line="200" w:lineRule="atLeast"/>
        <w:ind w:firstLine="0"/>
        <w:jc w:val="center"/>
        <w:rPr>
          <w:rFonts w:ascii="Times New Roman" w:hAnsi="Times New Roman" w:cs="Times New Roman"/>
          <w:b/>
          <w:sz w:val="28"/>
          <w:szCs w:val="28"/>
        </w:rPr>
      </w:pPr>
      <w:r w:rsidRPr="00B52913">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w:t>
      </w:r>
      <w:r w:rsidRPr="00B52913">
        <w:rPr>
          <w:rFonts w:ascii="Times New Roman" w:hAnsi="Times New Roman" w:cs="Times New Roman"/>
          <w:b/>
          <w:sz w:val="28"/>
          <w:szCs w:val="28"/>
          <w:shd w:val="clear" w:color="auto" w:fill="FFFFFF"/>
        </w:rPr>
        <w:t xml:space="preserve"> муниципальной </w:t>
      </w:r>
      <w:r w:rsidRPr="00B52913">
        <w:rPr>
          <w:rFonts w:ascii="Times New Roman" w:hAnsi="Times New Roman" w:cs="Times New Roman"/>
          <w:b/>
          <w:sz w:val="28"/>
          <w:szCs w:val="28"/>
        </w:rPr>
        <w:t>услуги</w:t>
      </w:r>
    </w:p>
    <w:p w:rsidR="00E538CC" w:rsidRPr="00E538CC" w:rsidRDefault="00E538CC" w:rsidP="00E538CC">
      <w:pPr>
        <w:ind w:firstLine="851"/>
        <w:jc w:val="both"/>
        <w:rPr>
          <w:rFonts w:ascii="Times New Roman" w:hAnsi="Times New Roman"/>
          <w:sz w:val="28"/>
          <w:szCs w:val="28"/>
        </w:rPr>
      </w:pPr>
    </w:p>
    <w:p w:rsidR="00E538CC" w:rsidRPr="00E538CC" w:rsidRDefault="00E538CC" w:rsidP="00E538CC">
      <w:pPr>
        <w:ind w:firstLine="851"/>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Нормативные правовые акты, регулирующие отношения, возникающие в связи с предоставлением муниципальной услуги:</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Федеральный закон от  10 января 2002 года № 7-ФЗ «Об охране окружающей среды»;</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 xml:space="preserve"> Закон Краснодарского края от 23 апреля 2013 года № 2695-КЗ «Об охране зеленых насаждений в Краснодарском крае»;</w:t>
      </w:r>
    </w:p>
    <w:p w:rsidR="00E538CC" w:rsidRPr="00E538CC" w:rsidRDefault="00E538CC" w:rsidP="00E538CC">
      <w:pPr>
        <w:ind w:left="15" w:firstLine="851"/>
        <w:jc w:val="both"/>
        <w:rPr>
          <w:rFonts w:ascii="Times New Roman" w:hAnsi="Times New Roman"/>
          <w:sz w:val="28"/>
          <w:szCs w:val="28"/>
        </w:rPr>
      </w:pPr>
      <w:r w:rsidRPr="00E538CC">
        <w:rPr>
          <w:rFonts w:ascii="Times New Roman" w:hAnsi="Times New Roman"/>
          <w:sz w:val="28"/>
          <w:szCs w:val="28"/>
        </w:rPr>
        <w:t xml:space="preserve">устав </w:t>
      </w:r>
      <w:r>
        <w:rPr>
          <w:rFonts w:ascii="Times New Roman" w:hAnsi="Times New Roman"/>
          <w:sz w:val="28"/>
          <w:szCs w:val="28"/>
        </w:rPr>
        <w:t>Ковалевского</w:t>
      </w:r>
      <w:r w:rsidRPr="00E538CC">
        <w:rPr>
          <w:rFonts w:ascii="Times New Roman" w:hAnsi="Times New Roman"/>
          <w:sz w:val="28"/>
          <w:szCs w:val="28"/>
        </w:rPr>
        <w:t xml:space="preserve"> сельского поселения </w:t>
      </w:r>
      <w:r>
        <w:rPr>
          <w:rFonts w:ascii="Times New Roman" w:hAnsi="Times New Roman"/>
          <w:sz w:val="28"/>
          <w:szCs w:val="28"/>
        </w:rPr>
        <w:t>Новокубанского</w:t>
      </w:r>
      <w:r w:rsidRPr="00E538CC">
        <w:rPr>
          <w:rFonts w:ascii="Times New Roman" w:hAnsi="Times New Roman"/>
          <w:sz w:val="28"/>
          <w:szCs w:val="28"/>
        </w:rPr>
        <w:t xml:space="preserve"> района;</w:t>
      </w:r>
    </w:p>
    <w:p w:rsidR="00E538CC" w:rsidRPr="00E538CC" w:rsidRDefault="00E538CC" w:rsidP="00E538CC">
      <w:pPr>
        <w:pStyle w:val="ConsPlusNormal"/>
        <w:widowControl/>
        <w:spacing w:line="200" w:lineRule="atLeast"/>
        <w:ind w:firstLine="0"/>
        <w:jc w:val="center"/>
        <w:rPr>
          <w:rFonts w:ascii="Times New Roman" w:hAnsi="Times New Roman" w:cs="Times New Roman"/>
          <w:sz w:val="28"/>
          <w:szCs w:val="28"/>
        </w:rPr>
      </w:pPr>
    </w:p>
    <w:p w:rsidR="00E538CC" w:rsidRPr="00B52913" w:rsidRDefault="00E538CC" w:rsidP="00E538CC">
      <w:pPr>
        <w:pStyle w:val="ConsPlusNormal"/>
        <w:widowControl/>
        <w:spacing w:line="200" w:lineRule="atLeast"/>
        <w:ind w:firstLine="0"/>
        <w:jc w:val="center"/>
        <w:rPr>
          <w:rFonts w:ascii="Times New Roman" w:hAnsi="Times New Roman" w:cs="Times New Roman"/>
          <w:b/>
          <w:sz w:val="28"/>
          <w:szCs w:val="28"/>
        </w:rPr>
      </w:pPr>
      <w:r w:rsidRPr="00B52913">
        <w:rPr>
          <w:rFonts w:ascii="Times New Roman" w:hAnsi="Times New Roman" w:cs="Times New Roman"/>
          <w:b/>
          <w:sz w:val="28"/>
          <w:szCs w:val="28"/>
        </w:rPr>
        <w:t>2.6. Исчерпывающий перечень документов, необходимых</w:t>
      </w:r>
      <w:r w:rsidR="00B52913">
        <w:rPr>
          <w:rFonts w:ascii="Times New Roman" w:hAnsi="Times New Roman" w:cs="Times New Roman"/>
          <w:b/>
          <w:sz w:val="28"/>
          <w:szCs w:val="28"/>
        </w:rPr>
        <w:t xml:space="preserve"> </w:t>
      </w:r>
      <w:r w:rsidRPr="00B52913">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B52913">
        <w:rPr>
          <w:rFonts w:ascii="Times New Roman" w:hAnsi="Times New Roman" w:cs="Times New Roman"/>
          <w:b/>
          <w:sz w:val="28"/>
          <w:szCs w:val="28"/>
          <w:shd w:val="clear" w:color="auto" w:fill="FFFFFF"/>
        </w:rPr>
        <w:t xml:space="preserve"> ус</w:t>
      </w:r>
      <w:r w:rsidRPr="00B52913">
        <w:rPr>
          <w:rFonts w:ascii="Times New Roman" w:hAnsi="Times New Roman" w:cs="Times New Roman"/>
          <w:b/>
          <w:sz w:val="28"/>
          <w:szCs w:val="28"/>
        </w:rPr>
        <w:t>луги</w:t>
      </w:r>
    </w:p>
    <w:p w:rsidR="00E538CC" w:rsidRPr="00E538CC" w:rsidRDefault="00E538CC" w:rsidP="00E538CC">
      <w:pPr>
        <w:pStyle w:val="ConsPlusNormal"/>
        <w:widowControl/>
        <w:spacing w:line="200" w:lineRule="atLeast"/>
        <w:jc w:val="center"/>
        <w:rPr>
          <w:rFonts w:ascii="Times New Roman" w:hAnsi="Times New Roman" w:cs="Times New Roman"/>
          <w:sz w:val="28"/>
          <w:szCs w:val="28"/>
        </w:rPr>
      </w:pP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2.6.1. Документы, которые предоставляются заявителем лично:</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1) заявления о необходимости выдачи порубочного билета (приложение № 1);</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 xml:space="preserve"> </w:t>
      </w:r>
      <w:r w:rsidRPr="00E538CC">
        <w:rPr>
          <w:rFonts w:ascii="Times New Roman" w:hAnsi="Times New Roman"/>
          <w:color w:val="000000"/>
          <w:sz w:val="28"/>
          <w:szCs w:val="28"/>
        </w:rPr>
        <w:t xml:space="preserve">2) </w:t>
      </w:r>
      <w:r w:rsidRPr="00E538CC">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w:t>
      </w:r>
      <w:r>
        <w:rPr>
          <w:rFonts w:ascii="Times New Roman" w:hAnsi="Times New Roman"/>
          <w:sz w:val="28"/>
          <w:szCs w:val="28"/>
        </w:rPr>
        <w:t>зического или юридического лица;</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4) градостроительный план земельного участка;</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5) информация о сроке выполнения работ;</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6) банковские реквизиты заявителя.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2.6.2. Документы, которые заявитель вправе предоставить по собственной инициативе:</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1) правоустанавливающие документы на земельный участок.</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Если заявителем по собственной инициативе вышеуказанные документы не предоставлены, Отдел получает их самостоятельно в порядке межведомственного взаимодействия.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Запрещается требовать от заявителя: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52913" w:rsidRPr="00E538CC" w:rsidRDefault="00B52913" w:rsidP="00E538CC">
      <w:pPr>
        <w:ind w:firstLine="851"/>
        <w:jc w:val="both"/>
        <w:rPr>
          <w:rFonts w:ascii="Times New Roman" w:hAnsi="Times New Roman"/>
          <w:sz w:val="28"/>
          <w:szCs w:val="28"/>
        </w:rPr>
      </w:pPr>
    </w:p>
    <w:p w:rsidR="00E538CC" w:rsidRDefault="00E538CC" w:rsidP="003C1B75">
      <w:pPr>
        <w:ind w:firstLine="851"/>
        <w:jc w:val="center"/>
        <w:rPr>
          <w:rFonts w:ascii="Times New Roman" w:hAnsi="Times New Roman"/>
          <w:b/>
          <w:sz w:val="28"/>
          <w:szCs w:val="28"/>
        </w:rPr>
      </w:pPr>
      <w:r w:rsidRPr="00B52913">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52913" w:rsidRPr="00B52913" w:rsidRDefault="00B52913" w:rsidP="003C1B75">
      <w:pPr>
        <w:ind w:firstLine="851"/>
        <w:jc w:val="center"/>
        <w:rPr>
          <w:rFonts w:ascii="Times New Roman" w:hAnsi="Times New Roman"/>
          <w:b/>
          <w:sz w:val="28"/>
          <w:szCs w:val="28"/>
        </w:rPr>
      </w:pPr>
    </w:p>
    <w:p w:rsidR="00E538CC" w:rsidRPr="00E538CC" w:rsidRDefault="00E538CC" w:rsidP="00E538CC">
      <w:pPr>
        <w:ind w:firstLine="851"/>
        <w:jc w:val="both"/>
        <w:rPr>
          <w:rFonts w:ascii="Times New Roman" w:hAnsi="Times New Roman"/>
          <w:sz w:val="28"/>
          <w:szCs w:val="28"/>
          <w:shd w:val="clear" w:color="auto" w:fill="FFFFFF"/>
        </w:rPr>
      </w:pPr>
      <w:r w:rsidRPr="00E538CC">
        <w:rPr>
          <w:rFonts w:ascii="Times New Roman" w:hAnsi="Times New Roman"/>
          <w:sz w:val="28"/>
          <w:szCs w:val="28"/>
        </w:rPr>
        <w:t xml:space="preserve">1) </w:t>
      </w:r>
      <w:r w:rsidRPr="00E538CC">
        <w:rPr>
          <w:rFonts w:ascii="Times New Roman" w:hAnsi="Times New Roman"/>
          <w:sz w:val="28"/>
          <w:szCs w:val="28"/>
          <w:shd w:val="clear" w:color="auto" w:fill="FFFFFF"/>
        </w:rPr>
        <w:t xml:space="preserve"> в</w:t>
      </w:r>
      <w:r w:rsidRPr="00E538CC">
        <w:rPr>
          <w:rFonts w:ascii="Times New Roman" w:hAnsi="Times New Roman"/>
          <w:sz w:val="28"/>
          <w:szCs w:val="28"/>
        </w:rPr>
        <w:t xml:space="preserve">ыписка из Единого </w:t>
      </w:r>
      <w:r w:rsidRPr="00E538CC">
        <w:rPr>
          <w:rFonts w:ascii="Times New Roman" w:hAnsi="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shd w:val="clear" w:color="auto" w:fill="FFFFFF"/>
        </w:rPr>
        <w:t xml:space="preserve">Запрашивается в рамках межведомственного взаимодействия в </w:t>
      </w:r>
      <w:r w:rsidRPr="00E538CC">
        <w:rPr>
          <w:rFonts w:ascii="Times New Roman" w:hAnsi="Times New Roman"/>
          <w:sz w:val="28"/>
          <w:szCs w:val="28"/>
        </w:rPr>
        <w:t>Управлении Федеральной службы государственной регистрации, кадастра и картографии специалистом МФЦ (при обращении заявителя в МФЦ)  или специалистом Отдела (при обращении заявителя в Отдел).</w:t>
      </w:r>
    </w:p>
    <w:p w:rsidR="003C1B75" w:rsidRDefault="003C1B75" w:rsidP="00E538CC">
      <w:pPr>
        <w:spacing w:line="200" w:lineRule="atLeast"/>
        <w:jc w:val="center"/>
        <w:rPr>
          <w:rFonts w:ascii="Times New Roman" w:hAnsi="Times New Roman"/>
          <w:sz w:val="28"/>
          <w:szCs w:val="28"/>
        </w:rPr>
      </w:pPr>
    </w:p>
    <w:p w:rsidR="00E538CC" w:rsidRPr="00B52913" w:rsidRDefault="00E538CC" w:rsidP="003C1B75">
      <w:pPr>
        <w:spacing w:line="200" w:lineRule="atLeast"/>
        <w:ind w:firstLine="709"/>
        <w:jc w:val="center"/>
        <w:rPr>
          <w:rFonts w:ascii="Times New Roman" w:hAnsi="Times New Roman"/>
          <w:b/>
          <w:sz w:val="28"/>
          <w:szCs w:val="28"/>
        </w:rPr>
      </w:pPr>
      <w:r w:rsidRPr="00B52913">
        <w:rPr>
          <w:rFonts w:ascii="Times New Roman" w:hAnsi="Times New Roman"/>
          <w:b/>
          <w:sz w:val="28"/>
          <w:szCs w:val="28"/>
        </w:rPr>
        <w:t>2.8. Исчерпывающий перечень оснований для отказа в приеме документов,</w:t>
      </w:r>
      <w:r w:rsidR="003C1B75" w:rsidRPr="00B52913">
        <w:rPr>
          <w:rFonts w:ascii="Times New Roman" w:hAnsi="Times New Roman"/>
          <w:b/>
          <w:sz w:val="28"/>
          <w:szCs w:val="28"/>
        </w:rPr>
        <w:t xml:space="preserve"> </w:t>
      </w:r>
      <w:r w:rsidRPr="00B52913">
        <w:rPr>
          <w:rFonts w:ascii="Times New Roman" w:hAnsi="Times New Roman"/>
          <w:b/>
          <w:sz w:val="28"/>
          <w:szCs w:val="28"/>
        </w:rPr>
        <w:t>необходимых для предоставления муниципальной</w:t>
      </w:r>
      <w:r w:rsidRPr="00B52913">
        <w:rPr>
          <w:rFonts w:ascii="Times New Roman" w:hAnsi="Times New Roman"/>
          <w:b/>
          <w:sz w:val="28"/>
          <w:szCs w:val="28"/>
          <w:shd w:val="clear" w:color="auto" w:fill="FFFFFF"/>
        </w:rPr>
        <w:t xml:space="preserve"> </w:t>
      </w:r>
      <w:r w:rsidRPr="00B52913">
        <w:rPr>
          <w:rFonts w:ascii="Times New Roman" w:hAnsi="Times New Roman"/>
          <w:b/>
          <w:sz w:val="28"/>
          <w:szCs w:val="28"/>
        </w:rPr>
        <w:t>услуги</w:t>
      </w:r>
    </w:p>
    <w:p w:rsidR="00E538CC" w:rsidRPr="00B52913" w:rsidRDefault="00E538CC" w:rsidP="003C1B75">
      <w:pPr>
        <w:spacing w:line="200" w:lineRule="atLeast"/>
        <w:ind w:firstLine="709"/>
        <w:jc w:val="both"/>
        <w:rPr>
          <w:rFonts w:ascii="Times New Roman" w:hAnsi="Times New Roman"/>
          <w:b/>
          <w:sz w:val="28"/>
          <w:szCs w:val="28"/>
          <w:shd w:val="clear" w:color="auto" w:fill="FFFFFF"/>
        </w:rPr>
      </w:pPr>
    </w:p>
    <w:p w:rsidR="00E538CC" w:rsidRPr="00E538CC" w:rsidRDefault="00E538CC" w:rsidP="00E538CC">
      <w:pPr>
        <w:spacing w:line="200" w:lineRule="atLeast"/>
        <w:ind w:firstLine="851"/>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Основаниями для отказа в приеме документов на предоставление муниципальной услуги являются: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E538CC" w:rsidRPr="00E538CC" w:rsidRDefault="00E538CC" w:rsidP="00E538CC">
      <w:pPr>
        <w:ind w:firstLine="720"/>
        <w:jc w:val="both"/>
        <w:rPr>
          <w:rFonts w:ascii="Times New Roman" w:hAnsi="Times New Roman"/>
          <w:sz w:val="28"/>
          <w:szCs w:val="28"/>
        </w:rPr>
      </w:pPr>
      <w:r w:rsidRPr="00E538CC">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E538CC" w:rsidRPr="00E538CC" w:rsidRDefault="00E538CC" w:rsidP="00E538CC">
      <w:pPr>
        <w:ind w:firstLine="720"/>
        <w:jc w:val="both"/>
        <w:rPr>
          <w:rFonts w:ascii="Times New Roman" w:hAnsi="Times New Roman"/>
          <w:sz w:val="28"/>
          <w:szCs w:val="28"/>
        </w:rPr>
      </w:pPr>
    </w:p>
    <w:p w:rsidR="00E538CC" w:rsidRPr="00B52913" w:rsidRDefault="00E538CC" w:rsidP="00E538CC">
      <w:pPr>
        <w:ind w:firstLine="480"/>
        <w:jc w:val="center"/>
        <w:rPr>
          <w:rFonts w:ascii="Times New Roman" w:hAnsi="Times New Roman"/>
          <w:b/>
          <w:sz w:val="28"/>
          <w:szCs w:val="28"/>
        </w:rPr>
      </w:pPr>
      <w:r w:rsidRPr="00B52913">
        <w:rPr>
          <w:rFonts w:ascii="Times New Roman" w:hAnsi="Times New Roman"/>
          <w:b/>
          <w:sz w:val="28"/>
          <w:szCs w:val="28"/>
        </w:rPr>
        <w:t>2.9. Исчерпывающий перечень оснований для приостановления в предоставлении муниципальной услуги</w:t>
      </w:r>
    </w:p>
    <w:p w:rsidR="00E538CC" w:rsidRPr="00E538CC" w:rsidRDefault="00E538CC" w:rsidP="00E538CC">
      <w:pPr>
        <w:ind w:firstLine="480"/>
        <w:jc w:val="both"/>
        <w:rPr>
          <w:rFonts w:ascii="Times New Roman" w:hAnsi="Times New Roman"/>
          <w:sz w:val="28"/>
          <w:szCs w:val="28"/>
        </w:rPr>
      </w:pPr>
    </w:p>
    <w:p w:rsidR="00E538CC" w:rsidRPr="00E538CC" w:rsidRDefault="00E538CC" w:rsidP="00E538CC">
      <w:pPr>
        <w:ind w:firstLine="480"/>
        <w:jc w:val="both"/>
        <w:rPr>
          <w:rFonts w:ascii="Times New Roman" w:hAnsi="Times New Roman"/>
          <w:sz w:val="28"/>
          <w:szCs w:val="28"/>
        </w:rPr>
      </w:pPr>
      <w:r w:rsidRPr="00E538CC">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538CC" w:rsidRPr="00E538CC" w:rsidRDefault="00E538CC" w:rsidP="00E538CC">
      <w:pPr>
        <w:ind w:firstLine="480"/>
        <w:jc w:val="both"/>
        <w:rPr>
          <w:rFonts w:ascii="Times New Roman" w:hAnsi="Times New Roman"/>
          <w:sz w:val="28"/>
          <w:szCs w:val="28"/>
        </w:rPr>
      </w:pPr>
    </w:p>
    <w:p w:rsidR="00E538CC" w:rsidRPr="00B52913" w:rsidRDefault="00E538CC" w:rsidP="00E538CC">
      <w:pPr>
        <w:ind w:firstLine="480"/>
        <w:jc w:val="center"/>
        <w:rPr>
          <w:rFonts w:ascii="Times New Roman" w:hAnsi="Times New Roman"/>
          <w:b/>
          <w:sz w:val="28"/>
          <w:szCs w:val="28"/>
        </w:rPr>
      </w:pPr>
      <w:r w:rsidRPr="00B52913">
        <w:rPr>
          <w:rFonts w:ascii="Times New Roman" w:hAnsi="Times New Roman"/>
          <w:b/>
          <w:sz w:val="28"/>
          <w:szCs w:val="28"/>
        </w:rPr>
        <w:t>2.10. Исчерпывающий перечень оснований для отказа в предоставлении услуги</w:t>
      </w:r>
    </w:p>
    <w:p w:rsidR="00E538CC" w:rsidRPr="00E538CC" w:rsidRDefault="00E538CC" w:rsidP="00E538CC">
      <w:pPr>
        <w:ind w:firstLine="480"/>
        <w:jc w:val="center"/>
        <w:rPr>
          <w:rFonts w:ascii="Times New Roman" w:hAnsi="Times New Roman"/>
          <w:sz w:val="28"/>
          <w:szCs w:val="28"/>
        </w:rPr>
      </w:pP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Основаниями для отказа в предоставлении муниципальной услуги являются:</w:t>
      </w:r>
    </w:p>
    <w:p w:rsidR="00E538CC" w:rsidRPr="00E538CC" w:rsidRDefault="00E538CC" w:rsidP="00E538CC">
      <w:pPr>
        <w:widowControl/>
        <w:numPr>
          <w:ilvl w:val="0"/>
          <w:numId w:val="7"/>
        </w:numPr>
        <w:autoSpaceDE/>
        <w:autoSpaceDN/>
        <w:adjustRightInd/>
        <w:ind w:left="0" w:firstLine="851"/>
        <w:jc w:val="both"/>
        <w:rPr>
          <w:rFonts w:ascii="Times New Roman" w:hAnsi="Times New Roman"/>
          <w:sz w:val="28"/>
          <w:szCs w:val="28"/>
        </w:rPr>
      </w:pPr>
      <w:r w:rsidRPr="00E538CC">
        <w:rPr>
          <w:rFonts w:ascii="Times New Roman" w:hAnsi="Times New Roman"/>
          <w:sz w:val="28"/>
          <w:szCs w:val="28"/>
        </w:rPr>
        <w:t>неполный состав сведений в заявлении и предоставленных документах;</w:t>
      </w:r>
    </w:p>
    <w:p w:rsidR="00E538CC" w:rsidRPr="00E538CC" w:rsidRDefault="00E538CC" w:rsidP="00E538CC">
      <w:pPr>
        <w:widowControl/>
        <w:numPr>
          <w:ilvl w:val="0"/>
          <w:numId w:val="7"/>
        </w:numPr>
        <w:autoSpaceDE/>
        <w:autoSpaceDN/>
        <w:adjustRightInd/>
        <w:ind w:left="0" w:firstLine="851"/>
        <w:jc w:val="both"/>
        <w:rPr>
          <w:rFonts w:ascii="Times New Roman" w:hAnsi="Times New Roman"/>
          <w:sz w:val="28"/>
          <w:szCs w:val="28"/>
        </w:rPr>
      </w:pPr>
      <w:r w:rsidRPr="00E538CC">
        <w:rPr>
          <w:rFonts w:ascii="Times New Roman" w:hAnsi="Times New Roman"/>
          <w:sz w:val="28"/>
          <w:szCs w:val="28"/>
        </w:rPr>
        <w:t>наличие недостоверных данных в предоставленных документах;</w:t>
      </w:r>
    </w:p>
    <w:p w:rsidR="00E538CC" w:rsidRPr="00E538CC" w:rsidRDefault="00E538CC" w:rsidP="00E538CC">
      <w:pPr>
        <w:widowControl/>
        <w:numPr>
          <w:ilvl w:val="0"/>
          <w:numId w:val="7"/>
        </w:numPr>
        <w:autoSpaceDE/>
        <w:autoSpaceDN/>
        <w:adjustRightInd/>
        <w:ind w:left="0" w:firstLine="851"/>
        <w:jc w:val="both"/>
        <w:rPr>
          <w:rFonts w:ascii="Times New Roman" w:hAnsi="Times New Roman"/>
          <w:sz w:val="28"/>
          <w:szCs w:val="28"/>
        </w:rPr>
      </w:pPr>
      <w:r w:rsidRPr="00E538CC">
        <w:rPr>
          <w:rFonts w:ascii="Times New Roman" w:hAnsi="Times New Roman"/>
          <w:sz w:val="28"/>
          <w:szCs w:val="28"/>
        </w:rPr>
        <w:t>особый статус зеленых насаждений, предполагаемых для вырубки (уничтожения):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б) памятники историко-культурного наследия;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E538CC" w:rsidRPr="00E538CC" w:rsidRDefault="00E538CC" w:rsidP="00E538CC">
      <w:pPr>
        <w:ind w:firstLine="851"/>
        <w:jc w:val="both"/>
        <w:rPr>
          <w:rFonts w:ascii="Times New Roman" w:hAnsi="Times New Roman"/>
          <w:sz w:val="28"/>
          <w:szCs w:val="28"/>
        </w:rPr>
      </w:pPr>
    </w:p>
    <w:p w:rsidR="00E538CC" w:rsidRPr="00E538CC" w:rsidRDefault="00E538CC" w:rsidP="00E538CC">
      <w:pPr>
        <w:ind w:firstLine="720"/>
        <w:jc w:val="both"/>
        <w:rPr>
          <w:rFonts w:ascii="Times New Roman" w:hAnsi="Times New Roman"/>
          <w:sz w:val="28"/>
          <w:szCs w:val="28"/>
        </w:rPr>
      </w:pPr>
    </w:p>
    <w:p w:rsidR="00E538CC" w:rsidRPr="00B52913" w:rsidRDefault="00E538CC" w:rsidP="00E538CC">
      <w:pPr>
        <w:spacing w:line="200" w:lineRule="atLeast"/>
        <w:jc w:val="center"/>
        <w:rPr>
          <w:rFonts w:ascii="Times New Roman" w:hAnsi="Times New Roman"/>
          <w:b/>
          <w:sz w:val="28"/>
          <w:szCs w:val="28"/>
        </w:rPr>
      </w:pPr>
      <w:r w:rsidRPr="00B52913">
        <w:rPr>
          <w:rFonts w:ascii="Times New Roman" w:hAnsi="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538CC" w:rsidRPr="00B52913" w:rsidRDefault="00E538CC" w:rsidP="00E538CC">
      <w:pPr>
        <w:spacing w:line="200" w:lineRule="atLeast"/>
        <w:ind w:firstLine="540"/>
        <w:jc w:val="center"/>
        <w:rPr>
          <w:rFonts w:ascii="Times New Roman" w:hAnsi="Times New Roman"/>
          <w:b/>
          <w:sz w:val="28"/>
          <w:szCs w:val="28"/>
        </w:rPr>
      </w:pPr>
    </w:p>
    <w:p w:rsidR="00B67470" w:rsidRPr="00A422AA" w:rsidRDefault="00B67470" w:rsidP="00B67470">
      <w:pPr>
        <w:ind w:firstLine="851"/>
        <w:jc w:val="both"/>
        <w:rPr>
          <w:rFonts w:ascii="Times New Roman" w:eastAsia="Calibri" w:hAnsi="Times New Roman"/>
          <w:sz w:val="28"/>
          <w:szCs w:val="28"/>
          <w:lang w:eastAsia="en-US"/>
        </w:rPr>
      </w:pPr>
      <w:r w:rsidRPr="00A422AA">
        <w:rPr>
          <w:rFonts w:ascii="Times New Roman" w:eastAsia="Calibri" w:hAnsi="Times New Roman"/>
          <w:sz w:val="28"/>
          <w:szCs w:val="28"/>
          <w:lang w:eastAsia="en-US"/>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Pr>
          <w:rFonts w:ascii="Times New Roman" w:eastAsia="Calibri" w:hAnsi="Times New Roman"/>
          <w:sz w:val="28"/>
          <w:szCs w:val="28"/>
          <w:lang w:eastAsia="en-US"/>
        </w:rPr>
        <w:t xml:space="preserve">Ковалевского </w:t>
      </w:r>
      <w:r w:rsidRPr="00A422AA">
        <w:rPr>
          <w:rFonts w:ascii="Times New Roman" w:eastAsia="Calibri" w:hAnsi="Times New Roman"/>
          <w:sz w:val="28"/>
          <w:szCs w:val="28"/>
          <w:lang w:eastAsia="en-US"/>
        </w:rPr>
        <w:t xml:space="preserve">сельского поселения </w:t>
      </w:r>
      <w:r>
        <w:rPr>
          <w:rFonts w:ascii="Times New Roman" w:eastAsia="Calibri" w:hAnsi="Times New Roman"/>
          <w:sz w:val="28"/>
          <w:szCs w:val="28"/>
          <w:lang w:eastAsia="en-US"/>
        </w:rPr>
        <w:t>Новокубанского</w:t>
      </w:r>
      <w:r w:rsidRPr="00A422AA">
        <w:rPr>
          <w:rFonts w:ascii="Times New Roman" w:eastAsia="Calibri" w:hAnsi="Times New Roman"/>
          <w:sz w:val="28"/>
          <w:szCs w:val="28"/>
          <w:lang w:eastAsia="en-US"/>
        </w:rPr>
        <w:t xml:space="preserve"> района, которая исчисляется в </w:t>
      </w:r>
      <w:hyperlink r:id="rId9" w:history="1">
        <w:r w:rsidRPr="00A422AA">
          <w:rPr>
            <w:rFonts w:ascii="Times New Roman" w:eastAsia="Calibri" w:hAnsi="Times New Roman"/>
            <w:sz w:val="28"/>
            <w:szCs w:val="28"/>
            <w:lang w:eastAsia="en-US"/>
          </w:rPr>
          <w:t>порядке</w:t>
        </w:r>
      </w:hyperlink>
      <w:r w:rsidRPr="00A422AA">
        <w:rPr>
          <w:rFonts w:ascii="Times New Roman" w:eastAsia="Calibri" w:hAnsi="Times New Roman"/>
          <w:sz w:val="28"/>
          <w:szCs w:val="28"/>
          <w:lang w:eastAsia="en-US"/>
        </w:rPr>
        <w:t>, предусмотренном действующим законодательством.</w:t>
      </w:r>
    </w:p>
    <w:p w:rsidR="00B67470" w:rsidRPr="00A422AA" w:rsidRDefault="00B67470" w:rsidP="00B67470">
      <w:pPr>
        <w:ind w:firstLine="851"/>
        <w:jc w:val="both"/>
        <w:rPr>
          <w:rFonts w:ascii="Times New Roman" w:eastAsia="Calibri" w:hAnsi="Times New Roman"/>
          <w:sz w:val="28"/>
          <w:szCs w:val="28"/>
          <w:lang w:eastAsia="en-US"/>
        </w:rPr>
      </w:pPr>
      <w:r w:rsidRPr="00A422AA">
        <w:rPr>
          <w:rFonts w:ascii="Times New Roman" w:eastAsia="Calibri" w:hAnsi="Times New Roman"/>
          <w:sz w:val="28"/>
          <w:szCs w:val="28"/>
          <w:lang w:eastAsia="en-US"/>
        </w:rPr>
        <w:t>Плата вносится на единый счет местного бюджета с указанием назначения платежа.</w:t>
      </w:r>
    </w:p>
    <w:p w:rsidR="00B67470" w:rsidRPr="00A422AA" w:rsidRDefault="00B67470" w:rsidP="00B67470">
      <w:pPr>
        <w:ind w:firstLine="851"/>
        <w:jc w:val="both"/>
        <w:rPr>
          <w:rFonts w:ascii="Times New Roman" w:eastAsia="Calibri" w:hAnsi="Times New Roman"/>
          <w:sz w:val="28"/>
          <w:szCs w:val="28"/>
          <w:lang w:eastAsia="en-US"/>
        </w:rPr>
      </w:pPr>
      <w:r w:rsidRPr="00A422AA">
        <w:rPr>
          <w:rFonts w:ascii="Times New Roman" w:eastAsia="Calibri" w:hAnsi="Times New Roman"/>
          <w:sz w:val="28"/>
          <w:szCs w:val="28"/>
          <w:lang w:eastAsia="en-US"/>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538CC" w:rsidRPr="00E538CC" w:rsidRDefault="00B67470" w:rsidP="00B67470">
      <w:pPr>
        <w:ind w:firstLine="840"/>
        <w:rPr>
          <w:rFonts w:ascii="Times New Roman" w:hAnsi="Times New Roman"/>
          <w:kern w:val="1"/>
          <w:sz w:val="28"/>
          <w:szCs w:val="28"/>
          <w:vertAlign w:val="superscript"/>
        </w:rPr>
      </w:pPr>
      <w:r w:rsidRPr="00A422AA">
        <w:rPr>
          <w:rFonts w:ascii="Times New Roman" w:eastAsia="Calibri" w:hAnsi="Times New Roman"/>
          <w:sz w:val="28"/>
          <w:szCs w:val="28"/>
          <w:lang w:eastAsia="en-US"/>
        </w:rPr>
        <w:t>Процедура оформления порубочного билета осуществляется бесплатно.</w:t>
      </w:r>
    </w:p>
    <w:p w:rsidR="00E538CC" w:rsidRPr="00E538CC" w:rsidRDefault="00E538CC" w:rsidP="00E538CC">
      <w:pPr>
        <w:ind w:firstLine="840"/>
        <w:jc w:val="center"/>
        <w:rPr>
          <w:rFonts w:ascii="Times New Roman" w:hAnsi="Times New Roman"/>
          <w:kern w:val="28"/>
          <w:sz w:val="28"/>
          <w:szCs w:val="28"/>
        </w:rPr>
      </w:pPr>
    </w:p>
    <w:p w:rsidR="00E538CC" w:rsidRPr="00B52913" w:rsidRDefault="00E538CC" w:rsidP="00E538CC">
      <w:pPr>
        <w:spacing w:line="200" w:lineRule="atLeast"/>
        <w:jc w:val="center"/>
        <w:rPr>
          <w:rFonts w:ascii="Times New Roman" w:hAnsi="Times New Roman"/>
          <w:b/>
          <w:sz w:val="28"/>
          <w:szCs w:val="28"/>
        </w:rPr>
      </w:pPr>
      <w:r w:rsidRPr="00B52913">
        <w:rPr>
          <w:rFonts w:ascii="Times New Roman" w:hAnsi="Times New Roman"/>
          <w:b/>
          <w:sz w:val="28"/>
          <w:szCs w:val="28"/>
        </w:rPr>
        <w:t>2.12. Максимальный срок ожидания в очереди при подаче</w:t>
      </w:r>
      <w:r w:rsidR="00B52913">
        <w:rPr>
          <w:rFonts w:ascii="Times New Roman" w:hAnsi="Times New Roman"/>
          <w:b/>
          <w:sz w:val="28"/>
          <w:szCs w:val="28"/>
        </w:rPr>
        <w:t xml:space="preserve"> </w:t>
      </w:r>
      <w:r w:rsidRPr="00B52913">
        <w:rPr>
          <w:rFonts w:ascii="Times New Roman" w:hAnsi="Times New Roman"/>
          <w:b/>
          <w:sz w:val="28"/>
          <w:szCs w:val="28"/>
        </w:rPr>
        <w:t>запроса о предоставлении муниципальной услуги и при получении</w:t>
      </w:r>
      <w:r w:rsidR="00B52913">
        <w:rPr>
          <w:rFonts w:ascii="Times New Roman" w:hAnsi="Times New Roman"/>
          <w:b/>
          <w:sz w:val="28"/>
          <w:szCs w:val="28"/>
        </w:rPr>
        <w:t xml:space="preserve"> </w:t>
      </w:r>
      <w:r w:rsidRPr="00B52913">
        <w:rPr>
          <w:rFonts w:ascii="Times New Roman" w:hAnsi="Times New Roman"/>
          <w:b/>
          <w:sz w:val="28"/>
          <w:szCs w:val="28"/>
        </w:rPr>
        <w:t>результата предоставления муниципальной услуги</w:t>
      </w:r>
    </w:p>
    <w:p w:rsidR="00E538CC" w:rsidRPr="00E538CC" w:rsidRDefault="00E538CC" w:rsidP="00E538CC">
      <w:pPr>
        <w:spacing w:line="200" w:lineRule="atLeast"/>
        <w:ind w:firstLine="540"/>
        <w:jc w:val="center"/>
        <w:rPr>
          <w:rFonts w:ascii="Times New Roman" w:hAnsi="Times New Roman"/>
          <w:sz w:val="28"/>
          <w:szCs w:val="28"/>
        </w:rPr>
      </w:pPr>
    </w:p>
    <w:p w:rsidR="00E538CC" w:rsidRPr="00E538CC" w:rsidRDefault="00E538CC" w:rsidP="00E538CC">
      <w:pPr>
        <w:spacing w:line="200" w:lineRule="atLeast"/>
        <w:ind w:firstLine="851"/>
        <w:jc w:val="both"/>
        <w:rPr>
          <w:rFonts w:ascii="Times New Roman" w:hAnsi="Times New Roman"/>
          <w:sz w:val="28"/>
          <w:szCs w:val="28"/>
        </w:rPr>
      </w:pPr>
      <w:r w:rsidRPr="00E538CC">
        <w:rPr>
          <w:rFonts w:ascii="Times New Roman" w:hAnsi="Times New Roman"/>
          <w:sz w:val="28"/>
          <w:szCs w:val="28"/>
        </w:rPr>
        <w:t>Срок ожидания заявителя в очереди при подаче заявления и документов в МФЦ или Отдел</w:t>
      </w:r>
      <w:r w:rsidRPr="00E538CC">
        <w:rPr>
          <w:rFonts w:ascii="Times New Roman" w:hAnsi="Times New Roman"/>
          <w:sz w:val="28"/>
          <w:szCs w:val="28"/>
          <w:shd w:val="clear" w:color="auto" w:fill="FFFFFF"/>
        </w:rPr>
        <w:t xml:space="preserve"> </w:t>
      </w:r>
      <w:r w:rsidRPr="00E538CC">
        <w:rPr>
          <w:rFonts w:ascii="Times New Roman" w:hAnsi="Times New Roman"/>
          <w:sz w:val="28"/>
          <w:szCs w:val="28"/>
        </w:rPr>
        <w:t>не должен превышать 30 минут.</w:t>
      </w:r>
    </w:p>
    <w:p w:rsidR="00E538CC" w:rsidRPr="00E538CC" w:rsidRDefault="00E538CC" w:rsidP="00E538CC">
      <w:pPr>
        <w:spacing w:line="200" w:lineRule="atLeast"/>
        <w:ind w:firstLine="851"/>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30 минут.</w:t>
      </w:r>
    </w:p>
    <w:p w:rsidR="00E538CC" w:rsidRPr="00E538CC" w:rsidRDefault="00E538CC" w:rsidP="00E538CC">
      <w:pPr>
        <w:spacing w:line="200" w:lineRule="atLeast"/>
        <w:ind w:firstLine="709"/>
        <w:jc w:val="both"/>
        <w:rPr>
          <w:rFonts w:ascii="Times New Roman" w:hAnsi="Times New Roman"/>
          <w:sz w:val="28"/>
          <w:szCs w:val="28"/>
          <w:shd w:val="clear" w:color="auto" w:fill="FFFFFF"/>
        </w:rPr>
      </w:pPr>
    </w:p>
    <w:p w:rsidR="00E538CC" w:rsidRPr="00B52913" w:rsidRDefault="00E538CC" w:rsidP="00E538CC">
      <w:pPr>
        <w:shd w:val="clear" w:color="auto" w:fill="FFFFFF"/>
        <w:spacing w:line="200" w:lineRule="atLeast"/>
        <w:ind w:firstLine="540"/>
        <w:jc w:val="center"/>
        <w:rPr>
          <w:rFonts w:ascii="Times New Roman" w:hAnsi="Times New Roman"/>
          <w:b/>
          <w:color w:val="000000"/>
          <w:sz w:val="28"/>
          <w:szCs w:val="28"/>
          <w:shd w:val="clear" w:color="auto" w:fill="FFFFFF"/>
        </w:rPr>
      </w:pPr>
      <w:r w:rsidRPr="00B52913">
        <w:rPr>
          <w:rFonts w:ascii="Times New Roman" w:hAnsi="Times New Roman"/>
          <w:b/>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538CC" w:rsidRPr="00E538CC" w:rsidRDefault="00E538CC" w:rsidP="00E538CC">
      <w:pPr>
        <w:shd w:val="clear" w:color="auto" w:fill="FFFFFF"/>
        <w:spacing w:line="200" w:lineRule="atLeast"/>
        <w:ind w:firstLine="540"/>
        <w:jc w:val="center"/>
        <w:rPr>
          <w:rFonts w:ascii="Times New Roman" w:hAnsi="Times New Roman"/>
          <w:color w:val="000000"/>
          <w:sz w:val="28"/>
          <w:szCs w:val="28"/>
          <w:shd w:val="clear" w:color="auto" w:fill="FFFFFF"/>
        </w:rPr>
      </w:pPr>
    </w:p>
    <w:p w:rsidR="00E538CC" w:rsidRPr="00E538CC" w:rsidRDefault="00E538CC" w:rsidP="00E538CC">
      <w:pPr>
        <w:pStyle w:val="ConsPlusNormal"/>
        <w:widowControl/>
        <w:spacing w:line="200" w:lineRule="atLeast"/>
        <w:ind w:firstLine="851"/>
        <w:rPr>
          <w:rFonts w:ascii="Times New Roman" w:hAnsi="Times New Roman" w:cs="Times New Roman"/>
          <w:sz w:val="28"/>
          <w:szCs w:val="28"/>
        </w:rPr>
      </w:pPr>
      <w:r w:rsidRPr="00E538CC">
        <w:rPr>
          <w:rFonts w:ascii="Times New Roman" w:hAnsi="Times New Roman" w:cs="Times New Roman"/>
          <w:color w:val="000000"/>
          <w:sz w:val="28"/>
          <w:szCs w:val="28"/>
        </w:rPr>
        <w:t xml:space="preserve">В помещении, в котором предоставляется </w:t>
      </w:r>
      <w:r w:rsidRPr="00E538CC">
        <w:rPr>
          <w:rFonts w:ascii="Times New Roman" w:hAnsi="Times New Roman" w:cs="Times New Roman"/>
          <w:color w:val="000000"/>
          <w:sz w:val="28"/>
          <w:szCs w:val="28"/>
          <w:shd w:val="clear" w:color="auto" w:fill="FFFFFF"/>
        </w:rPr>
        <w:t xml:space="preserve">муниципальная </w:t>
      </w:r>
      <w:r w:rsidRPr="00E538CC">
        <w:rPr>
          <w:rFonts w:ascii="Times New Roman" w:hAnsi="Times New Roman" w:cs="Times New Roman"/>
          <w:color w:val="000000"/>
          <w:sz w:val="28"/>
          <w:szCs w:val="28"/>
        </w:rPr>
        <w:t xml:space="preserve">услуга, размещается </w:t>
      </w:r>
      <w:r w:rsidRPr="00E538CC">
        <w:rPr>
          <w:rFonts w:ascii="Times New Roman" w:hAnsi="Times New Roman" w:cs="Times New Roman"/>
          <w:sz w:val="28"/>
          <w:szCs w:val="28"/>
        </w:rPr>
        <w:t>информационная табличка (вывеска), содержащая информацию о наименовании, режиме работы МФЦ и Отдела</w:t>
      </w:r>
      <w:r w:rsidRPr="00E538CC">
        <w:rPr>
          <w:rFonts w:ascii="Times New Roman" w:hAnsi="Times New Roman" w:cs="Times New Roman"/>
          <w:sz w:val="28"/>
          <w:szCs w:val="28"/>
          <w:shd w:val="clear" w:color="auto" w:fill="FFFFFF"/>
        </w:rPr>
        <w:t>, а</w:t>
      </w:r>
      <w:r w:rsidRPr="00E538CC">
        <w:rPr>
          <w:rFonts w:ascii="Times New Roman" w:hAnsi="Times New Roman" w:cs="Times New Roman"/>
          <w:sz w:val="28"/>
          <w:szCs w:val="28"/>
        </w:rPr>
        <w:t xml:space="preserve"> также о телефонных номерах справочной службы.</w:t>
      </w:r>
    </w:p>
    <w:p w:rsidR="00E538CC" w:rsidRPr="00E538CC" w:rsidRDefault="00E538CC" w:rsidP="00E538CC">
      <w:pPr>
        <w:pStyle w:val="ConsPlusNormal"/>
        <w:widowControl/>
        <w:spacing w:line="200" w:lineRule="atLeast"/>
        <w:ind w:firstLine="851"/>
        <w:rPr>
          <w:rFonts w:ascii="Times New Roman" w:hAnsi="Times New Roman" w:cs="Times New Roman"/>
          <w:sz w:val="28"/>
          <w:szCs w:val="28"/>
        </w:rPr>
      </w:pPr>
      <w:r w:rsidRPr="00E538CC">
        <w:rPr>
          <w:rFonts w:ascii="Times New Roman" w:hAnsi="Times New Roman" w:cs="Times New Roman"/>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E538CC" w:rsidRPr="00E538CC" w:rsidRDefault="00E538CC" w:rsidP="00E538CC">
      <w:pPr>
        <w:pStyle w:val="ConsPlusNormal"/>
        <w:widowControl/>
        <w:ind w:firstLine="851"/>
        <w:rPr>
          <w:rFonts w:ascii="Times New Roman" w:hAnsi="Times New Roman" w:cs="Times New Roman"/>
          <w:sz w:val="28"/>
          <w:szCs w:val="28"/>
          <w:shd w:val="clear" w:color="auto" w:fill="FFFFFF"/>
        </w:rPr>
      </w:pPr>
      <w:r w:rsidRPr="00E538C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w:t>
      </w:r>
      <w:r w:rsidRPr="00E538CC">
        <w:rPr>
          <w:rFonts w:ascii="Times New Roman" w:hAnsi="Times New Roman" w:cs="Times New Roman"/>
          <w:sz w:val="28"/>
          <w:szCs w:val="28"/>
          <w:shd w:val="clear" w:color="auto" w:fill="FFFFFF"/>
        </w:rPr>
        <w:t xml:space="preserve"> специалистов МФЦ и Отдела, предоставляющих муниципальную услугу.</w:t>
      </w:r>
    </w:p>
    <w:p w:rsidR="00E538CC" w:rsidRPr="00E538CC" w:rsidRDefault="00E538CC" w:rsidP="00E538CC">
      <w:pPr>
        <w:pStyle w:val="ConsPlusNormal"/>
        <w:widowControl/>
        <w:ind w:firstLine="851"/>
        <w:rPr>
          <w:rFonts w:ascii="Times New Roman" w:hAnsi="Times New Roman" w:cs="Times New Roman"/>
          <w:sz w:val="28"/>
          <w:szCs w:val="28"/>
          <w:shd w:val="clear" w:color="auto" w:fill="FFFFFF"/>
        </w:rPr>
      </w:pPr>
      <w:r w:rsidRPr="00E538CC">
        <w:rPr>
          <w:rFonts w:ascii="Times New Roman" w:hAnsi="Times New Roman" w:cs="Times New Roman"/>
          <w:sz w:val="28"/>
          <w:szCs w:val="28"/>
        </w:rPr>
        <w:t xml:space="preserve">Места ожидания в очереди на получение результатов </w:t>
      </w:r>
      <w:r w:rsidRPr="00E538CC">
        <w:rPr>
          <w:rFonts w:ascii="Times New Roman" w:hAnsi="Times New Roman" w:cs="Times New Roman"/>
          <w:sz w:val="28"/>
          <w:szCs w:val="28"/>
          <w:shd w:val="clear" w:color="auto" w:fill="FFFFFF"/>
        </w:rPr>
        <w:t>муниципальной</w:t>
      </w:r>
      <w:r w:rsidRPr="00E538CC">
        <w:rPr>
          <w:rFonts w:ascii="Times New Roman" w:hAnsi="Times New Roman" w:cs="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E538CC">
        <w:rPr>
          <w:rFonts w:ascii="Times New Roman" w:hAnsi="Times New Roman" w:cs="Times New Roman"/>
          <w:sz w:val="28"/>
          <w:szCs w:val="28"/>
          <w:shd w:val="clear" w:color="auto" w:fill="FFFFFF"/>
        </w:rPr>
        <w:t>помещении.</w:t>
      </w:r>
    </w:p>
    <w:p w:rsidR="00E538CC" w:rsidRPr="00E538CC" w:rsidRDefault="00E538CC" w:rsidP="00E538CC">
      <w:pPr>
        <w:pStyle w:val="ConsPlusNormal"/>
        <w:widowControl/>
        <w:ind w:firstLine="851"/>
        <w:rPr>
          <w:rFonts w:ascii="Times New Roman" w:hAnsi="Times New Roman" w:cs="Times New Roman"/>
          <w:sz w:val="28"/>
          <w:szCs w:val="28"/>
        </w:rPr>
      </w:pPr>
      <w:r w:rsidRPr="00E538CC">
        <w:rPr>
          <w:rFonts w:ascii="Times New Roman" w:hAnsi="Times New Roman" w:cs="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E538CC">
        <w:rPr>
          <w:rFonts w:ascii="Times New Roman" w:hAnsi="Times New Roman" w:cs="Times New Roman"/>
          <w:sz w:val="28"/>
          <w:szCs w:val="28"/>
          <w:shd w:val="clear" w:color="auto" w:fill="FFFFFF"/>
        </w:rPr>
        <w:t xml:space="preserve">муниципальной </w:t>
      </w:r>
      <w:r w:rsidRPr="00E538CC">
        <w:rPr>
          <w:rFonts w:ascii="Times New Roman" w:hAnsi="Times New Roman" w:cs="Times New Roman"/>
          <w:sz w:val="28"/>
          <w:szCs w:val="28"/>
        </w:rPr>
        <w:t>услуги.</w:t>
      </w:r>
    </w:p>
    <w:p w:rsidR="00E538CC" w:rsidRPr="00E538CC" w:rsidRDefault="00E538CC" w:rsidP="00E538CC">
      <w:pPr>
        <w:pStyle w:val="ConsPlusNormal"/>
        <w:widowControl/>
        <w:ind w:firstLine="709"/>
        <w:rPr>
          <w:rFonts w:ascii="Times New Roman" w:hAnsi="Times New Roman" w:cs="Times New Roman"/>
          <w:sz w:val="28"/>
          <w:szCs w:val="28"/>
        </w:rPr>
      </w:pPr>
    </w:p>
    <w:p w:rsidR="00E538CC" w:rsidRPr="00B52913" w:rsidRDefault="00E538CC" w:rsidP="00E538CC">
      <w:pPr>
        <w:spacing w:line="200" w:lineRule="atLeast"/>
        <w:jc w:val="center"/>
        <w:rPr>
          <w:rFonts w:ascii="Times New Roman" w:hAnsi="Times New Roman"/>
          <w:b/>
          <w:sz w:val="28"/>
          <w:szCs w:val="28"/>
        </w:rPr>
      </w:pPr>
      <w:r w:rsidRPr="00B52913">
        <w:rPr>
          <w:rFonts w:ascii="Times New Roman" w:hAnsi="Times New Roman"/>
          <w:b/>
          <w:sz w:val="28"/>
          <w:szCs w:val="28"/>
        </w:rPr>
        <w:t xml:space="preserve">2.14. Показатели доступности и качества </w:t>
      </w:r>
      <w:r w:rsidRPr="00B52913">
        <w:rPr>
          <w:rFonts w:ascii="Times New Roman" w:hAnsi="Times New Roman"/>
          <w:b/>
          <w:sz w:val="28"/>
          <w:szCs w:val="28"/>
          <w:shd w:val="clear" w:color="auto" w:fill="FFFFFF"/>
        </w:rPr>
        <w:t xml:space="preserve">муниципальной </w:t>
      </w:r>
      <w:r w:rsidRPr="00B52913">
        <w:rPr>
          <w:rFonts w:ascii="Times New Roman" w:hAnsi="Times New Roman"/>
          <w:b/>
          <w:sz w:val="28"/>
          <w:szCs w:val="28"/>
        </w:rPr>
        <w:t>услуги</w:t>
      </w:r>
    </w:p>
    <w:p w:rsidR="00E538CC" w:rsidRPr="00E538CC" w:rsidRDefault="00E538CC" w:rsidP="00E538CC">
      <w:pPr>
        <w:spacing w:line="200" w:lineRule="atLeast"/>
        <w:ind w:firstLine="720"/>
        <w:jc w:val="center"/>
        <w:rPr>
          <w:rFonts w:ascii="Times New Roman" w:hAnsi="Times New Roman"/>
          <w:sz w:val="28"/>
          <w:szCs w:val="28"/>
        </w:rPr>
      </w:pPr>
    </w:p>
    <w:p w:rsidR="00E538CC" w:rsidRPr="00E538CC" w:rsidRDefault="00E538CC" w:rsidP="00E538CC">
      <w:pPr>
        <w:spacing w:line="200" w:lineRule="atLeast"/>
        <w:ind w:firstLine="851"/>
        <w:jc w:val="both"/>
        <w:rPr>
          <w:rFonts w:ascii="Times New Roman" w:hAnsi="Times New Roman"/>
          <w:sz w:val="28"/>
          <w:szCs w:val="28"/>
        </w:rPr>
      </w:pPr>
      <w:r w:rsidRPr="00E538CC">
        <w:rPr>
          <w:rFonts w:ascii="Times New Roman" w:hAnsi="Times New Roman"/>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E538CC" w:rsidRPr="00E538CC" w:rsidRDefault="00E538CC" w:rsidP="00E538CC">
      <w:pPr>
        <w:spacing w:line="200" w:lineRule="atLeast"/>
        <w:ind w:firstLine="851"/>
        <w:jc w:val="both"/>
        <w:rPr>
          <w:rFonts w:ascii="Times New Roman" w:hAnsi="Times New Roman"/>
          <w:sz w:val="28"/>
          <w:szCs w:val="28"/>
        </w:rPr>
      </w:pPr>
      <w:r w:rsidRPr="00E538CC">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E538CC" w:rsidRPr="00E538CC" w:rsidRDefault="00E538CC" w:rsidP="00E538CC">
      <w:pPr>
        <w:spacing w:line="200" w:lineRule="atLeast"/>
        <w:ind w:firstLine="851"/>
        <w:jc w:val="both"/>
        <w:rPr>
          <w:rFonts w:ascii="Times New Roman" w:hAnsi="Times New Roman"/>
          <w:sz w:val="28"/>
          <w:szCs w:val="28"/>
        </w:rPr>
      </w:pPr>
      <w:r w:rsidRPr="00E538CC">
        <w:rPr>
          <w:rFonts w:ascii="Times New Roman" w:hAnsi="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E538CC" w:rsidRDefault="00E538CC" w:rsidP="00E538CC">
      <w:pPr>
        <w:widowControl/>
        <w:numPr>
          <w:ilvl w:val="2"/>
          <w:numId w:val="6"/>
        </w:numPr>
        <w:suppressAutoHyphens/>
        <w:autoSpaceDE/>
        <w:autoSpaceDN/>
        <w:adjustRightInd/>
        <w:spacing w:line="200" w:lineRule="atLeast"/>
        <w:ind w:left="0" w:firstLine="851"/>
        <w:jc w:val="both"/>
        <w:rPr>
          <w:rFonts w:ascii="Times New Roman" w:hAnsi="Times New Roman"/>
          <w:sz w:val="28"/>
          <w:szCs w:val="28"/>
        </w:rPr>
      </w:pPr>
      <w:r w:rsidRPr="00E538CC">
        <w:rPr>
          <w:rFonts w:ascii="Times New Roman" w:hAnsi="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E538CC" w:rsidRPr="00E538CC" w:rsidRDefault="00E538CC" w:rsidP="00E538CC">
      <w:pPr>
        <w:widowControl/>
        <w:numPr>
          <w:ilvl w:val="2"/>
          <w:numId w:val="6"/>
        </w:numPr>
        <w:suppressAutoHyphens/>
        <w:autoSpaceDE/>
        <w:autoSpaceDN/>
        <w:adjustRightInd/>
        <w:spacing w:line="200" w:lineRule="atLeast"/>
        <w:ind w:left="0" w:firstLine="851"/>
        <w:jc w:val="both"/>
        <w:rPr>
          <w:rFonts w:ascii="Times New Roman" w:hAnsi="Times New Roman"/>
          <w:sz w:val="28"/>
          <w:szCs w:val="28"/>
        </w:rPr>
      </w:pPr>
      <w:r w:rsidRPr="00E538CC">
        <w:rPr>
          <w:rFonts w:ascii="Times New Roman" w:hAnsi="Times New Roman"/>
          <w:color w:val="000000"/>
          <w:sz w:val="28"/>
          <w:szCs w:val="28"/>
          <w:shd w:val="clear" w:color="auto" w:fill="FFFFFF"/>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38CC" w:rsidRDefault="00E538CC" w:rsidP="00E538CC">
      <w:pPr>
        <w:spacing w:line="200" w:lineRule="atLeast"/>
        <w:ind w:left="1440"/>
        <w:jc w:val="both"/>
        <w:rPr>
          <w:rFonts w:ascii="Times New Roman" w:hAnsi="Times New Roman"/>
          <w:color w:val="000000"/>
          <w:sz w:val="28"/>
          <w:szCs w:val="28"/>
          <w:shd w:val="clear" w:color="auto" w:fill="FFFFFF"/>
        </w:rPr>
      </w:pPr>
    </w:p>
    <w:p w:rsidR="00B52913" w:rsidRPr="00B52913" w:rsidRDefault="00B52913" w:rsidP="00B52913">
      <w:pPr>
        <w:spacing w:line="200" w:lineRule="atLeast"/>
        <w:ind w:firstLine="709"/>
        <w:jc w:val="both"/>
        <w:rPr>
          <w:rFonts w:ascii="Times New Roman" w:hAnsi="Times New Roman"/>
          <w:b/>
          <w:color w:val="000000"/>
          <w:sz w:val="28"/>
          <w:szCs w:val="28"/>
          <w:shd w:val="clear" w:color="auto" w:fill="FFFFFF"/>
        </w:rPr>
      </w:pPr>
      <w:r w:rsidRPr="00B52913">
        <w:rPr>
          <w:rFonts w:ascii="Times New Roman" w:hAnsi="Times New Roman"/>
          <w:b/>
          <w:color w:val="000000"/>
          <w:sz w:val="28"/>
          <w:szCs w:val="28"/>
          <w:shd w:val="clear" w:color="auto" w:fill="FFFFFF"/>
        </w:rPr>
        <w:t>2.1</w:t>
      </w:r>
      <w:r>
        <w:rPr>
          <w:rFonts w:ascii="Times New Roman" w:hAnsi="Times New Roman"/>
          <w:b/>
          <w:color w:val="000000"/>
          <w:sz w:val="28"/>
          <w:szCs w:val="28"/>
          <w:shd w:val="clear" w:color="auto" w:fill="FFFFFF"/>
        </w:rPr>
        <w:t>5</w:t>
      </w:r>
      <w:r w:rsidRPr="00B52913">
        <w:rPr>
          <w:rFonts w:ascii="Times New Roman" w:hAnsi="Times New Roman"/>
          <w:b/>
          <w:color w:val="000000"/>
          <w:sz w:val="28"/>
          <w:szCs w:val="28"/>
          <w:shd w:val="clear" w:color="auto" w:fill="FFFFFF"/>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w:t>
      </w:r>
      <w:r w:rsidR="00F04666">
        <w:rPr>
          <w:rFonts w:ascii="Times New Roman" w:hAnsi="Times New Roman"/>
          <w:color w:val="000000"/>
          <w:sz w:val="28"/>
          <w:szCs w:val="28"/>
          <w:shd w:val="clear" w:color="auto" w:fill="FFFFFF"/>
        </w:rPr>
        <w:t>ом МАУ «МФЦ»</w:t>
      </w:r>
      <w:r w:rsidR="0051565D">
        <w:rPr>
          <w:rFonts w:ascii="Times New Roman" w:hAnsi="Times New Roman"/>
          <w:color w:val="000000"/>
          <w:sz w:val="28"/>
          <w:szCs w:val="28"/>
          <w:shd w:val="clear" w:color="auto" w:fill="FFFFFF"/>
        </w:rPr>
        <w:t xml:space="preserve"> по предоставлению государственных и муниципальных услуг </w:t>
      </w:r>
      <w:r w:rsidR="0042274E">
        <w:rPr>
          <w:rFonts w:ascii="Times New Roman" w:hAnsi="Times New Roman"/>
          <w:color w:val="000000"/>
          <w:sz w:val="28"/>
          <w:szCs w:val="28"/>
          <w:shd w:val="clear" w:color="auto" w:fill="FFFFFF"/>
        </w:rPr>
        <w:t>Н</w:t>
      </w:r>
      <w:r w:rsidR="0051565D">
        <w:rPr>
          <w:rFonts w:ascii="Times New Roman" w:hAnsi="Times New Roman"/>
          <w:color w:val="000000"/>
          <w:sz w:val="28"/>
          <w:szCs w:val="28"/>
          <w:shd w:val="clear" w:color="auto" w:fill="FFFFFF"/>
        </w:rPr>
        <w:t xml:space="preserve">овокубанского района </w:t>
      </w:r>
      <w:r w:rsidRPr="00B52913">
        <w:rPr>
          <w:rFonts w:ascii="Times New Roman" w:hAnsi="Times New Roman"/>
          <w:color w:val="000000"/>
          <w:sz w:val="28"/>
          <w:szCs w:val="28"/>
          <w:shd w:val="clear" w:color="auto" w:fill="FFFFFF"/>
        </w:rPr>
        <w:t>, утвержденн</w:t>
      </w:r>
      <w:r w:rsidR="0042274E">
        <w:rPr>
          <w:rFonts w:ascii="Times New Roman" w:hAnsi="Times New Roman"/>
          <w:color w:val="000000"/>
          <w:sz w:val="28"/>
          <w:szCs w:val="28"/>
          <w:shd w:val="clear" w:color="auto" w:fill="FFFFFF"/>
        </w:rPr>
        <w:t>ую</w:t>
      </w:r>
      <w:r w:rsidRPr="00B52913">
        <w:rPr>
          <w:rFonts w:ascii="Times New Roman" w:hAnsi="Times New Roman"/>
          <w:color w:val="000000"/>
          <w:sz w:val="28"/>
          <w:szCs w:val="28"/>
          <w:shd w:val="clear" w:color="auto" w:fill="FFFFFF"/>
        </w:rPr>
        <w:t xml:space="preserve"> прика</w:t>
      </w:r>
      <w:r w:rsidR="0042274E">
        <w:rPr>
          <w:rFonts w:ascii="Times New Roman" w:hAnsi="Times New Roman"/>
          <w:color w:val="000000"/>
          <w:sz w:val="28"/>
          <w:szCs w:val="28"/>
          <w:shd w:val="clear" w:color="auto" w:fill="FFFFFF"/>
        </w:rPr>
        <w:t xml:space="preserve">зом </w:t>
      </w:r>
      <w:r w:rsidR="00046894" w:rsidRPr="00B52913">
        <w:rPr>
          <w:rFonts w:ascii="Times New Roman" w:hAnsi="Times New Roman"/>
          <w:color w:val="000000"/>
          <w:sz w:val="28"/>
          <w:szCs w:val="28"/>
          <w:shd w:val="clear" w:color="auto" w:fill="FFFFFF"/>
        </w:rPr>
        <w:t>директоров МФЦ</w:t>
      </w:r>
      <w:r w:rsidR="00046894">
        <w:rPr>
          <w:rFonts w:ascii="Times New Roman" w:hAnsi="Times New Roman"/>
          <w:color w:val="000000"/>
          <w:sz w:val="28"/>
          <w:szCs w:val="28"/>
          <w:shd w:val="clear" w:color="auto" w:fill="FFFFFF"/>
        </w:rPr>
        <w:t xml:space="preserve"> </w:t>
      </w:r>
      <w:r w:rsidR="0042274E">
        <w:rPr>
          <w:rFonts w:ascii="Times New Roman" w:hAnsi="Times New Roman"/>
          <w:color w:val="000000"/>
          <w:sz w:val="28"/>
          <w:szCs w:val="28"/>
          <w:shd w:val="clear" w:color="auto" w:fill="FFFFFF"/>
        </w:rPr>
        <w:t>от</w:t>
      </w:r>
      <w:r w:rsidRPr="00B52913">
        <w:rPr>
          <w:rFonts w:ascii="Times New Roman" w:hAnsi="Times New Roman"/>
          <w:color w:val="000000"/>
          <w:sz w:val="28"/>
          <w:szCs w:val="28"/>
          <w:shd w:val="clear" w:color="auto" w:fill="FFFFFF"/>
        </w:rPr>
        <w:t xml:space="preserve"> </w:t>
      </w:r>
      <w:r w:rsidR="0042274E">
        <w:rPr>
          <w:rFonts w:ascii="Times New Roman" w:hAnsi="Times New Roman"/>
          <w:color w:val="000000"/>
          <w:sz w:val="28"/>
          <w:szCs w:val="28"/>
          <w:shd w:val="clear" w:color="auto" w:fill="FFFFFF"/>
        </w:rPr>
        <w:t>16 февраля 2016 года</w:t>
      </w:r>
      <w:r w:rsidR="00046894">
        <w:rPr>
          <w:rFonts w:ascii="Times New Roman" w:hAnsi="Times New Roman"/>
          <w:color w:val="000000"/>
          <w:sz w:val="28"/>
          <w:szCs w:val="28"/>
          <w:shd w:val="clear" w:color="auto" w:fill="FFFFFF"/>
        </w:rPr>
        <w:t xml:space="preserve"> №21</w:t>
      </w:r>
      <w:r w:rsidRPr="00B52913">
        <w:rPr>
          <w:rFonts w:ascii="Times New Roman" w:hAnsi="Times New Roman"/>
          <w:color w:val="000000"/>
          <w:sz w:val="28"/>
          <w:szCs w:val="28"/>
          <w:shd w:val="clear" w:color="auto" w:fill="FFFFFF"/>
        </w:rPr>
        <w:t>.</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.2. Прием документов в уполномоченном органе осуществляется в специально оборудованных помещениях или отведенных для этого кабинетах.</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Информационные стенды размещаются на видном, доступном месте.</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комфортное расположение заявителя и должностного лица уполномоченного органа;</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возможность и удобство оформления заявителем письменного обращения;</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телефонную связь;</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возможность копирования документов;</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доступ к нормативным правовым актам, регулирующим предоставление муниципальной услуги;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наличие письменных принадлежностей и бумаги формата A4.</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2.1</w:t>
      </w:r>
      <w:r>
        <w:rPr>
          <w:rFonts w:ascii="Times New Roman" w:hAnsi="Times New Roman"/>
          <w:color w:val="000000"/>
          <w:sz w:val="28"/>
          <w:szCs w:val="28"/>
          <w:shd w:val="clear" w:color="auto" w:fill="FFFFFF"/>
        </w:rPr>
        <w:t>5</w:t>
      </w:r>
      <w:r w:rsidRPr="00B52913">
        <w:rPr>
          <w:rFonts w:ascii="Times New Roman" w:hAnsi="Times New Roman"/>
          <w:color w:val="000000"/>
          <w:sz w:val="28"/>
          <w:szCs w:val="28"/>
          <w:shd w:val="clear" w:color="auto" w:fill="FFFFFF"/>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52913" w:rsidRPr="00B52913"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960B3" w:rsidRPr="00E538CC" w:rsidRDefault="00B52913" w:rsidP="00B52913">
      <w:pPr>
        <w:spacing w:line="200" w:lineRule="atLeast"/>
        <w:ind w:firstLine="709"/>
        <w:jc w:val="both"/>
        <w:rPr>
          <w:rFonts w:ascii="Times New Roman" w:hAnsi="Times New Roman"/>
          <w:color w:val="000000"/>
          <w:sz w:val="28"/>
          <w:szCs w:val="28"/>
          <w:shd w:val="clear" w:color="auto" w:fill="FFFFFF"/>
        </w:rPr>
      </w:pPr>
      <w:r w:rsidRPr="00B52913">
        <w:rPr>
          <w:rFonts w:ascii="Times New Roman" w:hAnsi="Times New Roman"/>
          <w:color w:val="000000"/>
          <w:sz w:val="28"/>
          <w:szCs w:val="28"/>
          <w:shd w:val="clear" w:color="auto" w:fill="FFFFFF"/>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37DE9" w:rsidRPr="00A422AA" w:rsidRDefault="00337DE9" w:rsidP="00337DE9">
      <w:pPr>
        <w:jc w:val="both"/>
        <w:rPr>
          <w:rFonts w:ascii="Times New Roman" w:hAnsi="Times New Roman"/>
        </w:rPr>
      </w:pPr>
    </w:p>
    <w:p w:rsidR="00836637" w:rsidRPr="00B52913" w:rsidRDefault="00337DE9" w:rsidP="00836637">
      <w:pPr>
        <w:jc w:val="center"/>
        <w:rPr>
          <w:rFonts w:ascii="Times New Roman" w:eastAsia="Calibri" w:hAnsi="Times New Roman"/>
          <w:b/>
          <w:sz w:val="28"/>
          <w:szCs w:val="28"/>
        </w:rPr>
      </w:pPr>
      <w:r w:rsidRPr="00B52913">
        <w:rPr>
          <w:rFonts w:ascii="Times New Roman" w:hAnsi="Times New Roman"/>
          <w:b/>
          <w:bCs/>
          <w:sz w:val="28"/>
          <w:szCs w:val="28"/>
        </w:rPr>
        <w:t>3. Состав, последовательность и сроки выполнения административных</w:t>
      </w:r>
      <w:r w:rsidR="00B52913">
        <w:rPr>
          <w:rFonts w:ascii="Times New Roman" w:hAnsi="Times New Roman"/>
          <w:b/>
          <w:bCs/>
          <w:sz w:val="28"/>
          <w:szCs w:val="28"/>
        </w:rPr>
        <w:t xml:space="preserve"> </w:t>
      </w:r>
      <w:r w:rsidRPr="00B52913">
        <w:rPr>
          <w:rFonts w:ascii="Times New Roman" w:hAnsi="Times New Roman"/>
          <w:b/>
          <w:bCs/>
          <w:sz w:val="28"/>
          <w:szCs w:val="28"/>
        </w:rPr>
        <w:t>процедур (действий), требования к порядку их выполнения, в том числе</w:t>
      </w:r>
      <w:r w:rsidR="00B52913">
        <w:rPr>
          <w:rFonts w:ascii="Times New Roman" w:hAnsi="Times New Roman"/>
          <w:b/>
          <w:bCs/>
          <w:sz w:val="28"/>
          <w:szCs w:val="28"/>
        </w:rPr>
        <w:t xml:space="preserve"> </w:t>
      </w:r>
      <w:r w:rsidRPr="00B52913">
        <w:rPr>
          <w:rFonts w:ascii="Times New Roman" w:hAnsi="Times New Roman"/>
          <w:b/>
          <w:bCs/>
          <w:sz w:val="28"/>
          <w:szCs w:val="28"/>
        </w:rPr>
        <w:t>особенности выполнения административных процедур</w:t>
      </w:r>
      <w:r w:rsidR="00B52913">
        <w:rPr>
          <w:rFonts w:ascii="Times New Roman" w:hAnsi="Times New Roman"/>
          <w:b/>
          <w:bCs/>
          <w:sz w:val="28"/>
          <w:szCs w:val="28"/>
        </w:rPr>
        <w:t xml:space="preserve"> </w:t>
      </w:r>
      <w:r w:rsidRPr="00B52913">
        <w:rPr>
          <w:rFonts w:ascii="Times New Roman" w:hAnsi="Times New Roman"/>
          <w:b/>
          <w:bCs/>
          <w:sz w:val="28"/>
          <w:szCs w:val="28"/>
        </w:rPr>
        <w:t>(действий) в электронной форме</w:t>
      </w:r>
      <w:r w:rsidR="00836637" w:rsidRPr="00B52913">
        <w:rPr>
          <w:rFonts w:ascii="Times New Roman" w:eastAsia="Calibri" w:hAnsi="Times New Roman"/>
          <w:b/>
          <w:sz w:val="28"/>
          <w:szCs w:val="28"/>
        </w:rPr>
        <w:t>, а также особенности выполнения административных процедур в многофункциональных центрах</w:t>
      </w:r>
    </w:p>
    <w:p w:rsidR="00337DE9" w:rsidRPr="00E538CC" w:rsidRDefault="00337DE9" w:rsidP="00337DE9">
      <w:pPr>
        <w:pStyle w:val="af3"/>
        <w:spacing w:before="0" w:after="0"/>
        <w:jc w:val="center"/>
        <w:rPr>
          <w:sz w:val="28"/>
          <w:szCs w:val="28"/>
        </w:rPr>
      </w:pPr>
    </w:p>
    <w:p w:rsidR="00E538CC" w:rsidRPr="00E538CC" w:rsidRDefault="00E538CC" w:rsidP="00E538CC">
      <w:pPr>
        <w:spacing w:line="200" w:lineRule="atLeast"/>
        <w:ind w:firstLine="851"/>
        <w:jc w:val="both"/>
        <w:rPr>
          <w:rFonts w:ascii="Times New Roman" w:hAnsi="Times New Roman"/>
          <w:sz w:val="28"/>
          <w:szCs w:val="28"/>
          <w:shd w:val="clear" w:color="auto" w:fill="FFFFFF"/>
        </w:rPr>
      </w:pPr>
      <w:bookmarkStart w:id="5" w:name="sub_300"/>
      <w:bookmarkEnd w:id="5"/>
      <w:r w:rsidRPr="00E538CC">
        <w:rPr>
          <w:rFonts w:ascii="Times New Roman" w:hAnsi="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 xml:space="preserve">1) приём заявления и прилагаемых к нему документов;  </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3) выдача  заявителю порубочного билета или отказа в предоставлении муниципальной услуги заявителю.</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ab/>
      </w:r>
    </w:p>
    <w:p w:rsidR="00E538CC" w:rsidRPr="00B52913" w:rsidRDefault="006541F9" w:rsidP="006541F9">
      <w:pPr>
        <w:ind w:firstLine="851"/>
        <w:jc w:val="center"/>
        <w:rPr>
          <w:rFonts w:ascii="Times New Roman" w:hAnsi="Times New Roman"/>
          <w:b/>
          <w:bCs/>
          <w:sz w:val="28"/>
          <w:szCs w:val="28"/>
        </w:rPr>
      </w:pPr>
      <w:r w:rsidRPr="00B52913">
        <w:rPr>
          <w:rFonts w:ascii="Times New Roman" w:hAnsi="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52913">
        <w:rPr>
          <w:rFonts w:ascii="Times New Roman" w:eastAsia="Calibri" w:hAnsi="Times New Roman"/>
          <w:b/>
          <w:sz w:val="28"/>
          <w:szCs w:val="28"/>
        </w:rPr>
        <w:t>, а также особенности выполнения административных процедур в многофункциональных центрах</w:t>
      </w:r>
    </w:p>
    <w:p w:rsidR="006541F9" w:rsidRPr="00B52913" w:rsidRDefault="006541F9" w:rsidP="00E538CC">
      <w:pPr>
        <w:pStyle w:val="31"/>
        <w:spacing w:after="0"/>
        <w:jc w:val="center"/>
        <w:rPr>
          <w:b/>
          <w:sz w:val="28"/>
          <w:szCs w:val="28"/>
        </w:rPr>
      </w:pPr>
    </w:p>
    <w:p w:rsidR="00E538CC" w:rsidRPr="00B52913" w:rsidRDefault="00E538CC" w:rsidP="00E538CC">
      <w:pPr>
        <w:pStyle w:val="31"/>
        <w:spacing w:after="0"/>
        <w:jc w:val="center"/>
        <w:rPr>
          <w:b/>
          <w:sz w:val="28"/>
          <w:szCs w:val="28"/>
        </w:rPr>
      </w:pPr>
      <w:r w:rsidRPr="00B52913">
        <w:rPr>
          <w:b/>
          <w:sz w:val="28"/>
          <w:szCs w:val="28"/>
        </w:rPr>
        <w:t>3.1. Прием заявления и прилагаемых к нему документов</w:t>
      </w:r>
    </w:p>
    <w:p w:rsidR="00E538CC" w:rsidRPr="00E538CC" w:rsidRDefault="00E538CC" w:rsidP="00E538CC">
      <w:pPr>
        <w:ind w:firstLine="840"/>
        <w:jc w:val="center"/>
        <w:rPr>
          <w:rFonts w:ascii="Times New Roman" w:hAnsi="Times New Roman"/>
          <w:kern w:val="28"/>
          <w:sz w:val="28"/>
          <w:szCs w:val="28"/>
        </w:rPr>
      </w:pP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Основанием для начала предоставления услуги является подача заявителем в Отдел или МФЦ запроса (заявления) с приложением документов, указанных в пункте 2.6.1.</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При личном обращении специалист МФЦ ответственный за прием заявления или специалист Отдела (при обращении в Отдел):</w:t>
      </w:r>
    </w:p>
    <w:p w:rsidR="00E538CC" w:rsidRPr="00E538CC" w:rsidRDefault="00E538CC" w:rsidP="00E538CC">
      <w:pPr>
        <w:ind w:firstLine="851"/>
        <w:jc w:val="both"/>
        <w:rPr>
          <w:rStyle w:val="FontStyle20"/>
          <w:sz w:val="28"/>
          <w:szCs w:val="28"/>
        </w:rPr>
      </w:pPr>
      <w:r w:rsidRPr="00E538CC">
        <w:rPr>
          <w:rFonts w:ascii="Times New Roman" w:hAnsi="Times New Roman"/>
          <w:sz w:val="28"/>
          <w:szCs w:val="28"/>
        </w:rPr>
        <w:t xml:space="preserve"> </w:t>
      </w:r>
      <w:r w:rsidRPr="00E538CC">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E538CC" w:rsidRPr="00E538CC" w:rsidRDefault="00E538CC" w:rsidP="00E538CC">
      <w:pPr>
        <w:ind w:firstLine="851"/>
        <w:jc w:val="both"/>
        <w:rPr>
          <w:rFonts w:ascii="Times New Roman" w:hAnsi="Times New Roman"/>
          <w:bCs/>
          <w:sz w:val="28"/>
          <w:szCs w:val="28"/>
        </w:rPr>
      </w:pPr>
      <w:r w:rsidRPr="00E538CC">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E538CC">
        <w:rPr>
          <w:rFonts w:ascii="Times New Roman" w:hAnsi="Times New Roman"/>
          <w:bCs/>
          <w:sz w:val="28"/>
          <w:szCs w:val="28"/>
        </w:rPr>
        <w:t>приложение № 1 к настоящему регламенту), помогает в его заполнении;</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 xml:space="preserve"> проверяет наличие всех необходимых документов для предоставления муниципальной услуги, в соответствии с пунктом 2.6. настоящего регламента;</w:t>
      </w:r>
    </w:p>
    <w:p w:rsidR="00E538CC" w:rsidRPr="00E538CC" w:rsidRDefault="00E538CC" w:rsidP="00E538CC">
      <w:pPr>
        <w:ind w:firstLine="851"/>
        <w:jc w:val="both"/>
        <w:rPr>
          <w:rStyle w:val="FontStyle20"/>
          <w:sz w:val="28"/>
          <w:szCs w:val="28"/>
        </w:rPr>
      </w:pPr>
      <w:r w:rsidRPr="00E538CC">
        <w:rPr>
          <w:rStyle w:val="FontStyle20"/>
          <w:sz w:val="28"/>
          <w:szCs w:val="28"/>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при установлении фактов, указанных в пункте 2.8,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38CC" w:rsidRPr="00E538CC" w:rsidRDefault="00E538CC" w:rsidP="00E538CC">
      <w:pPr>
        <w:ind w:firstLine="851"/>
        <w:jc w:val="both"/>
        <w:rPr>
          <w:rStyle w:val="FontStyle20"/>
          <w:sz w:val="28"/>
          <w:szCs w:val="28"/>
        </w:rPr>
      </w:pPr>
      <w:r w:rsidRPr="00E538CC">
        <w:rPr>
          <w:rFonts w:ascii="Times New Roman" w:hAnsi="Times New Roman"/>
          <w:sz w:val="28"/>
          <w:szCs w:val="28"/>
        </w:rPr>
        <w:t>при установлении фактов, указанных в пункте 2.10, специалист Отдела уведомляет заявителя о наличии препятствий в предоставления муниципальной услуги, объясняет заявителю содержание выявленных недостатков</w:t>
      </w:r>
      <w:r w:rsidRPr="00E538CC">
        <w:rPr>
          <w:rStyle w:val="FontStyle20"/>
          <w:sz w:val="28"/>
          <w:szCs w:val="28"/>
        </w:rPr>
        <w:t xml:space="preserve">. </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Специалист Отдела (при обращении заявителя в Отдел) в журнале регистрации поступающих документов  делает запись о приеме документов, и выдает расписку в получении документов</w:t>
      </w:r>
      <w:r w:rsidRPr="00E538CC">
        <w:rPr>
          <w:rFonts w:ascii="Times New Roman" w:hAnsi="Times New Roman"/>
          <w:bCs/>
          <w:sz w:val="28"/>
          <w:szCs w:val="28"/>
        </w:rPr>
        <w:t xml:space="preserve"> </w:t>
      </w:r>
      <w:r w:rsidRPr="00E538CC">
        <w:rPr>
          <w:rFonts w:ascii="Times New Roman" w:hAnsi="Times New Roman"/>
          <w:sz w:val="28"/>
          <w:szCs w:val="28"/>
        </w:rPr>
        <w:t>с указанием их перечня и даты их получения Отделом, а также с указанием перечня сведений и документов, которые будут получены по межведомственным запросам.</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 (Отдела):</w:t>
      </w:r>
    </w:p>
    <w:p w:rsid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о сроке предоставления муниципальной услуги;</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о возможности отказа в предоставлении муниципальной услуги</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Результатом исполнения административной процедуры по приему документов является: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1) выдача заявителю расписки в получении документов;</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 xml:space="preserve">2) письменный отказ в приеме документов, в соответствии с пунктом 2.8 настоящего регламента, который выдается заявителю в течение 15 минут с момента регистрации запроса (заявления) (при обращении заявителя в Отдел) или выдача заявителю отчета системы консультирования при выявлении недостатков предусмотренных п. 2.8 настоящего регламента (при обращении заявителя в МФЦ). </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Максимальный срок исполнения административной процедуры – 15</w:t>
      </w:r>
      <w:r w:rsidR="006541F9">
        <w:rPr>
          <w:rFonts w:ascii="Times New Roman" w:hAnsi="Times New Roman"/>
          <w:sz w:val="28"/>
          <w:szCs w:val="28"/>
        </w:rPr>
        <w:t xml:space="preserve"> </w:t>
      </w:r>
      <w:r w:rsidRPr="00E538CC">
        <w:rPr>
          <w:rFonts w:ascii="Times New Roman" w:hAnsi="Times New Roman"/>
          <w:sz w:val="28"/>
          <w:szCs w:val="28"/>
        </w:rPr>
        <w:t>минут с момента поступления запроса (заявления).</w:t>
      </w:r>
    </w:p>
    <w:p w:rsidR="00E538CC" w:rsidRPr="00E538CC" w:rsidRDefault="00E538CC" w:rsidP="00E538CC">
      <w:pPr>
        <w:ind w:firstLine="851"/>
        <w:jc w:val="both"/>
        <w:rPr>
          <w:rFonts w:ascii="Times New Roman" w:hAnsi="Times New Roman"/>
          <w:sz w:val="28"/>
          <w:szCs w:val="28"/>
        </w:rPr>
      </w:pPr>
      <w:r w:rsidRPr="00E538CC">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Отдела при личном обращении в Отдел. </w:t>
      </w:r>
    </w:p>
    <w:p w:rsidR="00E538CC" w:rsidRPr="00E538CC" w:rsidRDefault="00E538CC" w:rsidP="00E538CC">
      <w:pPr>
        <w:suppressAutoHyphens/>
        <w:ind w:firstLine="851"/>
        <w:jc w:val="both"/>
        <w:rPr>
          <w:rFonts w:ascii="Times New Roman" w:hAnsi="Times New Roman"/>
          <w:sz w:val="28"/>
          <w:szCs w:val="28"/>
        </w:rPr>
      </w:pPr>
    </w:p>
    <w:p w:rsidR="00E538CC" w:rsidRPr="00B52913" w:rsidRDefault="00E538CC" w:rsidP="00E538CC">
      <w:pPr>
        <w:suppressAutoHyphens/>
        <w:jc w:val="center"/>
        <w:rPr>
          <w:rFonts w:ascii="Times New Roman" w:hAnsi="Times New Roman"/>
          <w:b/>
          <w:sz w:val="28"/>
          <w:szCs w:val="28"/>
        </w:rPr>
      </w:pPr>
      <w:r w:rsidRPr="00B52913">
        <w:rPr>
          <w:rFonts w:ascii="Times New Roman" w:hAnsi="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E538CC" w:rsidRPr="00E538CC" w:rsidRDefault="00E538CC" w:rsidP="00E538CC">
      <w:pPr>
        <w:suppressAutoHyphens/>
        <w:jc w:val="center"/>
        <w:rPr>
          <w:rFonts w:ascii="Times New Roman" w:hAnsi="Times New Roman"/>
          <w:sz w:val="28"/>
          <w:szCs w:val="28"/>
        </w:rPr>
      </w:pP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3.2.1. В день принятия заявления и прилагаемых к нему документов документы из МФЦ передаются через курьера в Отдел. Передача документов осуществляется на основании реестра, который составляется в 2 экземплярах и содержит дату и время передачи.</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Отдела, второй - подлежит возврату курьеру. Информация о получении документов заносится в электронную базу.</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E538CC" w:rsidRPr="00E538CC" w:rsidRDefault="00E538CC" w:rsidP="00E538CC">
      <w:pPr>
        <w:suppressAutoHyphens/>
        <w:ind w:firstLine="851"/>
        <w:jc w:val="both"/>
        <w:rPr>
          <w:rFonts w:ascii="Times New Roman" w:hAnsi="Times New Roman"/>
          <w:sz w:val="28"/>
          <w:szCs w:val="28"/>
        </w:rPr>
      </w:pPr>
      <w:bookmarkStart w:id="6" w:name="sub_1026"/>
      <w:r w:rsidRPr="00E538CC">
        <w:rPr>
          <w:rFonts w:ascii="Times New Roman" w:hAnsi="Times New Roman"/>
          <w:sz w:val="28"/>
          <w:szCs w:val="28"/>
        </w:rPr>
        <w:t>3.2.2. Основанием для начала административной процедуры является принятие работником Отдела заявления и прилагаемых к нему документов от курьера (или непосредственно от заявителя).</w:t>
      </w:r>
    </w:p>
    <w:bookmarkEnd w:id="6"/>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Работник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538CC" w:rsidRPr="00E538CC" w:rsidRDefault="00E538CC" w:rsidP="00E538CC">
      <w:pPr>
        <w:suppressAutoHyphens/>
        <w:ind w:firstLine="851"/>
        <w:jc w:val="both"/>
        <w:rPr>
          <w:rFonts w:ascii="Times New Roman" w:hAnsi="Times New Roman"/>
          <w:sz w:val="28"/>
          <w:szCs w:val="28"/>
        </w:rPr>
      </w:pPr>
      <w:bookmarkStart w:id="7" w:name="sub_10261"/>
      <w:r w:rsidRPr="00E538CC">
        <w:rPr>
          <w:rFonts w:ascii="Times New Roman" w:hAnsi="Times New Roman"/>
          <w:sz w:val="28"/>
          <w:szCs w:val="28"/>
        </w:rPr>
        <w:t>3.2.3. 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w:t>
      </w:r>
    </w:p>
    <w:bookmarkEnd w:id="7"/>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МФЦ.</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 xml:space="preserve">3.2.4.При наличии оснований для предоставления муниципальной услуги работник  Отдела в течение </w:t>
      </w:r>
      <w:r w:rsidR="0084118B">
        <w:rPr>
          <w:rFonts w:ascii="Times New Roman" w:hAnsi="Times New Roman"/>
          <w:sz w:val="28"/>
          <w:szCs w:val="28"/>
        </w:rPr>
        <w:t>5</w:t>
      </w:r>
      <w:r w:rsidRPr="00E538CC">
        <w:rPr>
          <w:rFonts w:ascii="Times New Roman" w:hAnsi="Times New Roman"/>
          <w:sz w:val="28"/>
          <w:szCs w:val="28"/>
        </w:rPr>
        <w:t xml:space="preserve"> </w:t>
      </w:r>
      <w:r w:rsidR="0084118B">
        <w:rPr>
          <w:rFonts w:ascii="Times New Roman" w:hAnsi="Times New Roman"/>
          <w:sz w:val="28"/>
          <w:szCs w:val="28"/>
        </w:rPr>
        <w:t>рабочих</w:t>
      </w:r>
      <w:r w:rsidRPr="00E538CC">
        <w:rPr>
          <w:rFonts w:ascii="Times New Roman" w:hAnsi="Times New Roman"/>
          <w:sz w:val="28"/>
          <w:szCs w:val="28"/>
        </w:rPr>
        <w:t xml:space="preserve"> дней осуществляет выезд на земельный участок, в границах которого будет производиться вырубка зелёных насаждений, составляется акт обследования зеленых насаждений по форме (приложение № 3), производится расчет  компенсационной стоимости зеленых насаждений, предусмотренных действующим законодательством (приложение № 4).   </w:t>
      </w:r>
      <w:bookmarkStart w:id="8" w:name="sub_10262"/>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3.2.5.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3.2.6.</w:t>
      </w:r>
      <w:bookmarkEnd w:id="8"/>
      <w:r w:rsidRPr="00E538CC">
        <w:rPr>
          <w:rFonts w:ascii="Times New Roman" w:hAnsi="Times New Roman"/>
          <w:sz w:val="28"/>
          <w:szCs w:val="28"/>
        </w:rPr>
        <w:t xml:space="preserve">Работник МФЦ (Отдела, если услуга предоставляется непосредственно в отделе),  вручает (направляет) заявителю расчёты компенсационных выплат в местный бюджет  для оплаты. После оплаты заявитель предоставляет в  МФЦ (Отдел) копии платёжных поручений об оплате. Платёжные поручения из МФЦ передаются через курьера в Отдел для оформления порубочного билета. </w:t>
      </w:r>
      <w:bookmarkStart w:id="9" w:name="sub_10263"/>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3.2.7.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обязанностей платы.</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E538CC" w:rsidRPr="00E538CC" w:rsidRDefault="00E538CC" w:rsidP="00E538CC">
      <w:pPr>
        <w:suppressAutoHyphens/>
        <w:ind w:firstLine="851"/>
        <w:jc w:val="center"/>
        <w:rPr>
          <w:rFonts w:ascii="Times New Roman" w:hAnsi="Times New Roman"/>
          <w:sz w:val="28"/>
          <w:szCs w:val="28"/>
        </w:rPr>
      </w:pPr>
    </w:p>
    <w:p w:rsidR="00E538CC" w:rsidRPr="00B52913" w:rsidRDefault="00E538CC" w:rsidP="00E538CC">
      <w:pPr>
        <w:suppressAutoHyphens/>
        <w:ind w:firstLine="851"/>
        <w:jc w:val="center"/>
        <w:rPr>
          <w:rFonts w:ascii="Times New Roman" w:hAnsi="Times New Roman"/>
          <w:b/>
          <w:sz w:val="28"/>
          <w:szCs w:val="28"/>
        </w:rPr>
      </w:pPr>
      <w:r w:rsidRPr="00B52913">
        <w:rPr>
          <w:rFonts w:ascii="Times New Roman" w:hAnsi="Times New Roman"/>
          <w:b/>
          <w:sz w:val="28"/>
          <w:szCs w:val="28"/>
        </w:rPr>
        <w:t>3.3. Выдача  заявителю порубочного билета или отказа в предоставлении муниципальной услуги заявителю</w:t>
      </w:r>
    </w:p>
    <w:p w:rsidR="00E538CC" w:rsidRPr="00E538CC" w:rsidRDefault="00E538CC" w:rsidP="00E538CC">
      <w:pPr>
        <w:suppressAutoHyphens/>
        <w:ind w:firstLine="851"/>
        <w:jc w:val="both"/>
        <w:rPr>
          <w:rFonts w:ascii="Times New Roman" w:hAnsi="Times New Roman"/>
          <w:sz w:val="28"/>
          <w:szCs w:val="28"/>
        </w:rPr>
      </w:pP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 xml:space="preserve">3.3.1. Работник Отдела на основании представленных платёжных документов в течение 3-х </w:t>
      </w:r>
      <w:r w:rsidR="0084118B">
        <w:rPr>
          <w:rFonts w:ascii="Times New Roman" w:hAnsi="Times New Roman"/>
          <w:sz w:val="28"/>
          <w:szCs w:val="28"/>
        </w:rPr>
        <w:t>рабочих</w:t>
      </w:r>
      <w:r w:rsidRPr="00E538CC">
        <w:rPr>
          <w:rFonts w:ascii="Times New Roman" w:hAnsi="Times New Roman"/>
          <w:sz w:val="28"/>
          <w:szCs w:val="28"/>
        </w:rPr>
        <w:t xml:space="preserve"> дней оформляет порубочный билет на вырубку зелёных насаждений по установленной форме (приложение № 5), регистрирует его в журнале выдачи порубочных билетов.</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3.3.2. Оформленный порубочный билет в 2-х экземплярах направляется курьером в МФЦ (при предоставлении услуги через МФЦ). Заявитель лично ставит роспись в 2-х экземплярах, один из которых вручается заявителю, второй - подлежит возврату в Отдел.</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3.3.3. При выдаче порубочного билета  работник МФЦ (Отдела):</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(Отдела),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знакомит с содержанием порубочного билета и выдаёт его.</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МФЦ (Отделе).</w:t>
      </w:r>
    </w:p>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3.3.4. Срок действия порубочного билета указывается администрацией поселения  в порубочном билете с учётом планируемых сроков производства вырубки, сложности и объёмов работ, но не более двух лет.</w:t>
      </w:r>
    </w:p>
    <w:p w:rsidR="00E538CC" w:rsidRPr="00E538CC" w:rsidRDefault="00E538CC" w:rsidP="00E538CC">
      <w:pPr>
        <w:suppressAutoHyphens/>
        <w:ind w:firstLine="851"/>
        <w:jc w:val="both"/>
        <w:rPr>
          <w:rFonts w:ascii="Times New Roman" w:hAnsi="Times New Roman"/>
          <w:sz w:val="28"/>
          <w:szCs w:val="28"/>
        </w:rPr>
      </w:pPr>
      <w:bookmarkStart w:id="10" w:name="sub_10273"/>
      <w:r w:rsidRPr="00E538CC">
        <w:rPr>
          <w:rFonts w:ascii="Times New Roman" w:hAnsi="Times New Roman"/>
          <w:sz w:val="28"/>
          <w:szCs w:val="28"/>
        </w:rPr>
        <w:t>3.3.5. Один экземпляр порубочного билета остается в Отделе для архивного хранения.</w:t>
      </w:r>
    </w:p>
    <w:bookmarkEnd w:id="10"/>
    <w:p w:rsidR="00E538CC" w:rsidRPr="00E538CC" w:rsidRDefault="00E538CC" w:rsidP="00E538CC">
      <w:pPr>
        <w:suppressAutoHyphens/>
        <w:ind w:firstLine="851"/>
        <w:jc w:val="both"/>
        <w:rPr>
          <w:rFonts w:ascii="Times New Roman" w:hAnsi="Times New Roman"/>
          <w:sz w:val="28"/>
          <w:szCs w:val="28"/>
        </w:rPr>
      </w:pPr>
      <w:r w:rsidRPr="00E538CC">
        <w:rPr>
          <w:rFonts w:ascii="Times New Roman" w:hAnsi="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E538CC" w:rsidRPr="00E538CC" w:rsidRDefault="00E538CC" w:rsidP="00E538CC">
      <w:pPr>
        <w:suppressAutoHyphens/>
        <w:ind w:firstLine="851"/>
        <w:jc w:val="both"/>
        <w:rPr>
          <w:rFonts w:ascii="Times New Roman" w:hAnsi="Times New Roman"/>
          <w:sz w:val="28"/>
          <w:szCs w:val="28"/>
        </w:rPr>
      </w:pPr>
    </w:p>
    <w:bookmarkEnd w:id="9"/>
    <w:p w:rsidR="00E538CC" w:rsidRPr="00B52913" w:rsidRDefault="006541F9" w:rsidP="00E538CC">
      <w:pPr>
        <w:pStyle w:val="af3"/>
        <w:tabs>
          <w:tab w:val="left" w:pos="567"/>
          <w:tab w:val="left" w:pos="709"/>
        </w:tabs>
        <w:spacing w:before="0" w:after="0" w:line="200" w:lineRule="atLeast"/>
        <w:jc w:val="center"/>
        <w:rPr>
          <w:rStyle w:val="afc"/>
          <w:color w:val="000000"/>
          <w:sz w:val="28"/>
          <w:szCs w:val="28"/>
          <w:shd w:val="clear" w:color="auto" w:fill="FFFFFF"/>
        </w:rPr>
      </w:pPr>
      <w:r w:rsidRPr="00B52913">
        <w:rPr>
          <w:rStyle w:val="afc"/>
          <w:color w:val="000000"/>
          <w:sz w:val="28"/>
          <w:szCs w:val="28"/>
          <w:shd w:val="clear" w:color="auto" w:fill="FFFFFF"/>
        </w:rPr>
        <w:t>4</w:t>
      </w:r>
      <w:r w:rsidR="00E538CC" w:rsidRPr="00B52913">
        <w:rPr>
          <w:rStyle w:val="afc"/>
          <w:color w:val="000000"/>
          <w:sz w:val="28"/>
          <w:szCs w:val="28"/>
          <w:shd w:val="clear" w:color="auto" w:fill="FFFFFF"/>
        </w:rPr>
        <w:t>. Форма контроля за исполнением административного регламента</w:t>
      </w:r>
    </w:p>
    <w:p w:rsidR="00E538CC" w:rsidRPr="00E538CC" w:rsidRDefault="00E538CC" w:rsidP="00E538CC">
      <w:pPr>
        <w:pStyle w:val="af3"/>
        <w:tabs>
          <w:tab w:val="left" w:pos="567"/>
          <w:tab w:val="left" w:pos="709"/>
        </w:tabs>
        <w:spacing w:before="0" w:after="0" w:line="200" w:lineRule="atLeast"/>
        <w:jc w:val="center"/>
        <w:rPr>
          <w:sz w:val="28"/>
          <w:szCs w:val="28"/>
        </w:rPr>
      </w:pPr>
    </w:p>
    <w:p w:rsidR="00E538CC" w:rsidRPr="00E538CC" w:rsidRDefault="00E538CC" w:rsidP="00E538CC">
      <w:pPr>
        <w:tabs>
          <w:tab w:val="left" w:pos="1008"/>
        </w:tabs>
        <w:spacing w:line="200" w:lineRule="atLeast"/>
        <w:ind w:firstLine="840"/>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E538CC" w:rsidRPr="00E538CC" w:rsidRDefault="00E538CC" w:rsidP="00E538CC">
      <w:pPr>
        <w:tabs>
          <w:tab w:val="left" w:pos="1008"/>
        </w:tabs>
        <w:spacing w:line="200" w:lineRule="atLeast"/>
        <w:ind w:firstLine="885"/>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E538CC" w:rsidRPr="00E538CC" w:rsidRDefault="00E538CC" w:rsidP="00E538CC">
      <w:pPr>
        <w:tabs>
          <w:tab w:val="left" w:pos="0"/>
        </w:tabs>
        <w:suppressAutoHyphens/>
        <w:spacing w:line="200" w:lineRule="atLeast"/>
        <w:ind w:firstLine="851"/>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E538CC" w:rsidRPr="00E538CC" w:rsidRDefault="00E538CC" w:rsidP="00E538CC">
      <w:pPr>
        <w:tabs>
          <w:tab w:val="left" w:pos="1008"/>
        </w:tabs>
        <w:spacing w:line="200" w:lineRule="atLeast"/>
        <w:ind w:firstLine="870"/>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538CC" w:rsidRPr="00E538CC" w:rsidRDefault="00E538CC" w:rsidP="00E538CC">
      <w:pPr>
        <w:tabs>
          <w:tab w:val="left" w:pos="1008"/>
        </w:tabs>
        <w:spacing w:line="200" w:lineRule="atLeast"/>
        <w:ind w:firstLine="885"/>
        <w:jc w:val="both"/>
        <w:rPr>
          <w:rStyle w:val="afc"/>
          <w:rFonts w:ascii="Times New Roman" w:hAnsi="Times New Roman"/>
          <w:b w:val="0"/>
          <w:color w:val="000000"/>
          <w:sz w:val="28"/>
          <w:szCs w:val="28"/>
          <w:shd w:val="clear" w:color="auto" w:fill="FFFFFF"/>
        </w:rPr>
      </w:pPr>
      <w:r w:rsidRPr="00E538CC">
        <w:rPr>
          <w:rStyle w:val="afc"/>
          <w:rFonts w:ascii="Times New Roman" w:hAnsi="Times New Roman"/>
          <w:b w:val="0"/>
          <w:color w:val="000000"/>
          <w:sz w:val="28"/>
          <w:szCs w:val="28"/>
          <w:shd w:val="clear" w:color="auto" w:fill="FFFFFF"/>
        </w:rPr>
        <w:t xml:space="preserve">Должностные лица органов местного самоуправления </w:t>
      </w:r>
      <w:r w:rsidR="0084118B">
        <w:rPr>
          <w:rStyle w:val="afc"/>
          <w:rFonts w:ascii="Times New Roman" w:hAnsi="Times New Roman"/>
          <w:b w:val="0"/>
          <w:color w:val="000000"/>
          <w:sz w:val="28"/>
          <w:szCs w:val="28"/>
          <w:shd w:val="clear" w:color="auto" w:fill="FFFFFF"/>
        </w:rPr>
        <w:t>Ковалевского</w:t>
      </w:r>
      <w:r w:rsidRPr="00E538CC">
        <w:rPr>
          <w:rStyle w:val="afc"/>
          <w:rFonts w:ascii="Times New Roman" w:hAnsi="Times New Roman"/>
          <w:b w:val="0"/>
          <w:color w:val="000000"/>
          <w:sz w:val="28"/>
          <w:szCs w:val="28"/>
          <w:shd w:val="clear" w:color="auto" w:fill="FFFFFF"/>
        </w:rPr>
        <w:t xml:space="preserve"> сельского поселения </w:t>
      </w:r>
      <w:r w:rsidR="0084118B">
        <w:rPr>
          <w:rStyle w:val="afc"/>
          <w:rFonts w:ascii="Times New Roman" w:hAnsi="Times New Roman"/>
          <w:b w:val="0"/>
          <w:color w:val="000000"/>
          <w:sz w:val="28"/>
          <w:szCs w:val="28"/>
          <w:shd w:val="clear" w:color="auto" w:fill="FFFFFF"/>
        </w:rPr>
        <w:t>Новокубанского</w:t>
      </w:r>
      <w:r w:rsidRPr="00E538CC">
        <w:rPr>
          <w:rStyle w:val="afc"/>
          <w:rFonts w:ascii="Times New Roman" w:hAnsi="Times New Roman"/>
          <w:b w:val="0"/>
          <w:color w:val="000000"/>
          <w:sz w:val="28"/>
          <w:szCs w:val="28"/>
          <w:shd w:val="clear" w:color="auto" w:fill="FFFFFF"/>
        </w:rPr>
        <w:t xml:space="preserve">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538CC" w:rsidRPr="00E538CC" w:rsidRDefault="00E538CC" w:rsidP="00E538CC">
      <w:pPr>
        <w:tabs>
          <w:tab w:val="left" w:pos="1008"/>
        </w:tabs>
        <w:spacing w:line="200" w:lineRule="atLeast"/>
        <w:ind w:firstLine="804"/>
        <w:jc w:val="center"/>
        <w:rPr>
          <w:rFonts w:ascii="Times New Roman" w:hAnsi="Times New Roman"/>
          <w:sz w:val="28"/>
          <w:szCs w:val="28"/>
        </w:rPr>
      </w:pPr>
    </w:p>
    <w:p w:rsidR="0084118B" w:rsidRPr="00B52913" w:rsidRDefault="00E538CC" w:rsidP="0084118B">
      <w:pPr>
        <w:tabs>
          <w:tab w:val="left" w:pos="1008"/>
        </w:tabs>
        <w:spacing w:line="200" w:lineRule="atLeast"/>
        <w:ind w:firstLine="804"/>
        <w:jc w:val="center"/>
        <w:rPr>
          <w:rStyle w:val="afc"/>
          <w:rFonts w:ascii="Times New Roman" w:hAnsi="Times New Roman"/>
          <w:color w:val="000000"/>
          <w:sz w:val="28"/>
          <w:szCs w:val="28"/>
          <w:shd w:val="clear" w:color="auto" w:fill="FFFFFF"/>
        </w:rPr>
      </w:pPr>
      <w:r w:rsidRPr="00B52913">
        <w:rPr>
          <w:rStyle w:val="afc"/>
          <w:rFonts w:ascii="Times New Roman" w:hAnsi="Times New Roman"/>
          <w:color w:val="000000"/>
          <w:sz w:val="28"/>
          <w:szCs w:val="28"/>
          <w:shd w:val="clear" w:color="auto" w:fill="FFFFFF"/>
        </w:rPr>
        <w:t xml:space="preserve"> </w:t>
      </w:r>
      <w:r w:rsidR="006541F9" w:rsidRPr="00B52913">
        <w:rPr>
          <w:rStyle w:val="afc"/>
          <w:rFonts w:ascii="Times New Roman" w:hAnsi="Times New Roman"/>
          <w:color w:val="000000"/>
          <w:sz w:val="28"/>
          <w:szCs w:val="28"/>
          <w:shd w:val="clear" w:color="auto" w:fill="FFFFFF"/>
        </w:rPr>
        <w:t>5</w:t>
      </w:r>
      <w:r w:rsidRPr="00B52913">
        <w:rPr>
          <w:rStyle w:val="afc"/>
          <w:rFonts w:ascii="Times New Roman" w:hAnsi="Times New Roman"/>
          <w:color w:val="000000"/>
          <w:sz w:val="28"/>
          <w:szCs w:val="28"/>
          <w:shd w:val="clear" w:color="auto" w:fill="FFFFFF"/>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84118B" w:rsidRPr="00B52913">
        <w:rPr>
          <w:rStyle w:val="afc"/>
          <w:rFonts w:ascii="Times New Roman" w:hAnsi="Times New Roman"/>
          <w:color w:val="000000"/>
          <w:sz w:val="28"/>
          <w:szCs w:val="28"/>
          <w:shd w:val="clear" w:color="auto" w:fill="FFFFFF"/>
        </w:rPr>
        <w:t>Ковалевского сельского поселения Новокубанского района</w:t>
      </w:r>
    </w:p>
    <w:p w:rsidR="0084118B" w:rsidRDefault="0084118B" w:rsidP="0084118B">
      <w:pPr>
        <w:tabs>
          <w:tab w:val="left" w:pos="1008"/>
        </w:tabs>
        <w:spacing w:line="200" w:lineRule="atLeast"/>
        <w:ind w:firstLine="804"/>
        <w:rPr>
          <w:rStyle w:val="afc"/>
          <w:rFonts w:ascii="Times New Roman" w:hAnsi="Times New Roman"/>
          <w:b w:val="0"/>
          <w:color w:val="000000"/>
          <w:sz w:val="28"/>
          <w:szCs w:val="28"/>
          <w:shd w:val="clear" w:color="auto" w:fill="FFFFFF"/>
        </w:rPr>
      </w:pPr>
    </w:p>
    <w:p w:rsidR="00E538CC" w:rsidRPr="00E538CC" w:rsidRDefault="00E538CC" w:rsidP="0084118B">
      <w:pPr>
        <w:tabs>
          <w:tab w:val="left" w:pos="1008"/>
        </w:tabs>
        <w:spacing w:line="200" w:lineRule="atLeast"/>
        <w:ind w:firstLine="804"/>
        <w:rPr>
          <w:rFonts w:ascii="Times New Roman" w:hAnsi="Times New Roman"/>
          <w:sz w:val="28"/>
          <w:szCs w:val="28"/>
          <w:shd w:val="clear" w:color="auto" w:fill="FFFFFF"/>
        </w:rPr>
      </w:pPr>
      <w:r w:rsidRPr="00E538CC">
        <w:rPr>
          <w:rStyle w:val="afc"/>
          <w:rFonts w:ascii="Times New Roman" w:hAnsi="Times New Roman"/>
          <w:color w:val="000000"/>
          <w:sz w:val="28"/>
          <w:szCs w:val="28"/>
          <w:shd w:val="clear" w:color="auto" w:fill="FFFFFF"/>
        </w:rPr>
        <w:t xml:space="preserve"> </w:t>
      </w:r>
      <w:r w:rsidRPr="00E538CC">
        <w:rPr>
          <w:rFonts w:ascii="Times New Roman" w:hAnsi="Times New Roman"/>
          <w:sz w:val="28"/>
          <w:szCs w:val="28"/>
          <w:shd w:val="clear" w:color="auto" w:fill="FFFFFF"/>
        </w:rPr>
        <w:t>Заявитель может обратиться с жалобой в том числе в следующих случаях:</w:t>
      </w:r>
    </w:p>
    <w:p w:rsidR="00E538CC" w:rsidRPr="00E538CC" w:rsidRDefault="00E538CC" w:rsidP="00E538CC">
      <w:pPr>
        <w:spacing w:line="200" w:lineRule="atLeast"/>
        <w:ind w:firstLine="840"/>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 xml:space="preserve">1) </w:t>
      </w:r>
      <w:bookmarkStart w:id="11" w:name="sub_1101011"/>
      <w:r w:rsidRPr="00E538CC">
        <w:rPr>
          <w:rFonts w:ascii="Times New Roman" w:hAnsi="Times New Roman"/>
          <w:sz w:val="28"/>
          <w:szCs w:val="28"/>
          <w:shd w:val="clear" w:color="auto" w:fill="FFFFFF"/>
        </w:rPr>
        <w:t>нарушение срока регистрации запроса заявителя о предоставлении  муниципальной услуги;</w:t>
      </w:r>
    </w:p>
    <w:p w:rsidR="00E538CC" w:rsidRPr="00E538CC" w:rsidRDefault="00E538CC" w:rsidP="00E538CC">
      <w:pPr>
        <w:spacing w:line="200" w:lineRule="atLeast"/>
        <w:ind w:firstLine="840"/>
        <w:jc w:val="both"/>
        <w:rPr>
          <w:rFonts w:ascii="Times New Roman" w:hAnsi="Times New Roman"/>
          <w:sz w:val="28"/>
          <w:szCs w:val="28"/>
          <w:shd w:val="clear" w:color="auto" w:fill="FFFFFF"/>
        </w:rPr>
      </w:pPr>
      <w:bookmarkStart w:id="12" w:name="sub_1101021"/>
      <w:bookmarkEnd w:id="11"/>
      <w:r w:rsidRPr="00E538CC">
        <w:rPr>
          <w:rFonts w:ascii="Times New Roman" w:hAnsi="Times New Roman"/>
          <w:sz w:val="28"/>
          <w:szCs w:val="28"/>
          <w:shd w:val="clear" w:color="auto" w:fill="FFFFFF"/>
        </w:rPr>
        <w:t>2) нарушение срока предоставления  муниципальной услуги;</w:t>
      </w:r>
    </w:p>
    <w:p w:rsidR="00E538CC" w:rsidRPr="00E538CC" w:rsidRDefault="00E538CC" w:rsidP="00E538CC">
      <w:pPr>
        <w:spacing w:line="200" w:lineRule="atLeast"/>
        <w:ind w:firstLine="870"/>
        <w:jc w:val="both"/>
        <w:rPr>
          <w:rFonts w:ascii="Times New Roman" w:hAnsi="Times New Roman"/>
          <w:sz w:val="28"/>
          <w:szCs w:val="28"/>
          <w:shd w:val="clear" w:color="auto" w:fill="FFFFFF"/>
        </w:rPr>
      </w:pPr>
      <w:bookmarkStart w:id="13" w:name="sub_1101031"/>
      <w:bookmarkEnd w:id="12"/>
      <w:r w:rsidRPr="00E538CC">
        <w:rPr>
          <w:rFonts w:ascii="Times New Roman" w:hAnsi="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3"/>
    <w:p w:rsidR="00E538CC" w:rsidRPr="00E538CC" w:rsidRDefault="00E538CC" w:rsidP="00E538CC">
      <w:pPr>
        <w:spacing w:line="200" w:lineRule="atLeast"/>
        <w:ind w:firstLine="885"/>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 xml:space="preserve">4) </w:t>
      </w:r>
      <w:bookmarkStart w:id="14" w:name="sub_1101041"/>
      <w:r w:rsidRPr="00E538CC">
        <w:rPr>
          <w:rFonts w:ascii="Times New Roman" w:hAnsi="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38CC" w:rsidRPr="00E538CC" w:rsidRDefault="00E538CC" w:rsidP="00E538CC">
      <w:pPr>
        <w:spacing w:line="200" w:lineRule="atLeast"/>
        <w:ind w:firstLine="870"/>
        <w:jc w:val="both"/>
        <w:rPr>
          <w:rFonts w:ascii="Times New Roman" w:hAnsi="Times New Roman"/>
          <w:sz w:val="28"/>
          <w:szCs w:val="28"/>
          <w:shd w:val="clear" w:color="auto" w:fill="FFFFFF"/>
        </w:rPr>
      </w:pPr>
      <w:bookmarkStart w:id="15" w:name="sub_1101051"/>
      <w:bookmarkEnd w:id="14"/>
      <w:r w:rsidRPr="00E538CC">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5"/>
    <w:p w:rsidR="00E538CC" w:rsidRPr="00E538CC" w:rsidRDefault="00E538CC" w:rsidP="00E538CC">
      <w:pPr>
        <w:spacing w:line="200" w:lineRule="atLeast"/>
        <w:ind w:firstLine="855"/>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 xml:space="preserve">6) </w:t>
      </w:r>
      <w:bookmarkStart w:id="16" w:name="sub_1101061"/>
      <w:r w:rsidRPr="00E538CC">
        <w:rPr>
          <w:rFonts w:ascii="Times New Roman" w:hAnsi="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
    <w:p w:rsidR="00E538CC" w:rsidRPr="00E538CC" w:rsidRDefault="00E538CC" w:rsidP="00E538CC">
      <w:pPr>
        <w:spacing w:line="200" w:lineRule="atLeast"/>
        <w:ind w:firstLine="870"/>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 xml:space="preserve">7) </w:t>
      </w:r>
      <w:bookmarkStart w:id="17" w:name="sub_1101071"/>
      <w:r w:rsidRPr="00E538CC">
        <w:rPr>
          <w:rFonts w:ascii="Times New Roman" w:hAnsi="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38CC" w:rsidRPr="00E538CC" w:rsidRDefault="00E538CC" w:rsidP="00E538CC">
      <w:pPr>
        <w:spacing w:line="200" w:lineRule="atLeast"/>
        <w:ind w:firstLine="825"/>
        <w:jc w:val="both"/>
        <w:rPr>
          <w:rFonts w:ascii="Times New Roman" w:hAnsi="Times New Roman"/>
          <w:sz w:val="28"/>
          <w:szCs w:val="28"/>
          <w:shd w:val="clear" w:color="auto" w:fill="FFFFFF"/>
        </w:rPr>
      </w:pPr>
      <w:bookmarkStart w:id="18" w:name="sub_110211"/>
      <w:bookmarkEnd w:id="17"/>
      <w:r w:rsidRPr="00E538CC">
        <w:rPr>
          <w:rFonts w:ascii="Times New Roman" w:hAnsi="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0084118B">
        <w:rPr>
          <w:rStyle w:val="afc"/>
          <w:rFonts w:ascii="Times New Roman" w:hAnsi="Times New Roman"/>
          <w:b w:val="0"/>
          <w:color w:val="000000"/>
          <w:sz w:val="28"/>
          <w:szCs w:val="28"/>
          <w:shd w:val="clear" w:color="auto" w:fill="FFFFFF"/>
        </w:rPr>
        <w:t>Ковалевского</w:t>
      </w:r>
      <w:r w:rsidR="0084118B" w:rsidRPr="00E538CC">
        <w:rPr>
          <w:rStyle w:val="afc"/>
          <w:rFonts w:ascii="Times New Roman" w:hAnsi="Times New Roman"/>
          <w:b w:val="0"/>
          <w:color w:val="000000"/>
          <w:sz w:val="28"/>
          <w:szCs w:val="28"/>
          <w:shd w:val="clear" w:color="auto" w:fill="FFFFFF"/>
        </w:rPr>
        <w:t xml:space="preserve"> сельского поселения </w:t>
      </w:r>
      <w:r w:rsidR="0084118B">
        <w:rPr>
          <w:rStyle w:val="afc"/>
          <w:rFonts w:ascii="Times New Roman" w:hAnsi="Times New Roman"/>
          <w:b w:val="0"/>
          <w:color w:val="000000"/>
          <w:sz w:val="28"/>
          <w:szCs w:val="28"/>
          <w:shd w:val="clear" w:color="auto" w:fill="FFFFFF"/>
        </w:rPr>
        <w:t>Новокубанского</w:t>
      </w:r>
      <w:r w:rsidR="0084118B" w:rsidRPr="00E538CC">
        <w:rPr>
          <w:rStyle w:val="afc"/>
          <w:rFonts w:ascii="Times New Roman" w:hAnsi="Times New Roman"/>
          <w:b w:val="0"/>
          <w:color w:val="000000"/>
          <w:sz w:val="28"/>
          <w:szCs w:val="28"/>
          <w:shd w:val="clear" w:color="auto" w:fill="FFFFFF"/>
        </w:rPr>
        <w:t xml:space="preserve"> района</w:t>
      </w:r>
      <w:r w:rsidRPr="00E538CC">
        <w:rPr>
          <w:rFonts w:ascii="Times New Roman" w:hAnsi="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538CC" w:rsidRPr="00E538CC" w:rsidRDefault="00E538CC" w:rsidP="00E538CC">
      <w:pPr>
        <w:spacing w:line="200" w:lineRule="atLeast"/>
        <w:ind w:firstLine="855"/>
        <w:jc w:val="both"/>
        <w:rPr>
          <w:rFonts w:ascii="Times New Roman" w:hAnsi="Times New Roman"/>
          <w:sz w:val="28"/>
          <w:szCs w:val="28"/>
          <w:shd w:val="clear" w:color="auto" w:fill="FFFFFF"/>
        </w:rPr>
      </w:pPr>
      <w:bookmarkStart w:id="19" w:name="sub_110221"/>
      <w:bookmarkEnd w:id="18"/>
      <w:r w:rsidRPr="00E538CC">
        <w:rPr>
          <w:rFonts w:ascii="Times New Roman" w:hAnsi="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4118B">
        <w:rPr>
          <w:rStyle w:val="afc"/>
          <w:rFonts w:ascii="Times New Roman" w:hAnsi="Times New Roman"/>
          <w:b w:val="0"/>
          <w:color w:val="000000"/>
          <w:sz w:val="28"/>
          <w:szCs w:val="28"/>
          <w:shd w:val="clear" w:color="auto" w:fill="FFFFFF"/>
        </w:rPr>
        <w:t>Ковалевского</w:t>
      </w:r>
      <w:r w:rsidR="0084118B" w:rsidRPr="00E538CC">
        <w:rPr>
          <w:rStyle w:val="afc"/>
          <w:rFonts w:ascii="Times New Roman" w:hAnsi="Times New Roman"/>
          <w:b w:val="0"/>
          <w:color w:val="000000"/>
          <w:sz w:val="28"/>
          <w:szCs w:val="28"/>
          <w:shd w:val="clear" w:color="auto" w:fill="FFFFFF"/>
        </w:rPr>
        <w:t xml:space="preserve"> сельского поселения </w:t>
      </w:r>
      <w:r w:rsidR="0084118B">
        <w:rPr>
          <w:rStyle w:val="afc"/>
          <w:rFonts w:ascii="Times New Roman" w:hAnsi="Times New Roman"/>
          <w:b w:val="0"/>
          <w:color w:val="000000"/>
          <w:sz w:val="28"/>
          <w:szCs w:val="28"/>
          <w:shd w:val="clear" w:color="auto" w:fill="FFFFFF"/>
        </w:rPr>
        <w:t>Новокубанского</w:t>
      </w:r>
      <w:r w:rsidR="0084118B" w:rsidRPr="00E538CC">
        <w:rPr>
          <w:rStyle w:val="afc"/>
          <w:rFonts w:ascii="Times New Roman" w:hAnsi="Times New Roman"/>
          <w:b w:val="0"/>
          <w:color w:val="000000"/>
          <w:sz w:val="28"/>
          <w:szCs w:val="28"/>
          <w:shd w:val="clear" w:color="auto" w:fill="FFFFFF"/>
        </w:rPr>
        <w:t xml:space="preserve"> района</w:t>
      </w:r>
      <w:r w:rsidRPr="00E538CC">
        <w:rPr>
          <w:rFonts w:ascii="Times New Roman" w:hAnsi="Times New Roman"/>
          <w:sz w:val="28"/>
          <w:szCs w:val="28"/>
          <w:shd w:val="clear" w:color="auto" w:fill="FFFFFF"/>
        </w:rPr>
        <w:t>, единого портала государственных и муниципальных услуг Краснодарского края, а также может быть принята при личном приеме заявителя.</w:t>
      </w:r>
    </w:p>
    <w:p w:rsidR="00E538CC" w:rsidRPr="00E538CC" w:rsidRDefault="00E538CC" w:rsidP="00E538CC">
      <w:pPr>
        <w:spacing w:line="200" w:lineRule="atLeast"/>
        <w:ind w:firstLine="885"/>
        <w:jc w:val="both"/>
        <w:rPr>
          <w:rFonts w:ascii="Times New Roman" w:hAnsi="Times New Roman"/>
          <w:sz w:val="28"/>
          <w:szCs w:val="28"/>
          <w:shd w:val="clear" w:color="auto" w:fill="FFFFFF"/>
        </w:rPr>
      </w:pPr>
      <w:bookmarkStart w:id="20" w:name="sub_110255"/>
      <w:bookmarkEnd w:id="19"/>
      <w:r w:rsidRPr="00E538CC">
        <w:rPr>
          <w:rFonts w:ascii="Times New Roman" w:hAnsi="Times New Roman"/>
          <w:sz w:val="28"/>
          <w:szCs w:val="28"/>
          <w:shd w:val="clear" w:color="auto" w:fill="FFFFFF"/>
        </w:rPr>
        <w:t>Жалоба должна содержать:</w:t>
      </w:r>
    </w:p>
    <w:p w:rsidR="00E538CC" w:rsidRPr="00E538CC" w:rsidRDefault="00E538CC" w:rsidP="00E538CC">
      <w:pPr>
        <w:spacing w:line="200" w:lineRule="atLeast"/>
        <w:ind w:firstLine="855"/>
        <w:jc w:val="both"/>
        <w:rPr>
          <w:rFonts w:ascii="Times New Roman" w:hAnsi="Times New Roman"/>
          <w:sz w:val="28"/>
          <w:szCs w:val="28"/>
          <w:shd w:val="clear" w:color="auto" w:fill="FFFFFF"/>
        </w:rPr>
      </w:pPr>
      <w:bookmarkStart w:id="21" w:name="sub_1102511"/>
      <w:bookmarkEnd w:id="20"/>
      <w:r w:rsidRPr="00E538CC">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1"/>
    <w:p w:rsidR="00E538CC" w:rsidRPr="00E538CC" w:rsidRDefault="00E538CC" w:rsidP="00E538CC">
      <w:pPr>
        <w:spacing w:line="200" w:lineRule="atLeast"/>
        <w:ind w:left="-45" w:firstLine="915"/>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 xml:space="preserve">2) </w:t>
      </w:r>
      <w:bookmarkStart w:id="22" w:name="sub_1102521"/>
      <w:r w:rsidRPr="00E538CC">
        <w:rPr>
          <w:rFonts w:ascii="Times New Roman" w:hAnsi="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8CC" w:rsidRPr="00E538CC" w:rsidRDefault="00E538CC" w:rsidP="00E538CC">
      <w:pPr>
        <w:spacing w:line="200" w:lineRule="atLeast"/>
        <w:ind w:firstLine="825"/>
        <w:jc w:val="both"/>
        <w:rPr>
          <w:rFonts w:ascii="Times New Roman" w:hAnsi="Times New Roman"/>
          <w:sz w:val="28"/>
          <w:szCs w:val="28"/>
          <w:shd w:val="clear" w:color="auto" w:fill="FFFFFF"/>
        </w:rPr>
      </w:pPr>
      <w:bookmarkStart w:id="23" w:name="sub_1102531"/>
      <w:bookmarkEnd w:id="22"/>
      <w:r w:rsidRPr="00E538CC">
        <w:rPr>
          <w:rFonts w:ascii="Times New Roman" w:hAnsi="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8CC" w:rsidRPr="00E538CC" w:rsidRDefault="00E538CC" w:rsidP="00E538CC">
      <w:pPr>
        <w:spacing w:line="200" w:lineRule="atLeast"/>
        <w:ind w:firstLine="870"/>
        <w:jc w:val="both"/>
        <w:rPr>
          <w:rFonts w:ascii="Times New Roman" w:hAnsi="Times New Roman"/>
          <w:sz w:val="28"/>
          <w:szCs w:val="28"/>
          <w:shd w:val="clear" w:color="auto" w:fill="FFFFFF"/>
        </w:rPr>
      </w:pPr>
      <w:bookmarkStart w:id="24" w:name="sub_1102541"/>
      <w:bookmarkEnd w:id="23"/>
      <w:r w:rsidRPr="00E538CC">
        <w:rPr>
          <w:rFonts w:ascii="Times New Roman" w:hAnsi="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38CC" w:rsidRPr="00E538CC" w:rsidRDefault="00E538CC" w:rsidP="00E538CC">
      <w:pPr>
        <w:spacing w:line="200" w:lineRule="atLeast"/>
        <w:ind w:firstLine="855"/>
        <w:jc w:val="both"/>
        <w:rPr>
          <w:rFonts w:ascii="Times New Roman" w:hAnsi="Times New Roman"/>
          <w:sz w:val="28"/>
          <w:szCs w:val="28"/>
          <w:shd w:val="clear" w:color="auto" w:fill="FFFFFF"/>
        </w:rPr>
      </w:pPr>
      <w:bookmarkStart w:id="25" w:name="sub_110261"/>
      <w:bookmarkEnd w:id="24"/>
      <w:r w:rsidRPr="00E538CC">
        <w:rPr>
          <w:rFonts w:ascii="Times New Roman" w:hAnsi="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5"/>
    </w:p>
    <w:p w:rsidR="00E538CC" w:rsidRPr="00E538CC" w:rsidRDefault="00E538CC" w:rsidP="00E538CC">
      <w:pPr>
        <w:spacing w:line="200" w:lineRule="atLeast"/>
        <w:ind w:firstLine="855"/>
        <w:jc w:val="both"/>
        <w:rPr>
          <w:rFonts w:ascii="Times New Roman" w:hAnsi="Times New Roman"/>
          <w:sz w:val="28"/>
          <w:szCs w:val="28"/>
          <w:shd w:val="clear" w:color="auto" w:fill="FFFFFF"/>
        </w:rPr>
      </w:pPr>
      <w:bookmarkStart w:id="26" w:name="sub_110273"/>
      <w:r w:rsidRPr="00E538CC">
        <w:rPr>
          <w:rFonts w:ascii="Times New Roman" w:hAnsi="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E538CC" w:rsidRPr="00E538CC" w:rsidRDefault="00E538CC" w:rsidP="00E538CC">
      <w:pPr>
        <w:widowControl/>
        <w:numPr>
          <w:ilvl w:val="2"/>
          <w:numId w:val="10"/>
        </w:numPr>
        <w:suppressAutoHyphens/>
        <w:autoSpaceDE/>
        <w:autoSpaceDN/>
        <w:adjustRightInd/>
        <w:spacing w:line="200" w:lineRule="atLeast"/>
        <w:ind w:left="0" w:firstLine="870"/>
        <w:jc w:val="both"/>
        <w:rPr>
          <w:rFonts w:ascii="Times New Roman" w:hAnsi="Times New Roman"/>
          <w:sz w:val="28"/>
          <w:szCs w:val="28"/>
          <w:shd w:val="clear" w:color="auto" w:fill="FFFFFF"/>
        </w:rPr>
      </w:pPr>
      <w:bookmarkStart w:id="27" w:name="sub_1102711"/>
      <w:bookmarkEnd w:id="26"/>
      <w:r w:rsidRPr="00E538CC">
        <w:rPr>
          <w:rFonts w:ascii="Times New Roman" w:hAnsi="Times New Roman"/>
          <w:sz w:val="28"/>
          <w:szCs w:val="28"/>
          <w:shd w:val="clear" w:color="auto" w:fill="FFFFFF"/>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38CC" w:rsidRPr="00E538CC" w:rsidRDefault="00E538CC" w:rsidP="00E538CC">
      <w:pPr>
        <w:spacing w:line="200" w:lineRule="atLeast"/>
        <w:ind w:firstLine="870"/>
        <w:jc w:val="both"/>
        <w:rPr>
          <w:rFonts w:ascii="Times New Roman" w:hAnsi="Times New Roman"/>
          <w:sz w:val="28"/>
          <w:szCs w:val="28"/>
          <w:shd w:val="clear" w:color="auto" w:fill="FFFFFF"/>
        </w:rPr>
      </w:pPr>
      <w:bookmarkStart w:id="28" w:name="sub_1102721"/>
      <w:bookmarkEnd w:id="27"/>
      <w:r w:rsidRPr="00E538CC">
        <w:rPr>
          <w:rFonts w:ascii="Times New Roman" w:hAnsi="Times New Roman"/>
          <w:sz w:val="28"/>
          <w:szCs w:val="28"/>
          <w:shd w:val="clear" w:color="auto" w:fill="FFFFFF"/>
        </w:rPr>
        <w:t>2) отказывает в удовлетворении жалобы.</w:t>
      </w:r>
    </w:p>
    <w:bookmarkEnd w:id="28"/>
    <w:p w:rsidR="00E538CC" w:rsidRPr="00E538CC" w:rsidRDefault="00E538CC" w:rsidP="00E538CC">
      <w:pPr>
        <w:spacing w:line="200" w:lineRule="atLeast"/>
        <w:ind w:left="-15" w:firstLine="885"/>
        <w:jc w:val="both"/>
        <w:rPr>
          <w:rFonts w:ascii="Times New Roman" w:hAnsi="Times New Roman"/>
          <w:sz w:val="28"/>
          <w:szCs w:val="28"/>
          <w:shd w:val="clear" w:color="auto" w:fill="FFFFFF"/>
        </w:rPr>
      </w:pPr>
      <w:r w:rsidRPr="00E538CC">
        <w:rPr>
          <w:rFonts w:ascii="Times New Roman" w:hAnsi="Times New Roman"/>
          <w:sz w:val="28"/>
          <w:szCs w:val="28"/>
          <w:shd w:val="clear" w:color="auto" w:fill="FFFFFF"/>
        </w:rPr>
        <w:t xml:space="preserve"> </w:t>
      </w:r>
      <w:bookmarkStart w:id="29" w:name="sub_110281"/>
      <w:r w:rsidRPr="00E538CC">
        <w:rPr>
          <w:rFonts w:ascii="Times New Roman" w:hAnsi="Times New Roman"/>
          <w:sz w:val="28"/>
          <w:szCs w:val="28"/>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9"/>
    </w:p>
    <w:p w:rsidR="00E538CC" w:rsidRPr="00E538CC" w:rsidRDefault="00E538CC" w:rsidP="00E538CC">
      <w:pPr>
        <w:spacing w:line="200" w:lineRule="atLeast"/>
        <w:ind w:left="-15" w:firstLine="885"/>
        <w:jc w:val="both"/>
        <w:rPr>
          <w:rFonts w:ascii="Times New Roman" w:hAnsi="Times New Roman"/>
          <w:color w:val="000000"/>
          <w:sz w:val="28"/>
          <w:szCs w:val="28"/>
          <w:shd w:val="clear" w:color="auto" w:fill="FFFFFF"/>
        </w:rPr>
      </w:pPr>
      <w:r w:rsidRPr="00E538CC">
        <w:rPr>
          <w:rFonts w:ascii="Times New Roman" w:hAnsi="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337DE9" w:rsidRDefault="00337DE9" w:rsidP="00337DE9">
      <w:pPr>
        <w:pStyle w:val="af3"/>
        <w:spacing w:before="0" w:after="0"/>
        <w:ind w:firstLine="851"/>
        <w:jc w:val="both"/>
        <w:rPr>
          <w:sz w:val="28"/>
          <w:szCs w:val="28"/>
        </w:rPr>
      </w:pPr>
    </w:p>
    <w:p w:rsidR="00CA5A14" w:rsidRDefault="00CA5A14" w:rsidP="00337DE9">
      <w:pPr>
        <w:pStyle w:val="af3"/>
        <w:spacing w:before="0" w:after="0"/>
        <w:ind w:firstLine="851"/>
        <w:jc w:val="both"/>
        <w:rPr>
          <w:sz w:val="28"/>
          <w:szCs w:val="28"/>
        </w:rPr>
      </w:pPr>
    </w:p>
    <w:p w:rsidR="00CA5A14" w:rsidRPr="00837852" w:rsidRDefault="00CA5A14" w:rsidP="00337DE9">
      <w:pPr>
        <w:pStyle w:val="af3"/>
        <w:spacing w:before="0" w:after="0"/>
        <w:ind w:firstLine="851"/>
        <w:jc w:val="both"/>
        <w:rPr>
          <w:sz w:val="28"/>
          <w:szCs w:val="28"/>
        </w:rPr>
      </w:pPr>
    </w:p>
    <w:p w:rsidR="00746AA6" w:rsidRDefault="00B52913" w:rsidP="00B52913">
      <w:pPr>
        <w:rPr>
          <w:rFonts w:ascii="Times New Roman" w:hAnsi="Times New Roman"/>
          <w:sz w:val="28"/>
          <w:szCs w:val="28"/>
        </w:rPr>
      </w:pPr>
      <w:r w:rsidRPr="00B52913">
        <w:rPr>
          <w:rFonts w:ascii="Times New Roman" w:hAnsi="Times New Roman"/>
          <w:sz w:val="28"/>
          <w:szCs w:val="28"/>
        </w:rPr>
        <w:t xml:space="preserve">И.О. главы </w:t>
      </w:r>
    </w:p>
    <w:p w:rsidR="00E1648D" w:rsidRDefault="00B52913" w:rsidP="00B52913">
      <w:pPr>
        <w:rPr>
          <w:rFonts w:ascii="Times New Roman" w:hAnsi="Times New Roman"/>
          <w:sz w:val="28"/>
          <w:szCs w:val="28"/>
        </w:rPr>
      </w:pPr>
      <w:r w:rsidRPr="00B52913">
        <w:rPr>
          <w:rFonts w:ascii="Times New Roman" w:hAnsi="Times New Roman"/>
          <w:sz w:val="28"/>
          <w:szCs w:val="28"/>
        </w:rPr>
        <w:t xml:space="preserve">Ковалевского сельского </w:t>
      </w:r>
    </w:p>
    <w:p w:rsidR="00746AA6" w:rsidRDefault="00B52913" w:rsidP="00B52913">
      <w:pPr>
        <w:rPr>
          <w:rFonts w:ascii="Times New Roman" w:hAnsi="Times New Roman"/>
          <w:sz w:val="28"/>
          <w:szCs w:val="28"/>
        </w:rPr>
      </w:pPr>
      <w:r w:rsidRPr="00B52913">
        <w:rPr>
          <w:rFonts w:ascii="Times New Roman" w:hAnsi="Times New Roman"/>
          <w:sz w:val="28"/>
          <w:szCs w:val="28"/>
        </w:rPr>
        <w:t xml:space="preserve">поселения Новокубанского района                                              </w:t>
      </w:r>
    </w:p>
    <w:p w:rsidR="00337DE9" w:rsidRDefault="000B7479" w:rsidP="00B52913">
      <w:r>
        <w:rPr>
          <w:rFonts w:ascii="Times New Roman" w:hAnsi="Times New Roman"/>
          <w:sz w:val="28"/>
          <w:szCs w:val="28"/>
        </w:rPr>
        <w:t>Д.В. Братков</w:t>
      </w:r>
    </w:p>
    <w:p w:rsidR="00337DE9" w:rsidRDefault="00337DE9" w:rsidP="00337DE9"/>
    <w:p w:rsidR="00746AA6" w:rsidRDefault="00746AA6" w:rsidP="00337DE9"/>
    <w:p w:rsidR="00746AA6" w:rsidRPr="003A0D57" w:rsidRDefault="00746AA6" w:rsidP="00337DE9"/>
    <w:p w:rsidR="007E3E52" w:rsidRDefault="007E3E52" w:rsidP="007E3E52">
      <w:pPr>
        <w:ind w:left="567"/>
        <w:rPr>
          <w:rFonts w:ascii="Times New Roman" w:hAnsi="Times New Roman"/>
          <w:sz w:val="28"/>
          <w:szCs w:val="28"/>
        </w:rPr>
      </w:pPr>
    </w:p>
    <w:p w:rsidR="00337DE9" w:rsidRPr="00A308BD" w:rsidRDefault="00337DE9" w:rsidP="00746AA6">
      <w:pPr>
        <w:rPr>
          <w:rFonts w:ascii="Times New Roman" w:hAnsi="Times New Roman"/>
          <w:sz w:val="28"/>
          <w:szCs w:val="28"/>
        </w:rPr>
      </w:pPr>
      <w:r w:rsidRPr="00A308BD">
        <w:rPr>
          <w:rFonts w:ascii="Times New Roman" w:hAnsi="Times New Roman"/>
          <w:sz w:val="28"/>
          <w:szCs w:val="28"/>
        </w:rPr>
        <w:t>ПРИЛОЖЕНИЕ № 1</w:t>
      </w:r>
    </w:p>
    <w:p w:rsidR="00337DE9" w:rsidRPr="00A308BD" w:rsidRDefault="00337DE9" w:rsidP="00746AA6">
      <w:pPr>
        <w:rPr>
          <w:rFonts w:ascii="Times New Roman" w:hAnsi="Times New Roman"/>
          <w:bCs/>
          <w:sz w:val="28"/>
          <w:szCs w:val="28"/>
        </w:rPr>
      </w:pPr>
      <w:r w:rsidRPr="00A308BD">
        <w:rPr>
          <w:rFonts w:ascii="Times New Roman" w:hAnsi="Times New Roman"/>
          <w:bCs/>
          <w:sz w:val="28"/>
          <w:szCs w:val="28"/>
        </w:rPr>
        <w:t>к административному</w:t>
      </w:r>
    </w:p>
    <w:p w:rsidR="00337DE9" w:rsidRPr="00A308BD" w:rsidRDefault="00337DE9" w:rsidP="00746AA6">
      <w:pPr>
        <w:rPr>
          <w:rFonts w:ascii="Times New Roman" w:hAnsi="Times New Roman"/>
          <w:bCs/>
          <w:sz w:val="28"/>
          <w:szCs w:val="28"/>
        </w:rPr>
      </w:pPr>
      <w:r w:rsidRPr="00A308BD">
        <w:rPr>
          <w:rFonts w:ascii="Times New Roman" w:hAnsi="Times New Roman"/>
          <w:bCs/>
          <w:sz w:val="28"/>
          <w:szCs w:val="28"/>
        </w:rPr>
        <w:t>регламенту по предоставлению</w:t>
      </w:r>
    </w:p>
    <w:p w:rsidR="00337DE9" w:rsidRPr="00A308BD" w:rsidRDefault="00337DE9" w:rsidP="00746AA6">
      <w:pPr>
        <w:rPr>
          <w:rFonts w:ascii="Times New Roman" w:hAnsi="Times New Roman"/>
          <w:bCs/>
          <w:sz w:val="28"/>
          <w:szCs w:val="28"/>
        </w:rPr>
      </w:pPr>
      <w:r w:rsidRPr="00A308BD">
        <w:rPr>
          <w:rFonts w:ascii="Times New Roman" w:hAnsi="Times New Roman"/>
          <w:bCs/>
          <w:sz w:val="28"/>
          <w:szCs w:val="28"/>
        </w:rPr>
        <w:t>муниципальной услуги</w:t>
      </w:r>
    </w:p>
    <w:p w:rsidR="007E3E52" w:rsidRDefault="00337DE9" w:rsidP="00746AA6">
      <w:pPr>
        <w:rPr>
          <w:rFonts w:ascii="Times New Roman" w:hAnsi="Times New Roman"/>
          <w:spacing w:val="-1"/>
          <w:sz w:val="28"/>
          <w:szCs w:val="28"/>
        </w:rPr>
      </w:pPr>
      <w:r w:rsidRPr="00A308BD">
        <w:rPr>
          <w:rFonts w:ascii="Times New Roman" w:hAnsi="Times New Roman"/>
          <w:sz w:val="28"/>
          <w:szCs w:val="28"/>
        </w:rPr>
        <w:t>«</w:t>
      </w:r>
      <w:r w:rsidRPr="00A308BD">
        <w:rPr>
          <w:rFonts w:ascii="Times New Roman" w:hAnsi="Times New Roman"/>
          <w:spacing w:val="-1"/>
          <w:sz w:val="28"/>
          <w:szCs w:val="28"/>
        </w:rPr>
        <w:t xml:space="preserve">Выдача порубочного билета на </w:t>
      </w:r>
    </w:p>
    <w:p w:rsidR="00337DE9" w:rsidRPr="00A308BD" w:rsidRDefault="00337DE9" w:rsidP="00746AA6">
      <w:pPr>
        <w:rPr>
          <w:rFonts w:ascii="Times New Roman" w:hAnsi="Times New Roman"/>
          <w:bCs/>
          <w:sz w:val="28"/>
          <w:szCs w:val="28"/>
        </w:rPr>
      </w:pPr>
      <w:r w:rsidRPr="00A308BD">
        <w:rPr>
          <w:rFonts w:ascii="Times New Roman" w:hAnsi="Times New Roman"/>
          <w:spacing w:val="-1"/>
          <w:sz w:val="28"/>
          <w:szCs w:val="28"/>
        </w:rPr>
        <w:t xml:space="preserve">территории </w:t>
      </w:r>
      <w:r w:rsidR="0084118B">
        <w:rPr>
          <w:rFonts w:ascii="Times New Roman" w:hAnsi="Times New Roman"/>
          <w:spacing w:val="-1"/>
          <w:sz w:val="28"/>
          <w:szCs w:val="28"/>
        </w:rPr>
        <w:t>муниципального образования</w:t>
      </w:r>
      <w:r w:rsidRPr="00A308BD">
        <w:rPr>
          <w:rFonts w:ascii="Times New Roman" w:hAnsi="Times New Roman"/>
          <w:sz w:val="28"/>
          <w:szCs w:val="28"/>
        </w:rPr>
        <w:t>»</w:t>
      </w:r>
    </w:p>
    <w:p w:rsidR="00337DE9" w:rsidRPr="00A308BD" w:rsidRDefault="00337DE9" w:rsidP="00337DE9">
      <w:pPr>
        <w:ind w:left="4536"/>
        <w:jc w:val="center"/>
        <w:rPr>
          <w:rFonts w:ascii="Times New Roman" w:hAnsi="Times New Roman"/>
          <w:sz w:val="28"/>
          <w:szCs w:val="28"/>
        </w:rPr>
      </w:pPr>
    </w:p>
    <w:p w:rsidR="00337DE9" w:rsidRPr="00A308BD" w:rsidRDefault="00337DE9" w:rsidP="00337DE9">
      <w:pPr>
        <w:ind w:left="4536"/>
        <w:jc w:val="center"/>
        <w:rPr>
          <w:rFonts w:ascii="Times New Roman" w:hAnsi="Times New Roman"/>
          <w:sz w:val="28"/>
          <w:szCs w:val="28"/>
        </w:rPr>
      </w:pPr>
      <w:r w:rsidRPr="00A308BD">
        <w:rPr>
          <w:rFonts w:ascii="Times New Roman" w:hAnsi="Times New Roman"/>
          <w:sz w:val="28"/>
          <w:szCs w:val="28"/>
        </w:rPr>
        <w:t xml:space="preserve">Главе </w:t>
      </w:r>
      <w:r w:rsidR="00CA5A14">
        <w:rPr>
          <w:rFonts w:ascii="Times New Roman" w:hAnsi="Times New Roman"/>
          <w:sz w:val="28"/>
          <w:szCs w:val="28"/>
        </w:rPr>
        <w:t>Ковалевского</w:t>
      </w:r>
      <w:r>
        <w:rPr>
          <w:rFonts w:ascii="Times New Roman" w:hAnsi="Times New Roman"/>
          <w:sz w:val="28"/>
          <w:szCs w:val="28"/>
        </w:rPr>
        <w:t xml:space="preserve"> с</w:t>
      </w:r>
      <w:r w:rsidRPr="00A308BD">
        <w:rPr>
          <w:rFonts w:ascii="Times New Roman" w:hAnsi="Times New Roman"/>
          <w:sz w:val="28"/>
          <w:szCs w:val="28"/>
        </w:rPr>
        <w:t>ельского</w:t>
      </w:r>
    </w:p>
    <w:p w:rsidR="00337DE9" w:rsidRPr="00A308BD" w:rsidRDefault="00337DE9" w:rsidP="00337DE9">
      <w:pPr>
        <w:ind w:left="4536"/>
        <w:jc w:val="center"/>
        <w:rPr>
          <w:rFonts w:ascii="Times New Roman" w:hAnsi="Times New Roman"/>
          <w:sz w:val="28"/>
          <w:szCs w:val="28"/>
        </w:rPr>
      </w:pPr>
      <w:r w:rsidRPr="00A308BD">
        <w:rPr>
          <w:rFonts w:ascii="Times New Roman" w:hAnsi="Times New Roman"/>
          <w:sz w:val="28"/>
          <w:szCs w:val="28"/>
        </w:rPr>
        <w:t xml:space="preserve">поселения </w:t>
      </w:r>
      <w:r w:rsidR="00CA5A14">
        <w:rPr>
          <w:rFonts w:ascii="Times New Roman" w:hAnsi="Times New Roman"/>
          <w:sz w:val="28"/>
          <w:szCs w:val="28"/>
        </w:rPr>
        <w:t>Новокубанского</w:t>
      </w:r>
      <w:r w:rsidRPr="00A308BD">
        <w:rPr>
          <w:rFonts w:ascii="Times New Roman" w:hAnsi="Times New Roman"/>
          <w:sz w:val="28"/>
          <w:szCs w:val="28"/>
        </w:rPr>
        <w:t xml:space="preserve"> района</w:t>
      </w:r>
    </w:p>
    <w:p w:rsidR="00337DE9" w:rsidRPr="00A308BD" w:rsidRDefault="00337DE9" w:rsidP="00337DE9">
      <w:pPr>
        <w:ind w:left="4536"/>
        <w:jc w:val="center"/>
        <w:rPr>
          <w:rFonts w:ascii="Times New Roman" w:hAnsi="Times New Roman"/>
          <w:sz w:val="28"/>
          <w:szCs w:val="28"/>
        </w:rPr>
      </w:pPr>
      <w:r w:rsidRPr="00A308BD">
        <w:rPr>
          <w:rFonts w:ascii="Times New Roman" w:hAnsi="Times New Roman"/>
          <w:sz w:val="28"/>
          <w:szCs w:val="28"/>
        </w:rPr>
        <w:t>___________________________</w:t>
      </w:r>
    </w:p>
    <w:p w:rsidR="00337DE9" w:rsidRPr="00A308BD" w:rsidRDefault="00337DE9" w:rsidP="00337DE9">
      <w:pPr>
        <w:ind w:left="4536"/>
        <w:jc w:val="center"/>
        <w:rPr>
          <w:rFonts w:ascii="Times New Roman" w:hAnsi="Times New Roman"/>
          <w:sz w:val="28"/>
          <w:szCs w:val="28"/>
        </w:rPr>
      </w:pPr>
      <w:r w:rsidRPr="00A308BD">
        <w:rPr>
          <w:rFonts w:ascii="Times New Roman" w:hAnsi="Times New Roman"/>
          <w:sz w:val="28"/>
          <w:szCs w:val="28"/>
        </w:rPr>
        <w:t>от_________________________</w:t>
      </w:r>
    </w:p>
    <w:p w:rsidR="00337DE9" w:rsidRPr="00A308BD" w:rsidRDefault="00337DE9" w:rsidP="00337DE9">
      <w:pPr>
        <w:ind w:left="4536"/>
        <w:jc w:val="center"/>
        <w:rPr>
          <w:rFonts w:ascii="Times New Roman" w:hAnsi="Times New Roman"/>
          <w:sz w:val="28"/>
          <w:szCs w:val="28"/>
        </w:rPr>
      </w:pPr>
      <w:r w:rsidRPr="00A308BD">
        <w:rPr>
          <w:rFonts w:ascii="Times New Roman" w:hAnsi="Times New Roman"/>
          <w:sz w:val="28"/>
          <w:szCs w:val="28"/>
        </w:rPr>
        <w:t>___________________________</w:t>
      </w:r>
    </w:p>
    <w:p w:rsidR="00337DE9" w:rsidRPr="00A308BD" w:rsidRDefault="00337DE9" w:rsidP="00337DE9">
      <w:pPr>
        <w:ind w:left="4536"/>
        <w:jc w:val="center"/>
        <w:rPr>
          <w:rFonts w:ascii="Times New Roman" w:hAnsi="Times New Roman"/>
          <w:sz w:val="24"/>
          <w:szCs w:val="24"/>
          <w:vertAlign w:val="superscript"/>
        </w:rPr>
      </w:pPr>
      <w:r w:rsidRPr="00A308BD">
        <w:rPr>
          <w:rFonts w:ascii="Times New Roman" w:hAnsi="Times New Roman"/>
          <w:sz w:val="24"/>
          <w:szCs w:val="24"/>
          <w:vertAlign w:val="superscript"/>
        </w:rPr>
        <w:t>(фамилия, имя, отчество гражданина</w:t>
      </w:r>
      <w:r>
        <w:rPr>
          <w:rFonts w:ascii="Times New Roman" w:hAnsi="Times New Roman"/>
          <w:sz w:val="24"/>
          <w:szCs w:val="24"/>
          <w:vertAlign w:val="superscript"/>
        </w:rPr>
        <w:t xml:space="preserve">, </w:t>
      </w:r>
      <w:r w:rsidRPr="00A308BD">
        <w:rPr>
          <w:rFonts w:ascii="Times New Roman" w:hAnsi="Times New Roman"/>
          <w:sz w:val="24"/>
          <w:szCs w:val="24"/>
          <w:vertAlign w:val="superscript"/>
        </w:rPr>
        <w:t xml:space="preserve">наименование </w:t>
      </w:r>
      <w:r>
        <w:rPr>
          <w:rFonts w:ascii="Times New Roman" w:hAnsi="Times New Roman"/>
          <w:sz w:val="24"/>
          <w:szCs w:val="24"/>
          <w:vertAlign w:val="superscript"/>
        </w:rPr>
        <w:t>ю</w:t>
      </w:r>
      <w:r w:rsidRPr="00A308BD">
        <w:rPr>
          <w:rFonts w:ascii="Times New Roman" w:hAnsi="Times New Roman"/>
          <w:sz w:val="24"/>
          <w:szCs w:val="24"/>
          <w:vertAlign w:val="superscript"/>
        </w:rPr>
        <w:t>ридического лица)</w:t>
      </w:r>
    </w:p>
    <w:p w:rsidR="00337DE9" w:rsidRPr="00A308BD" w:rsidRDefault="00337DE9" w:rsidP="00337DE9">
      <w:pPr>
        <w:ind w:left="4820"/>
        <w:rPr>
          <w:rFonts w:ascii="Times New Roman" w:hAnsi="Times New Roman"/>
          <w:sz w:val="28"/>
          <w:szCs w:val="28"/>
        </w:rPr>
      </w:pPr>
      <w:r>
        <w:rPr>
          <w:rFonts w:ascii="Times New Roman" w:hAnsi="Times New Roman"/>
          <w:sz w:val="28"/>
          <w:szCs w:val="28"/>
        </w:rPr>
        <w:t>зарегистрированного (ой) по адресу:__________________________</w:t>
      </w:r>
      <w:r w:rsidR="004B2E53">
        <w:rPr>
          <w:rFonts w:ascii="Times New Roman" w:hAnsi="Times New Roman"/>
          <w:sz w:val="28"/>
          <w:szCs w:val="28"/>
        </w:rPr>
        <w:t>________________________________</w:t>
      </w:r>
    </w:p>
    <w:p w:rsidR="00337DE9" w:rsidRPr="00A308BD" w:rsidRDefault="00337DE9" w:rsidP="00337DE9">
      <w:pPr>
        <w:ind w:left="4820"/>
        <w:jc w:val="center"/>
        <w:rPr>
          <w:rFonts w:ascii="Times New Roman" w:hAnsi="Times New Roman"/>
          <w:sz w:val="28"/>
          <w:szCs w:val="28"/>
        </w:rPr>
      </w:pPr>
    </w:p>
    <w:p w:rsidR="00337DE9" w:rsidRPr="00A308BD" w:rsidRDefault="00337DE9" w:rsidP="00337DE9">
      <w:pPr>
        <w:ind w:left="4820"/>
        <w:rPr>
          <w:rFonts w:ascii="Times New Roman" w:hAnsi="Times New Roman"/>
          <w:sz w:val="28"/>
          <w:szCs w:val="28"/>
        </w:rPr>
      </w:pPr>
      <w:r w:rsidRPr="00A308BD">
        <w:rPr>
          <w:rFonts w:ascii="Times New Roman" w:hAnsi="Times New Roman"/>
          <w:sz w:val="28"/>
          <w:szCs w:val="28"/>
        </w:rPr>
        <w:t>телефон____________________</w:t>
      </w:r>
      <w:r w:rsidR="004B2E53">
        <w:rPr>
          <w:rFonts w:ascii="Times New Roman" w:hAnsi="Times New Roman"/>
          <w:sz w:val="28"/>
          <w:szCs w:val="28"/>
        </w:rPr>
        <w:t>_____</w:t>
      </w:r>
    </w:p>
    <w:p w:rsidR="00337DE9" w:rsidRPr="00A308BD" w:rsidRDefault="00337DE9" w:rsidP="00337DE9">
      <w:pPr>
        <w:ind w:left="4820"/>
        <w:rPr>
          <w:rFonts w:ascii="Times New Roman" w:hAnsi="Times New Roman"/>
          <w:sz w:val="28"/>
          <w:szCs w:val="28"/>
        </w:rPr>
      </w:pPr>
    </w:p>
    <w:p w:rsidR="00337DE9" w:rsidRDefault="00337DE9" w:rsidP="00337DE9">
      <w:pPr>
        <w:ind w:left="426" w:hanging="568"/>
        <w:jc w:val="center"/>
        <w:rPr>
          <w:rFonts w:ascii="Times New Roman" w:hAnsi="Times New Roman"/>
          <w:sz w:val="28"/>
          <w:szCs w:val="28"/>
        </w:rPr>
      </w:pPr>
    </w:p>
    <w:p w:rsidR="00337DE9" w:rsidRDefault="00337DE9" w:rsidP="00337DE9">
      <w:pPr>
        <w:jc w:val="center"/>
        <w:rPr>
          <w:rFonts w:ascii="Times New Roman" w:hAnsi="Times New Roman"/>
          <w:sz w:val="28"/>
          <w:szCs w:val="28"/>
        </w:rPr>
      </w:pPr>
      <w:r w:rsidRPr="00A308BD">
        <w:rPr>
          <w:rFonts w:ascii="Times New Roman" w:hAnsi="Times New Roman"/>
          <w:sz w:val="28"/>
          <w:szCs w:val="28"/>
        </w:rPr>
        <w:t>Заявление</w:t>
      </w:r>
    </w:p>
    <w:p w:rsidR="00337DE9" w:rsidRPr="00A308BD" w:rsidRDefault="00337DE9" w:rsidP="00337DE9">
      <w:pPr>
        <w:ind w:left="426" w:hanging="568"/>
        <w:jc w:val="center"/>
        <w:rPr>
          <w:rFonts w:ascii="Times New Roman" w:hAnsi="Times New Roman"/>
          <w:sz w:val="28"/>
          <w:szCs w:val="28"/>
        </w:rPr>
      </w:pPr>
    </w:p>
    <w:p w:rsidR="00E538CC" w:rsidRDefault="00E538CC" w:rsidP="00E538CC">
      <w:pPr>
        <w:jc w:val="both"/>
        <w:rPr>
          <w:rFonts w:ascii="Times New Roman" w:hAnsi="Times New Roman"/>
          <w:sz w:val="28"/>
          <w:szCs w:val="28"/>
        </w:rPr>
      </w:pPr>
      <w:r w:rsidRPr="00E538CC">
        <w:rPr>
          <w:rFonts w:ascii="Times New Roman" w:hAnsi="Times New Roman"/>
          <w:sz w:val="28"/>
          <w:szCs w:val="28"/>
        </w:rPr>
        <w:t>Прошу Вас выдать порубочный билет на вырубку (уничтожение) зеленых насаждений на земельном участке   ______</w:t>
      </w:r>
      <w:r w:rsidR="0084118B">
        <w:rPr>
          <w:rFonts w:ascii="Times New Roman" w:hAnsi="Times New Roman"/>
          <w:sz w:val="28"/>
          <w:szCs w:val="28"/>
        </w:rPr>
        <w:t>___________________________</w:t>
      </w:r>
    </w:p>
    <w:p w:rsidR="0084118B" w:rsidRPr="00E538CC" w:rsidRDefault="0084118B" w:rsidP="00E538CC">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Причина вырубки (уничтожения) зеленых насаждений      _______________________________________</w:t>
      </w:r>
      <w:r>
        <w:rPr>
          <w:rFonts w:ascii="Times New Roman" w:hAnsi="Times New Roman"/>
          <w:sz w:val="28"/>
          <w:szCs w:val="28"/>
        </w:rPr>
        <w:t>___________________________</w:t>
      </w:r>
    </w:p>
    <w:p w:rsidR="00E538CC" w:rsidRPr="00E538CC" w:rsidRDefault="00E538CC" w:rsidP="0084118B">
      <w:pPr>
        <w:pStyle w:val="af8"/>
        <w:spacing w:after="0"/>
        <w:rPr>
          <w:rFonts w:ascii="Times New Roman" w:hAnsi="Times New Roman"/>
          <w:sz w:val="28"/>
          <w:szCs w:val="28"/>
        </w:rPr>
      </w:pPr>
      <w:r w:rsidRPr="00E538CC">
        <w:rPr>
          <w:rFonts w:ascii="Times New Roman" w:hAnsi="Times New Roman"/>
          <w:sz w:val="28"/>
          <w:szCs w:val="28"/>
        </w:rPr>
        <w:t>__________________________________________________________________</w:t>
      </w:r>
    </w:p>
    <w:p w:rsidR="00E538CC" w:rsidRPr="00E538CC" w:rsidRDefault="00E538CC" w:rsidP="0084118B">
      <w:pPr>
        <w:pStyle w:val="af8"/>
        <w:spacing w:after="0" w:line="240" w:lineRule="auto"/>
        <w:rPr>
          <w:rFonts w:ascii="Times New Roman" w:hAnsi="Times New Roman"/>
          <w:sz w:val="28"/>
          <w:szCs w:val="28"/>
        </w:rPr>
      </w:pPr>
      <w:r w:rsidRPr="00E538CC">
        <w:rPr>
          <w:rFonts w:ascii="Times New Roman" w:hAnsi="Times New Roman"/>
          <w:sz w:val="28"/>
          <w:szCs w:val="28"/>
        </w:rPr>
        <w:t>__________________________________________________________________</w:t>
      </w:r>
    </w:p>
    <w:p w:rsidR="00E538CC" w:rsidRPr="00E538CC" w:rsidRDefault="00E538CC" w:rsidP="0084118B">
      <w:pPr>
        <w:pStyle w:val="af8"/>
        <w:spacing w:after="0" w:line="240" w:lineRule="auto"/>
        <w:rPr>
          <w:rFonts w:ascii="Times New Roman" w:hAnsi="Times New Roman"/>
          <w:sz w:val="28"/>
          <w:szCs w:val="28"/>
        </w:rPr>
      </w:pPr>
      <w:r w:rsidRPr="00E538CC">
        <w:rPr>
          <w:rFonts w:ascii="Times New Roman" w:hAnsi="Times New Roman"/>
          <w:sz w:val="28"/>
          <w:szCs w:val="28"/>
        </w:rPr>
        <w:t>__________________________________________________________________</w:t>
      </w:r>
    </w:p>
    <w:p w:rsidR="00E538CC" w:rsidRPr="0084118B" w:rsidRDefault="00E538CC" w:rsidP="00E538CC">
      <w:pPr>
        <w:jc w:val="both"/>
        <w:rPr>
          <w:rFonts w:ascii="Times New Roman" w:hAnsi="Times New Roman"/>
          <w:sz w:val="24"/>
          <w:szCs w:val="24"/>
        </w:rPr>
      </w:pPr>
      <w:r w:rsidRPr="00E538CC">
        <w:rPr>
          <w:rFonts w:ascii="Times New Roman" w:hAnsi="Times New Roman"/>
          <w:sz w:val="28"/>
          <w:szCs w:val="28"/>
          <w:u w:val="single"/>
        </w:rPr>
        <w:t>Примечание:</w:t>
      </w:r>
      <w:r w:rsidRPr="00E538CC">
        <w:rPr>
          <w:rFonts w:ascii="Times New Roman" w:hAnsi="Times New Roman"/>
          <w:sz w:val="28"/>
          <w:szCs w:val="28"/>
        </w:rPr>
        <w:t xml:space="preserve"> </w:t>
      </w:r>
      <w:r w:rsidRPr="0084118B">
        <w:rPr>
          <w:rFonts w:ascii="Times New Roman" w:hAnsi="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538CC" w:rsidRPr="0084118B" w:rsidRDefault="00E538CC" w:rsidP="00E538CC">
      <w:pPr>
        <w:pStyle w:val="31"/>
        <w:ind w:left="0"/>
        <w:jc w:val="both"/>
        <w:rPr>
          <w:sz w:val="24"/>
          <w:szCs w:val="24"/>
        </w:rPr>
      </w:pPr>
      <w:r w:rsidRPr="0084118B">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38CC" w:rsidRPr="00E538CC" w:rsidRDefault="00E538CC" w:rsidP="00E538CC">
      <w:pPr>
        <w:ind w:firstLine="600"/>
        <w:jc w:val="both"/>
        <w:rPr>
          <w:rFonts w:ascii="Times New Roman" w:hAnsi="Times New Roman"/>
          <w:sz w:val="28"/>
          <w:szCs w:val="28"/>
        </w:rPr>
      </w:pPr>
    </w:p>
    <w:p w:rsidR="00E538CC" w:rsidRDefault="00E538CC" w:rsidP="00E538CC">
      <w:pPr>
        <w:pStyle w:val="af1"/>
        <w:ind w:left="0"/>
        <w:rPr>
          <w:rFonts w:ascii="Times New Roman" w:hAnsi="Times New Roman"/>
          <w:sz w:val="28"/>
          <w:szCs w:val="28"/>
        </w:rPr>
      </w:pPr>
      <w:r w:rsidRPr="00E538CC">
        <w:rPr>
          <w:rFonts w:ascii="Times New Roman" w:hAnsi="Times New Roman"/>
          <w:sz w:val="28"/>
          <w:szCs w:val="28"/>
        </w:rPr>
        <w:t>Срок проведения работ с «_____»____________ 20__г.  по  «____» ____________ 20__ г.</w:t>
      </w:r>
    </w:p>
    <w:p w:rsidR="0084118B" w:rsidRPr="00E538CC" w:rsidRDefault="0084118B" w:rsidP="00E538CC">
      <w:pPr>
        <w:pStyle w:val="af1"/>
        <w:ind w:left="0"/>
        <w:rPr>
          <w:rFonts w:ascii="Times New Roman" w:hAnsi="Times New Roman"/>
          <w:sz w:val="28"/>
          <w:szCs w:val="28"/>
        </w:rPr>
      </w:pPr>
    </w:p>
    <w:p w:rsidR="00E538CC" w:rsidRPr="00E538CC" w:rsidRDefault="00E538CC" w:rsidP="00E538CC">
      <w:pPr>
        <w:pStyle w:val="af1"/>
        <w:ind w:left="0"/>
        <w:rPr>
          <w:rFonts w:ascii="Times New Roman" w:hAnsi="Times New Roman"/>
          <w:sz w:val="28"/>
          <w:szCs w:val="28"/>
        </w:rPr>
      </w:pPr>
      <w:r w:rsidRPr="00E538CC">
        <w:rPr>
          <w:rFonts w:ascii="Times New Roman" w:hAnsi="Times New Roman"/>
          <w:sz w:val="28"/>
          <w:szCs w:val="28"/>
        </w:rPr>
        <w:t>К заявлению прилагаются следующие документы:</w:t>
      </w:r>
    </w:p>
    <w:p w:rsidR="00E538CC" w:rsidRPr="00E538CC" w:rsidRDefault="00E538CC" w:rsidP="00E538CC">
      <w:pPr>
        <w:pStyle w:val="af1"/>
        <w:numPr>
          <w:ilvl w:val="0"/>
          <w:numId w:val="8"/>
        </w:numPr>
        <w:spacing w:line="240" w:lineRule="auto"/>
        <w:jc w:val="both"/>
        <w:rPr>
          <w:rFonts w:ascii="Times New Roman" w:hAnsi="Times New Roman"/>
          <w:sz w:val="28"/>
          <w:szCs w:val="28"/>
        </w:rPr>
      </w:pPr>
      <w:r w:rsidRPr="00E538CC">
        <w:rPr>
          <w:rFonts w:ascii="Times New Roman" w:hAnsi="Times New Roman"/>
          <w:sz w:val="28"/>
          <w:szCs w:val="28"/>
        </w:rPr>
        <w:t>_____________________________________________________________</w:t>
      </w:r>
    </w:p>
    <w:p w:rsidR="00E538CC" w:rsidRPr="00E538CC" w:rsidRDefault="00E538CC" w:rsidP="00E538CC">
      <w:pPr>
        <w:pStyle w:val="af1"/>
        <w:numPr>
          <w:ilvl w:val="0"/>
          <w:numId w:val="8"/>
        </w:numPr>
        <w:spacing w:line="240" w:lineRule="auto"/>
        <w:jc w:val="both"/>
        <w:rPr>
          <w:rFonts w:ascii="Times New Roman" w:hAnsi="Times New Roman"/>
          <w:sz w:val="28"/>
          <w:szCs w:val="28"/>
        </w:rPr>
      </w:pPr>
      <w:r w:rsidRPr="00E538CC">
        <w:rPr>
          <w:rFonts w:ascii="Times New Roman" w:hAnsi="Times New Roman"/>
          <w:sz w:val="28"/>
          <w:szCs w:val="28"/>
        </w:rPr>
        <w:t>_____________________________________________________________</w:t>
      </w:r>
    </w:p>
    <w:p w:rsidR="00E538CC" w:rsidRPr="00E538CC" w:rsidRDefault="00E538CC" w:rsidP="00E538CC">
      <w:pPr>
        <w:pStyle w:val="af1"/>
        <w:numPr>
          <w:ilvl w:val="0"/>
          <w:numId w:val="8"/>
        </w:numPr>
        <w:spacing w:line="240" w:lineRule="auto"/>
        <w:jc w:val="both"/>
        <w:rPr>
          <w:rFonts w:ascii="Times New Roman" w:hAnsi="Times New Roman"/>
          <w:sz w:val="28"/>
          <w:szCs w:val="28"/>
        </w:rPr>
      </w:pPr>
      <w:r w:rsidRPr="00E538CC">
        <w:rPr>
          <w:rFonts w:ascii="Times New Roman" w:hAnsi="Times New Roman"/>
          <w:sz w:val="28"/>
          <w:szCs w:val="28"/>
        </w:rPr>
        <w:t>_____________________________________________________________</w:t>
      </w:r>
    </w:p>
    <w:p w:rsidR="00E538CC" w:rsidRPr="00E538CC" w:rsidRDefault="00E538CC" w:rsidP="00E538CC">
      <w:pPr>
        <w:pStyle w:val="af1"/>
        <w:numPr>
          <w:ilvl w:val="0"/>
          <w:numId w:val="8"/>
        </w:numPr>
        <w:spacing w:line="240" w:lineRule="auto"/>
        <w:jc w:val="both"/>
        <w:rPr>
          <w:rFonts w:ascii="Times New Roman" w:hAnsi="Times New Roman"/>
          <w:sz w:val="28"/>
          <w:szCs w:val="28"/>
        </w:rPr>
      </w:pPr>
      <w:r w:rsidRPr="00E538CC">
        <w:rPr>
          <w:rFonts w:ascii="Times New Roman" w:hAnsi="Times New Roman"/>
          <w:sz w:val="28"/>
          <w:szCs w:val="28"/>
        </w:rPr>
        <w:t>_____________________________________________________________</w:t>
      </w:r>
    </w:p>
    <w:p w:rsidR="00E538CC" w:rsidRPr="00E538CC" w:rsidRDefault="00E538CC" w:rsidP="00E538CC">
      <w:pPr>
        <w:rPr>
          <w:rFonts w:ascii="Times New Roman" w:hAnsi="Times New Roman"/>
          <w:sz w:val="28"/>
          <w:szCs w:val="28"/>
        </w:rPr>
      </w:pPr>
    </w:p>
    <w:p w:rsidR="00E538CC" w:rsidRPr="00E538CC" w:rsidRDefault="00E538CC" w:rsidP="00E538CC">
      <w:pPr>
        <w:pStyle w:val="21"/>
        <w:ind w:left="0"/>
        <w:rPr>
          <w:sz w:val="28"/>
          <w:szCs w:val="28"/>
        </w:rPr>
      </w:pPr>
      <w:r w:rsidRPr="00E538CC">
        <w:rPr>
          <w:sz w:val="28"/>
          <w:szCs w:val="28"/>
        </w:rPr>
        <w:t>Подпись лица, подавшего заявление:</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«____» ________ 20__г.  _______________  ____________________________</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 xml:space="preserve">                (дата)                                     (подпись заявителя)                             (расшифровка подписи заявителя)</w:t>
      </w:r>
    </w:p>
    <w:p w:rsidR="00E538CC" w:rsidRPr="00E538CC" w:rsidRDefault="00616E9D" w:rsidP="00E538CC">
      <w:pPr>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45720</wp:posOffset>
                </wp:positionV>
                <wp:extent cx="6515100" cy="0"/>
                <wp:effectExtent l="13335" t="11430" r="5715" b="762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36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AA0AB"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" strokeweight=".26mm">
                <v:stroke dashstyle="dash" joinstyle="miter"/>
              </v:line>
            </w:pict>
          </mc:Fallback>
        </mc:AlternateContent>
      </w:r>
      <w:r w:rsidR="00E538CC" w:rsidRPr="00E538CC">
        <w:rPr>
          <w:rFonts w:ascii="Times New Roman" w:hAnsi="Times New Roman"/>
          <w:sz w:val="28"/>
          <w:szCs w:val="28"/>
        </w:rPr>
        <w:t xml:space="preserve"> </w:t>
      </w:r>
    </w:p>
    <w:p w:rsidR="00E538CC" w:rsidRPr="00E538CC" w:rsidRDefault="00E538CC" w:rsidP="00E538CC">
      <w:pPr>
        <w:jc w:val="center"/>
        <w:rPr>
          <w:rFonts w:ascii="Times New Roman" w:hAnsi="Times New Roman"/>
          <w:sz w:val="28"/>
          <w:szCs w:val="28"/>
        </w:rPr>
      </w:pPr>
      <w:r w:rsidRPr="00E538CC">
        <w:rPr>
          <w:rFonts w:ascii="Times New Roman" w:hAnsi="Times New Roman"/>
          <w:sz w:val="28"/>
          <w:szCs w:val="28"/>
        </w:rPr>
        <w:t>(следующие позиции заполняются должностным лицом, принявшим заявление)</w:t>
      </w:r>
    </w:p>
    <w:p w:rsidR="00E538CC" w:rsidRDefault="00E538CC" w:rsidP="00E538CC">
      <w:pPr>
        <w:rPr>
          <w:rFonts w:ascii="Times New Roman" w:hAnsi="Times New Roman"/>
          <w:sz w:val="28"/>
          <w:szCs w:val="28"/>
        </w:rPr>
      </w:pP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Документы представлены на приеме                   «___» ________ 20___г.</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Входящий номер регистрации заявления            _________________________</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Выдана расписка в получении документов         «___» ________20___г. № __</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Расписку получил:                                                 «___» _________20___г.</w:t>
      </w:r>
    </w:p>
    <w:p w:rsidR="00E538CC" w:rsidRDefault="00E538CC" w:rsidP="00E538CC">
      <w:pPr>
        <w:rPr>
          <w:rFonts w:ascii="Times New Roman" w:hAnsi="Times New Roman"/>
          <w:sz w:val="28"/>
          <w:szCs w:val="28"/>
        </w:rPr>
      </w:pPr>
      <w:r w:rsidRPr="00E538CC">
        <w:rPr>
          <w:rFonts w:ascii="Times New Roman" w:hAnsi="Times New Roman"/>
          <w:sz w:val="28"/>
          <w:szCs w:val="28"/>
        </w:rPr>
        <w:t xml:space="preserve">                                                                                       ________________________________     </w:t>
      </w:r>
    </w:p>
    <w:p w:rsidR="00E538CC" w:rsidRPr="00E538CC" w:rsidRDefault="00E538CC" w:rsidP="00E538CC">
      <w:pPr>
        <w:rPr>
          <w:rFonts w:ascii="Times New Roman" w:hAnsi="Times New Roman"/>
          <w:sz w:val="28"/>
          <w:szCs w:val="28"/>
        </w:rPr>
      </w:pPr>
      <w:r>
        <w:rPr>
          <w:rFonts w:ascii="Times New Roman" w:hAnsi="Times New Roman"/>
          <w:sz w:val="28"/>
          <w:szCs w:val="28"/>
        </w:rPr>
        <w:t xml:space="preserve">             </w:t>
      </w:r>
      <w:r w:rsidRPr="00E538CC">
        <w:rPr>
          <w:rFonts w:ascii="Times New Roman" w:hAnsi="Times New Roman"/>
          <w:sz w:val="28"/>
          <w:szCs w:val="28"/>
        </w:rPr>
        <w:t xml:space="preserve"> (подпись заявителя)</w:t>
      </w:r>
    </w:p>
    <w:p w:rsidR="00E538CC" w:rsidRDefault="00E538CC" w:rsidP="00E538CC">
      <w:pPr>
        <w:pStyle w:val="ConsPlusNonformat"/>
        <w:widowControl/>
        <w:rPr>
          <w:rFonts w:ascii="Times New Roman" w:hAnsi="Times New Roman" w:cs="Times New Roman"/>
          <w:sz w:val="28"/>
          <w:szCs w:val="28"/>
        </w:rPr>
      </w:pPr>
      <w:r w:rsidRPr="00E538C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E538CC" w:rsidRPr="00E538CC" w:rsidRDefault="00E538CC" w:rsidP="00E538CC">
      <w:pPr>
        <w:pStyle w:val="ConsPlusNonformat"/>
        <w:widowControl/>
        <w:rPr>
          <w:rFonts w:ascii="Times New Roman" w:hAnsi="Times New Roman" w:cs="Times New Roman"/>
          <w:sz w:val="28"/>
          <w:szCs w:val="28"/>
        </w:rPr>
      </w:pPr>
      <w:r w:rsidRPr="00E538CC">
        <w:rPr>
          <w:rFonts w:ascii="Times New Roman" w:hAnsi="Times New Roman" w:cs="Times New Roman"/>
          <w:sz w:val="28"/>
          <w:szCs w:val="28"/>
        </w:rPr>
        <w:t xml:space="preserve"> (должность, Ф.И.О. должностного лица,  принявшего заявление),                                                  </w:t>
      </w:r>
    </w:p>
    <w:p w:rsidR="00E538CC" w:rsidRDefault="00E538CC" w:rsidP="00E538CC">
      <w:pPr>
        <w:pStyle w:val="ConsPlusNonformat"/>
        <w:widowControl/>
        <w:rPr>
          <w:rFonts w:ascii="Times New Roman" w:hAnsi="Times New Roman" w:cs="Times New Roman"/>
          <w:sz w:val="28"/>
          <w:szCs w:val="28"/>
        </w:rPr>
      </w:pPr>
    </w:p>
    <w:p w:rsidR="00E538CC" w:rsidRPr="00E538CC" w:rsidRDefault="00E538CC" w:rsidP="00E538CC">
      <w:pPr>
        <w:pStyle w:val="ConsPlusNonformat"/>
        <w:widowControl/>
        <w:rPr>
          <w:rFonts w:ascii="Times New Roman" w:hAnsi="Times New Roman" w:cs="Times New Roman"/>
          <w:sz w:val="28"/>
          <w:szCs w:val="28"/>
        </w:rPr>
      </w:pPr>
      <w:r w:rsidRPr="00E538CC">
        <w:rPr>
          <w:rFonts w:ascii="Times New Roman" w:hAnsi="Times New Roman" w:cs="Times New Roman"/>
          <w:sz w:val="28"/>
          <w:szCs w:val="28"/>
        </w:rPr>
        <w:t xml:space="preserve">______________________________________                          </w:t>
      </w:r>
    </w:p>
    <w:p w:rsidR="00E538CC" w:rsidRDefault="00E538CC" w:rsidP="00E538CC">
      <w:pPr>
        <w:pStyle w:val="ConsPlusNonformat"/>
        <w:widowControl/>
        <w:rPr>
          <w:b/>
          <w:szCs w:val="28"/>
        </w:rPr>
      </w:pPr>
      <w:r>
        <w:rPr>
          <w:rFonts w:ascii="Times New Roman" w:hAnsi="Times New Roman" w:cs="Times New Roman"/>
          <w:sz w:val="28"/>
          <w:szCs w:val="28"/>
        </w:rPr>
        <w:t xml:space="preserve">                                        </w:t>
      </w:r>
      <w:r w:rsidRPr="00E538CC">
        <w:rPr>
          <w:rFonts w:ascii="Times New Roman" w:hAnsi="Times New Roman" w:cs="Times New Roman"/>
          <w:sz w:val="28"/>
          <w:szCs w:val="28"/>
        </w:rPr>
        <w:t xml:space="preserve"> (подпись)  </w:t>
      </w:r>
    </w:p>
    <w:p w:rsidR="00337DE9" w:rsidRPr="00F6369B" w:rsidRDefault="00337DE9" w:rsidP="00337DE9">
      <w:pPr>
        <w:pStyle w:val="ConsPlusNonformat"/>
        <w:widowControl/>
        <w:rPr>
          <w:rFonts w:ascii="Times New Roman" w:hAnsi="Times New Roman" w:cs="Times New Roman"/>
          <w:sz w:val="28"/>
          <w:szCs w:val="28"/>
          <w:vertAlign w:val="superscript"/>
        </w:rPr>
      </w:pPr>
    </w:p>
    <w:p w:rsidR="00746AA6" w:rsidRDefault="00B52913" w:rsidP="00B52913">
      <w:pPr>
        <w:pStyle w:val="ConsPlusNonformat"/>
        <w:widowControl/>
        <w:rPr>
          <w:rFonts w:ascii="Times New Roman" w:hAnsi="Times New Roman" w:cs="Times New Roman"/>
          <w:kern w:val="0"/>
          <w:sz w:val="28"/>
          <w:szCs w:val="28"/>
          <w:lang w:eastAsia="ru-RU"/>
        </w:rPr>
      </w:pPr>
      <w:r w:rsidRPr="00B52913">
        <w:rPr>
          <w:rFonts w:ascii="Times New Roman" w:hAnsi="Times New Roman" w:cs="Times New Roman"/>
          <w:kern w:val="0"/>
          <w:sz w:val="28"/>
          <w:szCs w:val="28"/>
          <w:lang w:eastAsia="ru-RU"/>
        </w:rPr>
        <w:t xml:space="preserve">И.О. главы </w:t>
      </w:r>
    </w:p>
    <w:p w:rsidR="00B52913" w:rsidRPr="00B52913" w:rsidRDefault="00B52913" w:rsidP="00B52913">
      <w:pPr>
        <w:pStyle w:val="ConsPlusNonformat"/>
        <w:widowControl/>
        <w:rPr>
          <w:rFonts w:ascii="Times New Roman" w:hAnsi="Times New Roman" w:cs="Times New Roman"/>
          <w:kern w:val="0"/>
          <w:sz w:val="28"/>
          <w:szCs w:val="28"/>
          <w:lang w:eastAsia="ru-RU"/>
        </w:rPr>
      </w:pPr>
      <w:r w:rsidRPr="00B52913">
        <w:rPr>
          <w:rFonts w:ascii="Times New Roman" w:hAnsi="Times New Roman" w:cs="Times New Roman"/>
          <w:kern w:val="0"/>
          <w:sz w:val="28"/>
          <w:szCs w:val="28"/>
          <w:lang w:eastAsia="ru-RU"/>
        </w:rPr>
        <w:t xml:space="preserve">Ковалевского сельского поселения </w:t>
      </w:r>
    </w:p>
    <w:p w:rsidR="00746AA6" w:rsidRDefault="00B52913" w:rsidP="00B52913">
      <w:pPr>
        <w:pStyle w:val="ConsPlusNonformat"/>
        <w:widowControl/>
        <w:rPr>
          <w:rFonts w:ascii="Times New Roman" w:hAnsi="Times New Roman" w:cs="Times New Roman"/>
          <w:kern w:val="0"/>
          <w:sz w:val="28"/>
          <w:szCs w:val="28"/>
          <w:lang w:eastAsia="ru-RU"/>
        </w:rPr>
      </w:pPr>
      <w:r w:rsidRPr="00B52913">
        <w:rPr>
          <w:rFonts w:ascii="Times New Roman" w:hAnsi="Times New Roman" w:cs="Times New Roman"/>
          <w:kern w:val="0"/>
          <w:sz w:val="28"/>
          <w:szCs w:val="28"/>
          <w:lang w:eastAsia="ru-RU"/>
        </w:rPr>
        <w:t xml:space="preserve">Новокубанского района                                                                </w:t>
      </w:r>
    </w:p>
    <w:p w:rsidR="00337DE9" w:rsidRDefault="000B7479" w:rsidP="00B52913">
      <w:pPr>
        <w:pStyle w:val="ConsPlusNonformat"/>
        <w:widowControl/>
        <w:rPr>
          <w:rFonts w:ascii="Times New Roman" w:hAnsi="Times New Roman" w:cs="Times New Roman"/>
          <w:sz w:val="28"/>
          <w:szCs w:val="28"/>
        </w:rPr>
      </w:pPr>
      <w:r>
        <w:rPr>
          <w:rFonts w:ascii="Times New Roman" w:hAnsi="Times New Roman" w:cs="Times New Roman"/>
          <w:kern w:val="0"/>
          <w:sz w:val="28"/>
          <w:szCs w:val="28"/>
          <w:lang w:eastAsia="ru-RU"/>
        </w:rPr>
        <w:t>Д.В. Братков</w:t>
      </w:r>
    </w:p>
    <w:p w:rsidR="00746AA6" w:rsidRDefault="00746AA6" w:rsidP="00B52913">
      <w:pPr>
        <w:pStyle w:val="ConsPlusNonformat"/>
        <w:widowControl/>
        <w:ind w:left="5103"/>
        <w:rPr>
          <w:rFonts w:ascii="Times New Roman" w:hAnsi="Times New Roman"/>
          <w:sz w:val="28"/>
          <w:szCs w:val="28"/>
        </w:rPr>
      </w:pPr>
    </w:p>
    <w:p w:rsidR="00746AA6" w:rsidRDefault="00746AA6" w:rsidP="00B52913">
      <w:pPr>
        <w:pStyle w:val="ConsPlusNonformat"/>
        <w:widowControl/>
        <w:ind w:left="5103"/>
        <w:rPr>
          <w:rFonts w:ascii="Times New Roman" w:hAnsi="Times New Roman"/>
          <w:sz w:val="28"/>
          <w:szCs w:val="28"/>
        </w:rPr>
      </w:pPr>
    </w:p>
    <w:p w:rsidR="00746AA6" w:rsidRDefault="00746AA6" w:rsidP="00B52913">
      <w:pPr>
        <w:pStyle w:val="ConsPlusNonformat"/>
        <w:widowControl/>
        <w:ind w:left="5103"/>
        <w:rPr>
          <w:rFonts w:ascii="Times New Roman" w:hAnsi="Times New Roman"/>
          <w:sz w:val="28"/>
          <w:szCs w:val="28"/>
        </w:rPr>
      </w:pPr>
    </w:p>
    <w:p w:rsidR="007E3E52" w:rsidRPr="00A308BD" w:rsidRDefault="007E3E52" w:rsidP="00746AA6">
      <w:pPr>
        <w:pStyle w:val="ConsPlusNonformat"/>
        <w:widowControl/>
        <w:rPr>
          <w:rFonts w:ascii="Times New Roman" w:hAnsi="Times New Roman"/>
          <w:sz w:val="28"/>
          <w:szCs w:val="28"/>
        </w:rPr>
      </w:pPr>
      <w:r w:rsidRPr="00A308BD">
        <w:rPr>
          <w:rFonts w:ascii="Times New Roman" w:hAnsi="Times New Roman"/>
          <w:sz w:val="28"/>
          <w:szCs w:val="28"/>
        </w:rPr>
        <w:t xml:space="preserve">ПРИЛОЖЕНИЕ № </w:t>
      </w:r>
      <w:r>
        <w:rPr>
          <w:rFonts w:ascii="Times New Roman" w:hAnsi="Times New Roman"/>
          <w:sz w:val="28"/>
          <w:szCs w:val="28"/>
        </w:rPr>
        <w:t>2</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к административному</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регламенту по предоставлению</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муниципальной услуги</w:t>
      </w:r>
    </w:p>
    <w:p w:rsidR="007E3E52" w:rsidRDefault="007E3E52" w:rsidP="00746AA6">
      <w:pPr>
        <w:rPr>
          <w:rFonts w:ascii="Times New Roman" w:hAnsi="Times New Roman"/>
          <w:spacing w:val="-1"/>
          <w:sz w:val="28"/>
          <w:szCs w:val="28"/>
        </w:rPr>
      </w:pPr>
      <w:r w:rsidRPr="00A308BD">
        <w:rPr>
          <w:rFonts w:ascii="Times New Roman" w:hAnsi="Times New Roman"/>
          <w:sz w:val="28"/>
          <w:szCs w:val="28"/>
        </w:rPr>
        <w:t>«</w:t>
      </w:r>
      <w:r w:rsidRPr="00A308BD">
        <w:rPr>
          <w:rFonts w:ascii="Times New Roman" w:hAnsi="Times New Roman"/>
          <w:spacing w:val="-1"/>
          <w:sz w:val="28"/>
          <w:szCs w:val="28"/>
        </w:rPr>
        <w:t xml:space="preserve">Выдача порубочного билета на </w:t>
      </w:r>
    </w:p>
    <w:p w:rsidR="007E3E52" w:rsidRDefault="007E3E52" w:rsidP="00746AA6">
      <w:pPr>
        <w:rPr>
          <w:rFonts w:ascii="Times New Roman" w:hAnsi="Times New Roman"/>
          <w:sz w:val="28"/>
          <w:szCs w:val="28"/>
        </w:rPr>
      </w:pPr>
      <w:r w:rsidRPr="00A308BD">
        <w:rPr>
          <w:rFonts w:ascii="Times New Roman" w:hAnsi="Times New Roman"/>
          <w:spacing w:val="-1"/>
          <w:sz w:val="28"/>
          <w:szCs w:val="28"/>
        </w:rPr>
        <w:t xml:space="preserve">территории </w:t>
      </w:r>
      <w:r>
        <w:rPr>
          <w:rFonts w:ascii="Times New Roman" w:hAnsi="Times New Roman"/>
          <w:spacing w:val="-1"/>
          <w:sz w:val="28"/>
          <w:szCs w:val="28"/>
        </w:rPr>
        <w:t>муниципального образования</w:t>
      </w:r>
      <w:r w:rsidRPr="00A308BD">
        <w:rPr>
          <w:rFonts w:ascii="Times New Roman" w:hAnsi="Times New Roman"/>
          <w:sz w:val="28"/>
          <w:szCs w:val="28"/>
        </w:rPr>
        <w:t>»</w:t>
      </w:r>
    </w:p>
    <w:p w:rsidR="00746AA6" w:rsidRPr="00A308BD" w:rsidRDefault="00746AA6" w:rsidP="00746AA6">
      <w:pPr>
        <w:rPr>
          <w:rFonts w:ascii="Times New Roman" w:hAnsi="Times New Roman"/>
          <w:bCs/>
          <w:sz w:val="28"/>
          <w:szCs w:val="28"/>
        </w:rPr>
      </w:pPr>
    </w:p>
    <w:p w:rsidR="00337DE9" w:rsidRPr="00E538CC" w:rsidRDefault="00337DE9" w:rsidP="00337DE9">
      <w:pPr>
        <w:ind w:left="4820"/>
        <w:jc w:val="center"/>
        <w:rPr>
          <w:rFonts w:ascii="Times New Roman" w:hAnsi="Times New Roman"/>
          <w:bCs/>
          <w:sz w:val="28"/>
          <w:szCs w:val="28"/>
        </w:rPr>
      </w:pPr>
    </w:p>
    <w:p w:rsidR="00337DE9" w:rsidRPr="00E538CC" w:rsidRDefault="00337DE9" w:rsidP="00337DE9">
      <w:pPr>
        <w:jc w:val="center"/>
        <w:rPr>
          <w:rFonts w:ascii="Times New Roman" w:hAnsi="Times New Roman"/>
          <w:sz w:val="28"/>
          <w:szCs w:val="28"/>
        </w:rPr>
      </w:pPr>
      <w:r w:rsidRPr="00E538CC">
        <w:rPr>
          <w:rFonts w:ascii="Times New Roman" w:hAnsi="Times New Roman"/>
          <w:sz w:val="28"/>
          <w:szCs w:val="28"/>
        </w:rPr>
        <w:t>БЛОК-СХЕМА</w:t>
      </w:r>
    </w:p>
    <w:p w:rsidR="00337DE9" w:rsidRPr="00E538CC" w:rsidRDefault="00337DE9" w:rsidP="00337DE9">
      <w:pPr>
        <w:jc w:val="center"/>
        <w:rPr>
          <w:rFonts w:ascii="Times New Roman" w:hAnsi="Times New Roman"/>
          <w:sz w:val="28"/>
          <w:szCs w:val="28"/>
        </w:rPr>
      </w:pPr>
      <w:r w:rsidRPr="00E538CC">
        <w:rPr>
          <w:rFonts w:ascii="Times New Roman" w:hAnsi="Times New Roman"/>
          <w:sz w:val="28"/>
          <w:szCs w:val="28"/>
        </w:rPr>
        <w:t xml:space="preserve">предоставления муниципальной услуги «Выдача порубочного билета на территории </w:t>
      </w:r>
      <w:r w:rsidR="0084118B">
        <w:rPr>
          <w:rFonts w:ascii="Times New Roman" w:hAnsi="Times New Roman"/>
          <w:sz w:val="28"/>
          <w:szCs w:val="28"/>
        </w:rPr>
        <w:t>муниципального образования</w:t>
      </w:r>
      <w:r w:rsidRPr="00E538CC">
        <w:rPr>
          <w:rFonts w:ascii="Times New Roman" w:hAnsi="Times New Roman"/>
          <w:sz w:val="28"/>
          <w:szCs w:val="28"/>
        </w:rPr>
        <w:t>»</w:t>
      </w:r>
    </w:p>
    <w:p w:rsidR="00337DE9" w:rsidRPr="00E538CC" w:rsidRDefault="00616E9D" w:rsidP="00337DE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128270</wp:posOffset>
                </wp:positionH>
                <wp:positionV relativeFrom="paragraph">
                  <wp:posOffset>61595</wp:posOffset>
                </wp:positionV>
                <wp:extent cx="5725795" cy="511810"/>
                <wp:effectExtent l="8255" t="5080" r="952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511810"/>
                        </a:xfrm>
                        <a:prstGeom prst="rect">
                          <a:avLst/>
                        </a:prstGeom>
                        <a:solidFill>
                          <a:srgbClr val="FFFFFF"/>
                        </a:solidFill>
                        <a:ln w="9525">
                          <a:solidFill>
                            <a:srgbClr val="000000"/>
                          </a:solidFill>
                          <a:miter lim="800000"/>
                          <a:headEnd/>
                          <a:tailEnd/>
                        </a:ln>
                      </wps:spPr>
                      <wps:txbx>
                        <w:txbxContent>
                          <w:p w:rsidR="000B7479" w:rsidRPr="007A1BFD" w:rsidRDefault="000B7479" w:rsidP="00337DE9">
                            <w:pPr>
                              <w:jc w:val="center"/>
                              <w:rPr>
                                <w:rFonts w:ascii="Times New Roman" w:hAnsi="Times New Roman"/>
                                <w:sz w:val="28"/>
                                <w:szCs w:val="28"/>
                              </w:rPr>
                            </w:pPr>
                            <w:r w:rsidRPr="007A1BFD">
                              <w:rPr>
                                <w:rFonts w:ascii="Times New Roman" w:hAnsi="Times New Roman"/>
                                <w:sz w:val="28"/>
                                <w:szCs w:val="28"/>
                              </w:rPr>
                              <w:t xml:space="preserve">Прием  заявления </w:t>
                            </w:r>
                            <w:r>
                              <w:rPr>
                                <w:rFonts w:ascii="Times New Roman" w:hAnsi="Times New Roman"/>
                                <w:sz w:val="28"/>
                                <w:szCs w:val="28"/>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1pt;margin-top:4.85pt;width:450.85pt;height:4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">
                <v:textbox>
                  <w:txbxContent>
                    <w:p w:rsidR="000B7479" w:rsidRPr="007A1BFD" w:rsidRDefault="000B7479" w:rsidP="00337DE9">
                      <w:pPr>
                        <w:jc w:val="center"/>
                        <w:rPr>
                          <w:rFonts w:ascii="Times New Roman" w:hAnsi="Times New Roman"/>
                          <w:sz w:val="28"/>
                          <w:szCs w:val="28"/>
                        </w:rPr>
                      </w:pPr>
                      <w:r w:rsidRPr="007A1BFD">
                        <w:rPr>
                          <w:rFonts w:ascii="Times New Roman" w:hAnsi="Times New Roman"/>
                          <w:sz w:val="28"/>
                          <w:szCs w:val="28"/>
                        </w:rPr>
                        <w:t xml:space="preserve">Прием  заявления </w:t>
                      </w:r>
                      <w:r>
                        <w:rPr>
                          <w:rFonts w:ascii="Times New Roman" w:hAnsi="Times New Roman"/>
                          <w:sz w:val="28"/>
                          <w:szCs w:val="28"/>
                        </w:rPr>
                        <w:t>о предоставлении муниципальной услуги</w:t>
                      </w:r>
                    </w:p>
                  </w:txbxContent>
                </v:textbox>
              </v:rect>
            </w:pict>
          </mc:Fallback>
        </mc:AlternateContent>
      </w:r>
    </w:p>
    <w:p w:rsidR="00337DE9" w:rsidRPr="00E538CC" w:rsidRDefault="00337DE9" w:rsidP="00337DE9">
      <w:pPr>
        <w:rPr>
          <w:rFonts w:ascii="Times New Roman" w:hAnsi="Times New Roman"/>
          <w:sz w:val="28"/>
          <w:szCs w:val="28"/>
        </w:rPr>
      </w:pPr>
    </w:p>
    <w:p w:rsidR="00337DE9" w:rsidRPr="00E538CC" w:rsidRDefault="00337DE9" w:rsidP="00337DE9">
      <w:pPr>
        <w:rPr>
          <w:rFonts w:ascii="Times New Roman" w:hAnsi="Times New Roman"/>
          <w:sz w:val="28"/>
          <w:szCs w:val="28"/>
        </w:rPr>
      </w:pPr>
    </w:p>
    <w:p w:rsidR="00337DE9" w:rsidRPr="00E538CC" w:rsidRDefault="00616E9D" w:rsidP="00337DE9">
      <w:pPr>
        <w:spacing w:line="200" w:lineRule="atLeas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2750185</wp:posOffset>
                </wp:positionH>
                <wp:positionV relativeFrom="paragraph">
                  <wp:posOffset>46990</wp:posOffset>
                </wp:positionV>
                <wp:extent cx="0" cy="234315"/>
                <wp:effectExtent l="58420" t="13335" r="5588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34901" id="_x0000_t32" coordsize="21600,21600" o:spt="32" o:oned="t" path="m,l21600,21600e" filled="f">
                <v:path arrowok="t" fillok="f" o:connecttype="none"/>
                <o:lock v:ext="edit" shapetype="t"/>
              </v:shapetype>
              <v:shape id="AutoShape 3" o:spid="_x0000_s1026" type="#_x0000_t32" style="position:absolute;margin-left:216.55pt;margin-top:3.7pt;width:0;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K6Mg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">
                <v:stroke endarrow="block"/>
              </v:shape>
            </w:pict>
          </mc:Fallback>
        </mc:AlternateContent>
      </w:r>
    </w:p>
    <w:p w:rsidR="00337DE9" w:rsidRPr="00E538CC" w:rsidRDefault="00616E9D" w:rsidP="00337DE9">
      <w:pPr>
        <w:spacing w:line="200" w:lineRule="atLeas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128270</wp:posOffset>
                </wp:positionH>
                <wp:positionV relativeFrom="paragraph">
                  <wp:posOffset>76835</wp:posOffset>
                </wp:positionV>
                <wp:extent cx="5725795" cy="647700"/>
                <wp:effectExtent l="825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647700"/>
                        </a:xfrm>
                        <a:prstGeom prst="rect">
                          <a:avLst/>
                        </a:prstGeom>
                        <a:solidFill>
                          <a:srgbClr val="FFFFFF"/>
                        </a:solidFill>
                        <a:ln w="9525">
                          <a:solidFill>
                            <a:srgbClr val="000000"/>
                          </a:solidFill>
                          <a:miter lim="800000"/>
                          <a:headEnd/>
                          <a:tailEnd/>
                        </a:ln>
                      </wps:spPr>
                      <wps:txbx>
                        <w:txbxContent>
                          <w:p w:rsidR="000B7479" w:rsidRPr="007A1BFD" w:rsidRDefault="000B7479" w:rsidP="00337DE9">
                            <w:pPr>
                              <w:jc w:val="center"/>
                              <w:rPr>
                                <w:rFonts w:ascii="Times New Roman" w:hAnsi="Times New Roman"/>
                                <w:sz w:val="28"/>
                                <w:szCs w:val="28"/>
                              </w:rPr>
                            </w:pPr>
                            <w:r w:rsidRPr="007A1BFD">
                              <w:rPr>
                                <w:rFonts w:ascii="Times New Roman" w:eastAsia="Calibri" w:hAnsi="Times New Roman"/>
                                <w:sz w:val="28"/>
                                <w:szCs w:val="28"/>
                                <w:lang w:eastAsia="en-US"/>
                              </w:rPr>
                              <w:t>Рассмотрение заявления и представленных документов, органом, предоставляющим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0.1pt;margin-top:6.05pt;width:450.8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">
                <v:textbox>
                  <w:txbxContent>
                    <w:p w:rsidR="000B7479" w:rsidRPr="007A1BFD" w:rsidRDefault="000B7479" w:rsidP="00337DE9">
                      <w:pPr>
                        <w:jc w:val="center"/>
                        <w:rPr>
                          <w:rFonts w:ascii="Times New Roman" w:hAnsi="Times New Roman"/>
                          <w:sz w:val="28"/>
                          <w:szCs w:val="28"/>
                        </w:rPr>
                      </w:pPr>
                      <w:r w:rsidRPr="007A1BFD">
                        <w:rPr>
                          <w:rFonts w:ascii="Times New Roman" w:eastAsia="Calibri" w:hAnsi="Times New Roman"/>
                          <w:sz w:val="28"/>
                          <w:szCs w:val="28"/>
                          <w:lang w:eastAsia="en-US"/>
                        </w:rPr>
                        <w:t>Рассмотрение заявления и представленных документов, органом, предоставляющим муниципальную услугу</w:t>
                      </w:r>
                    </w:p>
                  </w:txbxContent>
                </v:textbox>
              </v:rect>
            </w:pict>
          </mc:Fallback>
        </mc:AlternateContent>
      </w:r>
    </w:p>
    <w:p w:rsidR="00337DE9" w:rsidRPr="00E538CC" w:rsidRDefault="00337DE9" w:rsidP="00337DE9">
      <w:pPr>
        <w:spacing w:line="200" w:lineRule="atLeast"/>
        <w:rPr>
          <w:rFonts w:ascii="Times New Roman" w:hAnsi="Times New Roman"/>
          <w:sz w:val="28"/>
          <w:szCs w:val="28"/>
        </w:rPr>
      </w:pPr>
    </w:p>
    <w:p w:rsidR="00337DE9" w:rsidRPr="00E538CC" w:rsidRDefault="00337DE9" w:rsidP="00337DE9">
      <w:pPr>
        <w:spacing w:line="200" w:lineRule="atLeast"/>
        <w:rPr>
          <w:rFonts w:ascii="Times New Roman" w:hAnsi="Times New Roman"/>
          <w:sz w:val="28"/>
          <w:szCs w:val="28"/>
        </w:rPr>
      </w:pPr>
    </w:p>
    <w:p w:rsidR="00337DE9" w:rsidRPr="00E538CC" w:rsidRDefault="00616E9D" w:rsidP="00337DE9">
      <w:pPr>
        <w:spacing w:line="200" w:lineRule="atLeas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4582160</wp:posOffset>
                </wp:positionH>
                <wp:positionV relativeFrom="paragraph">
                  <wp:posOffset>175260</wp:posOffset>
                </wp:positionV>
                <wp:extent cx="635" cy="236855"/>
                <wp:effectExtent l="52070" t="6985" r="61595"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BBDC4" id="AutoShape 5" o:spid="_x0000_s1026" type="#_x0000_t32" style="position:absolute;margin-left:360.8pt;margin-top:13.8pt;width:.05pt;height:1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ERNgIAAF4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1389380</wp:posOffset>
                </wp:positionH>
                <wp:positionV relativeFrom="paragraph">
                  <wp:posOffset>175260</wp:posOffset>
                </wp:positionV>
                <wp:extent cx="1270" cy="236855"/>
                <wp:effectExtent l="59690" t="6985" r="53340" b="228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B98F9" id="AutoShape 6" o:spid="_x0000_s1026" type="#_x0000_t32" style="position:absolute;margin-left:109.4pt;margin-top:13.8pt;width:.1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VPNQIAAF8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">
                <v:stroke endarrow="block"/>
              </v:shape>
            </w:pict>
          </mc:Fallback>
        </mc:AlternateContent>
      </w:r>
    </w:p>
    <w:p w:rsidR="00337DE9" w:rsidRPr="00E538CC" w:rsidRDefault="00337DE9" w:rsidP="00337DE9">
      <w:pPr>
        <w:spacing w:line="200" w:lineRule="atLeast"/>
        <w:rPr>
          <w:rFonts w:ascii="Times New Roman" w:hAnsi="Times New Roman"/>
          <w:sz w:val="28"/>
          <w:szCs w:val="28"/>
        </w:rPr>
      </w:pPr>
    </w:p>
    <w:p w:rsidR="00337DE9" w:rsidRPr="00E538CC" w:rsidRDefault="00616E9D" w:rsidP="00337DE9">
      <w:pPr>
        <w:spacing w:line="200" w:lineRule="atLeas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187960</wp:posOffset>
                </wp:positionH>
                <wp:positionV relativeFrom="paragraph">
                  <wp:posOffset>3175</wp:posOffset>
                </wp:positionV>
                <wp:extent cx="2708275" cy="1356360"/>
                <wp:effectExtent l="10795" t="5715" r="508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1356360"/>
                        </a:xfrm>
                        <a:prstGeom prst="rect">
                          <a:avLst/>
                        </a:prstGeom>
                        <a:solidFill>
                          <a:srgbClr val="FFFFFF"/>
                        </a:solidFill>
                        <a:ln w="9525">
                          <a:solidFill>
                            <a:srgbClr val="000000"/>
                          </a:solidFill>
                          <a:miter lim="800000"/>
                          <a:headEnd/>
                          <a:tailEnd/>
                        </a:ln>
                      </wps:spPr>
                      <wps:txbx>
                        <w:txbxContent>
                          <w:p w:rsidR="000B7479" w:rsidRPr="007A1BFD" w:rsidRDefault="000B7479" w:rsidP="00337DE9">
                            <w:pPr>
                              <w:jc w:val="center"/>
                              <w:rPr>
                                <w:rFonts w:ascii="Times New Roman" w:hAnsi="Times New Roman"/>
                                <w:sz w:val="28"/>
                                <w:szCs w:val="28"/>
                              </w:rPr>
                            </w:pPr>
                            <w:r w:rsidRPr="007A1BFD">
                              <w:rPr>
                                <w:rFonts w:ascii="Times New Roman" w:hAnsi="Times New Roman"/>
                                <w:sz w:val="28"/>
                                <w:szCs w:val="28"/>
                              </w:rPr>
                              <w:t>При наличии в соответствии с законодательством основания для предоставления муниципальной услуги - оформление порубочного</w:t>
                            </w:r>
                            <w:r>
                              <w:rPr>
                                <w:rFonts w:ascii="Times New Roman" w:hAnsi="Times New Roman"/>
                                <w:sz w:val="28"/>
                                <w:szCs w:val="28"/>
                              </w:rPr>
                              <w:t xml:space="preserve"> </w:t>
                            </w:r>
                            <w:r w:rsidRPr="007A1BFD">
                              <w:rPr>
                                <w:rFonts w:ascii="Times New Roman" w:hAnsi="Times New Roman"/>
                                <w:sz w:val="28"/>
                                <w:szCs w:val="28"/>
                              </w:rPr>
                              <w:t>билета в 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4.8pt;margin-top:.25pt;width:213.25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BJLAIAAE8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">
                <v:textbox>
                  <w:txbxContent>
                    <w:p w:rsidR="000B7479" w:rsidRPr="007A1BFD" w:rsidRDefault="000B7479" w:rsidP="00337DE9">
                      <w:pPr>
                        <w:jc w:val="center"/>
                        <w:rPr>
                          <w:rFonts w:ascii="Times New Roman" w:hAnsi="Times New Roman"/>
                          <w:sz w:val="28"/>
                          <w:szCs w:val="28"/>
                        </w:rPr>
                      </w:pPr>
                      <w:r w:rsidRPr="007A1BFD">
                        <w:rPr>
                          <w:rFonts w:ascii="Times New Roman" w:hAnsi="Times New Roman"/>
                          <w:sz w:val="28"/>
                          <w:szCs w:val="28"/>
                        </w:rPr>
                        <w:t>При наличии в соответствии с законодательством основания для предоставления муниципальной услуги - оформление порубочного</w:t>
                      </w:r>
                      <w:r>
                        <w:rPr>
                          <w:rFonts w:ascii="Times New Roman" w:hAnsi="Times New Roman"/>
                          <w:sz w:val="28"/>
                          <w:szCs w:val="28"/>
                        </w:rPr>
                        <w:t xml:space="preserve"> </w:t>
                      </w:r>
                      <w:r w:rsidRPr="007A1BFD">
                        <w:rPr>
                          <w:rFonts w:ascii="Times New Roman" w:hAnsi="Times New Roman"/>
                          <w:sz w:val="28"/>
                          <w:szCs w:val="28"/>
                        </w:rPr>
                        <w:t>билета в установленном порядке</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3186430</wp:posOffset>
                </wp:positionH>
                <wp:positionV relativeFrom="paragraph">
                  <wp:posOffset>3175</wp:posOffset>
                </wp:positionV>
                <wp:extent cx="2667635" cy="1562100"/>
                <wp:effectExtent l="8890"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1562100"/>
                        </a:xfrm>
                        <a:prstGeom prst="rect">
                          <a:avLst/>
                        </a:prstGeom>
                        <a:solidFill>
                          <a:srgbClr val="FFFFFF"/>
                        </a:solidFill>
                        <a:ln w="9525">
                          <a:solidFill>
                            <a:srgbClr val="000000"/>
                          </a:solidFill>
                          <a:miter lim="800000"/>
                          <a:headEnd/>
                          <a:tailEnd/>
                        </a:ln>
                      </wps:spPr>
                      <wps:txbx>
                        <w:txbxContent>
                          <w:p w:rsidR="000B7479" w:rsidRPr="007A1BFD" w:rsidRDefault="000B7479" w:rsidP="00337DE9">
                            <w:pPr>
                              <w:jc w:val="center"/>
                              <w:rPr>
                                <w:rFonts w:ascii="Times New Roman" w:hAnsi="Times New Roman"/>
                                <w:sz w:val="28"/>
                                <w:szCs w:val="28"/>
                              </w:rPr>
                            </w:pPr>
                            <w:r w:rsidRPr="007A1BFD">
                              <w:rPr>
                                <w:rFonts w:ascii="Times New Roman" w:hAnsi="Times New Roman"/>
                                <w:sz w:val="28"/>
                                <w:szCs w:val="28"/>
                              </w:rP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0.9pt;margin-top:.25pt;width:210.0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">
                <v:textbox>
                  <w:txbxContent>
                    <w:p w:rsidR="000B7479" w:rsidRPr="007A1BFD" w:rsidRDefault="000B7479" w:rsidP="00337DE9">
                      <w:pPr>
                        <w:jc w:val="center"/>
                        <w:rPr>
                          <w:rFonts w:ascii="Times New Roman" w:hAnsi="Times New Roman"/>
                          <w:sz w:val="28"/>
                          <w:szCs w:val="28"/>
                        </w:rPr>
                      </w:pPr>
                      <w:r w:rsidRPr="007A1BFD">
                        <w:rPr>
                          <w:rFonts w:ascii="Times New Roman" w:hAnsi="Times New Roman"/>
                          <w:sz w:val="28"/>
                          <w:szCs w:val="28"/>
                        </w:rP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w:t>
                      </w:r>
                    </w:p>
                  </w:txbxContent>
                </v:textbox>
              </v:rect>
            </w:pict>
          </mc:Fallback>
        </mc:AlternateContent>
      </w:r>
    </w:p>
    <w:p w:rsidR="00337DE9" w:rsidRPr="00E538CC" w:rsidRDefault="00337DE9" w:rsidP="00337DE9">
      <w:pPr>
        <w:spacing w:line="200" w:lineRule="atLeast"/>
        <w:rPr>
          <w:rFonts w:ascii="Times New Roman" w:hAnsi="Times New Roman"/>
          <w:sz w:val="28"/>
          <w:szCs w:val="28"/>
        </w:rPr>
      </w:pPr>
    </w:p>
    <w:p w:rsidR="00337DE9" w:rsidRPr="00E538CC" w:rsidRDefault="00337DE9" w:rsidP="00337DE9">
      <w:pPr>
        <w:spacing w:line="200" w:lineRule="atLeast"/>
        <w:rPr>
          <w:rFonts w:ascii="Times New Roman" w:hAnsi="Times New Roman"/>
          <w:sz w:val="28"/>
          <w:szCs w:val="28"/>
        </w:rPr>
      </w:pPr>
    </w:p>
    <w:p w:rsidR="00337DE9" w:rsidRPr="00E538CC" w:rsidRDefault="00337DE9" w:rsidP="00337DE9">
      <w:pPr>
        <w:spacing w:line="200" w:lineRule="atLeast"/>
        <w:rPr>
          <w:rFonts w:ascii="Times New Roman" w:hAnsi="Times New Roman"/>
          <w:sz w:val="28"/>
          <w:szCs w:val="28"/>
        </w:rPr>
      </w:pPr>
    </w:p>
    <w:p w:rsidR="00337DE9" w:rsidRPr="00E538CC" w:rsidRDefault="00337DE9" w:rsidP="00337DE9">
      <w:pPr>
        <w:spacing w:line="200" w:lineRule="atLeast"/>
        <w:rPr>
          <w:rFonts w:ascii="Times New Roman" w:hAnsi="Times New Roman"/>
          <w:sz w:val="28"/>
          <w:szCs w:val="28"/>
        </w:rPr>
      </w:pPr>
    </w:p>
    <w:p w:rsidR="00337DE9" w:rsidRPr="00E538CC" w:rsidRDefault="00337DE9" w:rsidP="00337DE9">
      <w:pPr>
        <w:spacing w:line="200" w:lineRule="atLeast"/>
        <w:rPr>
          <w:rFonts w:ascii="Times New Roman" w:hAnsi="Times New Roman"/>
          <w:sz w:val="28"/>
          <w:szCs w:val="28"/>
        </w:rPr>
      </w:pPr>
    </w:p>
    <w:p w:rsidR="00337DE9" w:rsidRPr="00E538CC" w:rsidRDefault="00337DE9" w:rsidP="00337DE9">
      <w:pPr>
        <w:spacing w:line="200" w:lineRule="atLeast"/>
        <w:rPr>
          <w:rFonts w:ascii="Times New Roman" w:hAnsi="Times New Roman"/>
          <w:sz w:val="28"/>
          <w:szCs w:val="28"/>
        </w:rPr>
      </w:pPr>
    </w:p>
    <w:p w:rsidR="00337DE9" w:rsidRPr="00E538CC" w:rsidRDefault="00616E9D" w:rsidP="00337DE9">
      <w:pPr>
        <w:spacing w:line="200" w:lineRule="atLeas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1608455</wp:posOffset>
                </wp:positionH>
                <wp:positionV relativeFrom="paragraph">
                  <wp:posOffset>43815</wp:posOffset>
                </wp:positionV>
                <wp:extent cx="0" cy="138430"/>
                <wp:effectExtent l="59690" t="11430" r="54610" b="215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87BB" id="AutoShape 12" o:spid="_x0000_s1026" type="#_x0000_t32" style="position:absolute;margin-left:126.65pt;margin-top:3.45pt;width:0;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qU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ZJPDTG1eAW6V2NnRIz+rZPGn6zSGlq5aoA4/eLxcDwVmISN6EhI0zUGXff9IMfAgU&#10;iGSdG9uFlEADOseZXO4z4WeP6HBI4TSbLvJ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">
                <v:stroke endarrow="block"/>
              </v:shape>
            </w:pict>
          </mc:Fallback>
        </mc:AlternateContent>
      </w:r>
    </w:p>
    <w:p w:rsidR="00337DE9" w:rsidRPr="00E538CC" w:rsidRDefault="00616E9D" w:rsidP="00337DE9">
      <w:pPr>
        <w:spacing w:line="200" w:lineRule="atLeas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4581525</wp:posOffset>
                </wp:positionH>
                <wp:positionV relativeFrom="paragraph">
                  <wp:posOffset>152400</wp:posOffset>
                </wp:positionV>
                <wp:extent cx="635" cy="540385"/>
                <wp:effectExtent l="60960" t="10160" r="52705" b="209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ECF41" id="AutoShape 9" o:spid="_x0000_s1026" type="#_x0000_t32" style="position:absolute;margin-left:360.75pt;margin-top:12pt;width:.05pt;height:4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CWNQ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340360</wp:posOffset>
                </wp:positionH>
                <wp:positionV relativeFrom="paragraph">
                  <wp:posOffset>62865</wp:posOffset>
                </wp:positionV>
                <wp:extent cx="2708275" cy="468630"/>
                <wp:effectExtent l="10795" t="6350" r="5080"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68630"/>
                        </a:xfrm>
                        <a:prstGeom prst="rect">
                          <a:avLst/>
                        </a:prstGeom>
                        <a:solidFill>
                          <a:srgbClr val="FFFFFF"/>
                        </a:solidFill>
                        <a:ln w="9525">
                          <a:solidFill>
                            <a:srgbClr val="000000"/>
                          </a:solidFill>
                          <a:miter lim="800000"/>
                          <a:headEnd/>
                          <a:tailEnd/>
                        </a:ln>
                      </wps:spPr>
                      <wps:txbx>
                        <w:txbxContent>
                          <w:p w:rsidR="000B7479" w:rsidRPr="00D11046" w:rsidRDefault="000B7479" w:rsidP="00337DE9">
                            <w:pPr>
                              <w:jc w:val="center"/>
                              <w:rPr>
                                <w:rFonts w:ascii="Times New Roman" w:hAnsi="Times New Roman"/>
                                <w:sz w:val="28"/>
                                <w:szCs w:val="28"/>
                              </w:rPr>
                            </w:pPr>
                            <w:r w:rsidRPr="00D11046">
                              <w:rPr>
                                <w:rFonts w:ascii="Times New Roman" w:hAnsi="Times New Roman"/>
                                <w:sz w:val="28"/>
                                <w:szCs w:val="28"/>
                              </w:rPr>
                              <w:t>Подписание порубочного билета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6.8pt;margin-top:4.95pt;width:213.25pt;height:3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">
                <v:textbox>
                  <w:txbxContent>
                    <w:p w:rsidR="000B7479" w:rsidRPr="00D11046" w:rsidRDefault="000B7479" w:rsidP="00337DE9">
                      <w:pPr>
                        <w:jc w:val="center"/>
                        <w:rPr>
                          <w:rFonts w:ascii="Times New Roman" w:hAnsi="Times New Roman"/>
                          <w:sz w:val="28"/>
                          <w:szCs w:val="28"/>
                        </w:rPr>
                      </w:pPr>
                      <w:r w:rsidRPr="00D11046">
                        <w:rPr>
                          <w:rFonts w:ascii="Times New Roman" w:hAnsi="Times New Roman"/>
                          <w:sz w:val="28"/>
                          <w:szCs w:val="28"/>
                        </w:rPr>
                        <w:t>Подписание порубочного билета заявителем</w:t>
                      </w:r>
                    </w:p>
                  </w:txbxContent>
                </v:textbox>
              </v:rect>
            </w:pict>
          </mc:Fallback>
        </mc:AlternateContent>
      </w:r>
    </w:p>
    <w:p w:rsidR="00337DE9" w:rsidRPr="00E538CC" w:rsidRDefault="00337DE9" w:rsidP="00337DE9">
      <w:pPr>
        <w:rPr>
          <w:rFonts w:ascii="Times New Roman" w:hAnsi="Times New Roman"/>
          <w:sz w:val="28"/>
          <w:szCs w:val="28"/>
        </w:rPr>
      </w:pPr>
    </w:p>
    <w:p w:rsidR="00337DE9" w:rsidRPr="00E538CC" w:rsidRDefault="00337DE9" w:rsidP="00337DE9">
      <w:pPr>
        <w:rPr>
          <w:rFonts w:ascii="Times New Roman" w:hAnsi="Times New Roman"/>
          <w:sz w:val="28"/>
          <w:szCs w:val="28"/>
        </w:rPr>
      </w:pPr>
    </w:p>
    <w:p w:rsidR="00337DE9" w:rsidRPr="00E538CC" w:rsidRDefault="00616E9D" w:rsidP="00337DE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1608455</wp:posOffset>
                </wp:positionH>
                <wp:positionV relativeFrom="paragraph">
                  <wp:posOffset>1905</wp:posOffset>
                </wp:positionV>
                <wp:extent cx="635" cy="129540"/>
                <wp:effectExtent l="59690" t="6350" r="53975" b="1651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0CDBB" id="AutoShape 10" o:spid="_x0000_s1026" type="#_x0000_t32" style="position:absolute;margin-left:126.65pt;margin-top:.15pt;width:.0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9INw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">
                <v:stroke endarrow="block"/>
              </v:shape>
            </w:pict>
          </mc:Fallback>
        </mc:AlternateContent>
      </w:r>
    </w:p>
    <w:p w:rsidR="00337DE9" w:rsidRPr="00E538CC" w:rsidRDefault="00616E9D" w:rsidP="00337DE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438150</wp:posOffset>
                </wp:positionH>
                <wp:positionV relativeFrom="paragraph">
                  <wp:posOffset>-2540</wp:posOffset>
                </wp:positionV>
                <wp:extent cx="5344160" cy="809625"/>
                <wp:effectExtent l="13335" t="6350" r="5080"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809625"/>
                        </a:xfrm>
                        <a:prstGeom prst="rect">
                          <a:avLst/>
                        </a:prstGeom>
                        <a:solidFill>
                          <a:srgbClr val="FFFFFF"/>
                        </a:solidFill>
                        <a:ln w="9525">
                          <a:solidFill>
                            <a:srgbClr val="000000"/>
                          </a:solidFill>
                          <a:miter lim="800000"/>
                          <a:headEnd/>
                          <a:tailEnd/>
                        </a:ln>
                      </wps:spPr>
                      <wps:txbx>
                        <w:txbxContent>
                          <w:p w:rsidR="000B7479" w:rsidRDefault="000B7479" w:rsidP="00337DE9">
                            <w:pPr>
                              <w:jc w:val="center"/>
                              <w:rPr>
                                <w:rFonts w:ascii="Times New Roman" w:eastAsia="Calibri" w:hAnsi="Times New Roman"/>
                                <w:sz w:val="28"/>
                                <w:szCs w:val="28"/>
                                <w:lang w:eastAsia="en-US"/>
                              </w:rPr>
                            </w:pPr>
                            <w:r w:rsidRPr="007A1BFD">
                              <w:rPr>
                                <w:rFonts w:ascii="Times New Roman" w:eastAsia="Calibri" w:hAnsi="Times New Roman"/>
                                <w:sz w:val="28"/>
                                <w:szCs w:val="28"/>
                                <w:lang w:eastAsia="en-US"/>
                              </w:rPr>
                              <w:t>Выдача заявителю порубочного билета</w:t>
                            </w:r>
                          </w:p>
                          <w:p w:rsidR="000B7479" w:rsidRPr="007A1BFD" w:rsidRDefault="000B7479" w:rsidP="00337DE9">
                            <w:pPr>
                              <w:jc w:val="center"/>
                              <w:rPr>
                                <w:rFonts w:ascii="Times New Roman" w:hAnsi="Times New Roman"/>
                                <w:sz w:val="28"/>
                                <w:szCs w:val="28"/>
                              </w:rPr>
                            </w:pPr>
                            <w:r w:rsidRPr="007A1BFD">
                              <w:rPr>
                                <w:rFonts w:ascii="Times New Roman" w:eastAsia="Calibri" w:hAnsi="Times New Roman"/>
                                <w:sz w:val="28"/>
                                <w:szCs w:val="28"/>
                                <w:lang w:eastAsia="en-US"/>
                              </w:rPr>
                              <w:t xml:space="preserve"> (отказа в предоставлении муниципальной услуги)</w:t>
                            </w:r>
                          </w:p>
                          <w:p w:rsidR="000B7479" w:rsidRDefault="000B7479" w:rsidP="00337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34.5pt;margin-top:-.2pt;width:420.8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">
                <v:textbox>
                  <w:txbxContent>
                    <w:p w:rsidR="000B7479" w:rsidRDefault="000B7479" w:rsidP="00337DE9">
                      <w:pPr>
                        <w:jc w:val="center"/>
                        <w:rPr>
                          <w:rFonts w:ascii="Times New Roman" w:eastAsia="Calibri" w:hAnsi="Times New Roman"/>
                          <w:sz w:val="28"/>
                          <w:szCs w:val="28"/>
                          <w:lang w:eastAsia="en-US"/>
                        </w:rPr>
                      </w:pPr>
                      <w:r w:rsidRPr="007A1BFD">
                        <w:rPr>
                          <w:rFonts w:ascii="Times New Roman" w:eastAsia="Calibri" w:hAnsi="Times New Roman"/>
                          <w:sz w:val="28"/>
                          <w:szCs w:val="28"/>
                          <w:lang w:eastAsia="en-US"/>
                        </w:rPr>
                        <w:t>Выдача заявителю порубочного билета</w:t>
                      </w:r>
                    </w:p>
                    <w:p w:rsidR="000B7479" w:rsidRPr="007A1BFD" w:rsidRDefault="000B7479" w:rsidP="00337DE9">
                      <w:pPr>
                        <w:jc w:val="center"/>
                        <w:rPr>
                          <w:rFonts w:ascii="Times New Roman" w:hAnsi="Times New Roman"/>
                          <w:sz w:val="28"/>
                          <w:szCs w:val="28"/>
                        </w:rPr>
                      </w:pPr>
                      <w:r w:rsidRPr="007A1BFD">
                        <w:rPr>
                          <w:rFonts w:ascii="Times New Roman" w:eastAsia="Calibri" w:hAnsi="Times New Roman"/>
                          <w:sz w:val="28"/>
                          <w:szCs w:val="28"/>
                          <w:lang w:eastAsia="en-US"/>
                        </w:rPr>
                        <w:t xml:space="preserve"> (отказа в предоставлении муниципальной услуги)</w:t>
                      </w:r>
                    </w:p>
                    <w:p w:rsidR="000B7479" w:rsidRDefault="000B7479" w:rsidP="00337DE9"/>
                  </w:txbxContent>
                </v:textbox>
              </v:rect>
            </w:pict>
          </mc:Fallback>
        </mc:AlternateContent>
      </w:r>
    </w:p>
    <w:p w:rsidR="00337DE9" w:rsidRPr="00E538CC" w:rsidRDefault="00337DE9" w:rsidP="00337DE9">
      <w:pPr>
        <w:rPr>
          <w:rFonts w:ascii="Times New Roman" w:hAnsi="Times New Roman"/>
          <w:sz w:val="28"/>
          <w:szCs w:val="28"/>
        </w:rPr>
      </w:pPr>
    </w:p>
    <w:p w:rsidR="00337DE9" w:rsidRPr="00E538CC" w:rsidRDefault="00337DE9" w:rsidP="00337DE9">
      <w:pPr>
        <w:rPr>
          <w:rFonts w:ascii="Times New Roman" w:hAnsi="Times New Roman"/>
          <w:sz w:val="28"/>
          <w:szCs w:val="28"/>
        </w:rPr>
      </w:pPr>
    </w:p>
    <w:p w:rsidR="00337DE9" w:rsidRPr="00E538CC" w:rsidRDefault="00337DE9" w:rsidP="00337DE9">
      <w:pPr>
        <w:rPr>
          <w:rFonts w:ascii="Times New Roman" w:hAnsi="Times New Roman"/>
          <w:sz w:val="28"/>
          <w:szCs w:val="28"/>
        </w:rPr>
      </w:pPr>
    </w:p>
    <w:p w:rsidR="00337DE9" w:rsidRPr="00E538CC" w:rsidRDefault="00337DE9" w:rsidP="00337DE9">
      <w:pPr>
        <w:rPr>
          <w:rFonts w:ascii="Times New Roman" w:hAnsi="Times New Roman"/>
          <w:sz w:val="28"/>
          <w:szCs w:val="28"/>
        </w:rPr>
      </w:pPr>
    </w:p>
    <w:p w:rsidR="00CA5A14" w:rsidRPr="00E538CC" w:rsidRDefault="00CA5A14" w:rsidP="00CA5A14">
      <w:pPr>
        <w:tabs>
          <w:tab w:val="left" w:pos="8310"/>
        </w:tabs>
        <w:jc w:val="both"/>
        <w:rPr>
          <w:rFonts w:ascii="Times New Roman" w:hAnsi="Times New Roman"/>
          <w:sz w:val="28"/>
          <w:szCs w:val="28"/>
        </w:rPr>
      </w:pPr>
    </w:p>
    <w:p w:rsidR="00CA5A14" w:rsidRPr="00E538CC" w:rsidRDefault="00CA5A14" w:rsidP="00CA5A14">
      <w:pPr>
        <w:tabs>
          <w:tab w:val="left" w:pos="8310"/>
        </w:tabs>
        <w:jc w:val="both"/>
        <w:rPr>
          <w:rFonts w:ascii="Times New Roman" w:hAnsi="Times New Roman"/>
          <w:sz w:val="28"/>
          <w:szCs w:val="28"/>
        </w:rPr>
      </w:pPr>
    </w:p>
    <w:p w:rsidR="00CA5A14" w:rsidRPr="00E538CC" w:rsidRDefault="00CA5A14" w:rsidP="00CA5A14">
      <w:pPr>
        <w:tabs>
          <w:tab w:val="left" w:pos="8310"/>
        </w:tabs>
        <w:jc w:val="both"/>
        <w:rPr>
          <w:rFonts w:ascii="Times New Roman" w:hAnsi="Times New Roman"/>
          <w:sz w:val="28"/>
          <w:szCs w:val="28"/>
        </w:rPr>
      </w:pPr>
    </w:p>
    <w:p w:rsidR="00746AA6" w:rsidRDefault="00B52913" w:rsidP="00B52913">
      <w:pPr>
        <w:jc w:val="both"/>
        <w:rPr>
          <w:rFonts w:ascii="Times New Roman" w:hAnsi="Times New Roman"/>
          <w:sz w:val="28"/>
          <w:szCs w:val="28"/>
        </w:rPr>
      </w:pPr>
      <w:r w:rsidRPr="00B52913">
        <w:rPr>
          <w:rFonts w:ascii="Times New Roman" w:hAnsi="Times New Roman"/>
          <w:sz w:val="28"/>
          <w:szCs w:val="28"/>
        </w:rPr>
        <w:t xml:space="preserve">И.О. главы </w:t>
      </w:r>
    </w:p>
    <w:p w:rsidR="00B52913" w:rsidRPr="00B52913" w:rsidRDefault="00B52913" w:rsidP="00B52913">
      <w:pPr>
        <w:jc w:val="both"/>
        <w:rPr>
          <w:rFonts w:ascii="Times New Roman" w:hAnsi="Times New Roman"/>
          <w:sz w:val="28"/>
          <w:szCs w:val="28"/>
        </w:rPr>
      </w:pPr>
      <w:r w:rsidRPr="00B52913">
        <w:rPr>
          <w:rFonts w:ascii="Times New Roman" w:hAnsi="Times New Roman"/>
          <w:sz w:val="28"/>
          <w:szCs w:val="28"/>
        </w:rPr>
        <w:t xml:space="preserve">Ковалевского сельского поселения </w:t>
      </w:r>
    </w:p>
    <w:p w:rsidR="00746AA6" w:rsidRDefault="00B52913" w:rsidP="00B52913">
      <w:pPr>
        <w:jc w:val="both"/>
        <w:rPr>
          <w:rFonts w:ascii="Times New Roman" w:hAnsi="Times New Roman"/>
          <w:sz w:val="28"/>
          <w:szCs w:val="28"/>
        </w:rPr>
      </w:pPr>
      <w:r w:rsidRPr="00B52913">
        <w:rPr>
          <w:rFonts w:ascii="Times New Roman" w:hAnsi="Times New Roman"/>
          <w:sz w:val="28"/>
          <w:szCs w:val="28"/>
        </w:rPr>
        <w:t xml:space="preserve">Новокубанского района                                                                </w:t>
      </w:r>
    </w:p>
    <w:p w:rsidR="00E538CC" w:rsidRDefault="000B7479" w:rsidP="00B52913">
      <w:pPr>
        <w:jc w:val="both"/>
        <w:rPr>
          <w:rFonts w:ascii="Times New Roman" w:hAnsi="Times New Roman"/>
          <w:sz w:val="28"/>
          <w:szCs w:val="28"/>
        </w:rPr>
      </w:pPr>
      <w:r>
        <w:rPr>
          <w:rFonts w:ascii="Times New Roman" w:hAnsi="Times New Roman"/>
          <w:sz w:val="28"/>
          <w:szCs w:val="28"/>
        </w:rPr>
        <w:t>Д.В. Братков</w:t>
      </w:r>
    </w:p>
    <w:p w:rsidR="00746AA6" w:rsidRDefault="00746AA6" w:rsidP="00E1648D">
      <w:pPr>
        <w:ind w:left="5103"/>
        <w:jc w:val="both"/>
        <w:rPr>
          <w:rFonts w:ascii="Times New Roman" w:hAnsi="Times New Roman"/>
          <w:sz w:val="28"/>
          <w:szCs w:val="28"/>
        </w:rPr>
      </w:pPr>
    </w:p>
    <w:p w:rsidR="00746AA6" w:rsidRDefault="00746AA6" w:rsidP="00E1648D">
      <w:pPr>
        <w:ind w:left="5103"/>
        <w:jc w:val="both"/>
        <w:rPr>
          <w:rFonts w:ascii="Times New Roman" w:hAnsi="Times New Roman"/>
          <w:sz w:val="28"/>
          <w:szCs w:val="28"/>
        </w:rPr>
      </w:pPr>
    </w:p>
    <w:p w:rsidR="007E3E52" w:rsidRPr="00A308BD" w:rsidRDefault="007E3E52" w:rsidP="00746AA6">
      <w:pPr>
        <w:jc w:val="both"/>
        <w:rPr>
          <w:rFonts w:ascii="Times New Roman" w:hAnsi="Times New Roman"/>
          <w:sz w:val="28"/>
          <w:szCs w:val="28"/>
        </w:rPr>
      </w:pPr>
      <w:r w:rsidRPr="00A308BD">
        <w:rPr>
          <w:rFonts w:ascii="Times New Roman" w:hAnsi="Times New Roman"/>
          <w:sz w:val="28"/>
          <w:szCs w:val="28"/>
        </w:rPr>
        <w:t xml:space="preserve">ПРИЛОЖЕНИЕ № </w:t>
      </w:r>
      <w:r>
        <w:rPr>
          <w:rFonts w:ascii="Times New Roman" w:hAnsi="Times New Roman"/>
          <w:sz w:val="28"/>
          <w:szCs w:val="28"/>
        </w:rPr>
        <w:t>3</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к административному</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регламенту по предоставлению</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муниципальной услуги</w:t>
      </w:r>
    </w:p>
    <w:p w:rsidR="007E3E52" w:rsidRDefault="007E3E52" w:rsidP="00746AA6">
      <w:pPr>
        <w:rPr>
          <w:rFonts w:ascii="Times New Roman" w:hAnsi="Times New Roman"/>
          <w:spacing w:val="-1"/>
          <w:sz w:val="28"/>
          <w:szCs w:val="28"/>
        </w:rPr>
      </w:pPr>
      <w:r w:rsidRPr="00A308BD">
        <w:rPr>
          <w:rFonts w:ascii="Times New Roman" w:hAnsi="Times New Roman"/>
          <w:sz w:val="28"/>
          <w:szCs w:val="28"/>
        </w:rPr>
        <w:t>«</w:t>
      </w:r>
      <w:r w:rsidRPr="00A308BD">
        <w:rPr>
          <w:rFonts w:ascii="Times New Roman" w:hAnsi="Times New Roman"/>
          <w:spacing w:val="-1"/>
          <w:sz w:val="28"/>
          <w:szCs w:val="28"/>
        </w:rPr>
        <w:t xml:space="preserve">Выдача порубочного билета на </w:t>
      </w:r>
    </w:p>
    <w:p w:rsidR="007E3E52" w:rsidRPr="00A308BD" w:rsidRDefault="007E3E52" w:rsidP="00746AA6">
      <w:pPr>
        <w:rPr>
          <w:rFonts w:ascii="Times New Roman" w:hAnsi="Times New Roman"/>
          <w:bCs/>
          <w:sz w:val="28"/>
          <w:szCs w:val="28"/>
        </w:rPr>
      </w:pPr>
      <w:r w:rsidRPr="00A308BD">
        <w:rPr>
          <w:rFonts w:ascii="Times New Roman" w:hAnsi="Times New Roman"/>
          <w:spacing w:val="-1"/>
          <w:sz w:val="28"/>
          <w:szCs w:val="28"/>
        </w:rPr>
        <w:t xml:space="preserve">территории </w:t>
      </w:r>
      <w:r>
        <w:rPr>
          <w:rFonts w:ascii="Times New Roman" w:hAnsi="Times New Roman"/>
          <w:spacing w:val="-1"/>
          <w:sz w:val="28"/>
          <w:szCs w:val="28"/>
        </w:rPr>
        <w:t>муниципального образования</w:t>
      </w:r>
      <w:r w:rsidRPr="00A308BD">
        <w:rPr>
          <w:rFonts w:ascii="Times New Roman" w:hAnsi="Times New Roman"/>
          <w:sz w:val="28"/>
          <w:szCs w:val="28"/>
        </w:rPr>
        <w:t>»</w:t>
      </w:r>
    </w:p>
    <w:p w:rsidR="00746AA6" w:rsidRDefault="00746AA6" w:rsidP="00E538CC">
      <w:pPr>
        <w:ind w:left="5400"/>
        <w:rPr>
          <w:rFonts w:ascii="Times New Roman" w:hAnsi="Times New Roman"/>
          <w:bCs/>
          <w:sz w:val="28"/>
          <w:szCs w:val="28"/>
        </w:rPr>
      </w:pPr>
    </w:p>
    <w:p w:rsidR="00E538CC" w:rsidRPr="00E538CC" w:rsidRDefault="00E538CC" w:rsidP="00E538CC">
      <w:pPr>
        <w:ind w:left="5400"/>
        <w:rPr>
          <w:rFonts w:ascii="Times New Roman" w:hAnsi="Times New Roman"/>
          <w:bCs/>
          <w:sz w:val="28"/>
          <w:szCs w:val="28"/>
        </w:rPr>
      </w:pPr>
      <w:r w:rsidRPr="00E538CC">
        <w:rPr>
          <w:rFonts w:ascii="Times New Roman" w:hAnsi="Times New Roman"/>
          <w:bCs/>
          <w:sz w:val="28"/>
          <w:szCs w:val="28"/>
        </w:rPr>
        <w:t xml:space="preserve"> </w:t>
      </w:r>
    </w:p>
    <w:p w:rsidR="00E538CC" w:rsidRPr="00E538CC" w:rsidRDefault="00E538CC" w:rsidP="005A299B">
      <w:pPr>
        <w:pStyle w:val="af8"/>
        <w:spacing w:after="0" w:line="240" w:lineRule="auto"/>
        <w:rPr>
          <w:rFonts w:ascii="Times New Roman" w:hAnsi="Times New Roman"/>
          <w:sz w:val="28"/>
          <w:szCs w:val="28"/>
        </w:rPr>
      </w:pPr>
      <w:r w:rsidRPr="00E538CC">
        <w:rPr>
          <w:rFonts w:ascii="Times New Roman" w:hAnsi="Times New Roman"/>
          <w:sz w:val="28"/>
          <w:szCs w:val="28"/>
        </w:rPr>
        <w:t xml:space="preserve">                                                        </w:t>
      </w:r>
      <w:r w:rsidR="005A299B">
        <w:rPr>
          <w:rFonts w:ascii="Times New Roman" w:hAnsi="Times New Roman"/>
          <w:sz w:val="28"/>
          <w:szCs w:val="28"/>
        </w:rPr>
        <w:t xml:space="preserve">     </w:t>
      </w:r>
      <w:r w:rsidRPr="00E538CC">
        <w:rPr>
          <w:rFonts w:ascii="Times New Roman" w:hAnsi="Times New Roman"/>
          <w:sz w:val="28"/>
          <w:szCs w:val="28"/>
        </w:rPr>
        <w:t xml:space="preserve"> УТВЕРЖДАЮ</w:t>
      </w:r>
    </w:p>
    <w:p w:rsidR="00E538CC" w:rsidRPr="00E538CC" w:rsidRDefault="00E538CC" w:rsidP="005A299B">
      <w:pPr>
        <w:pStyle w:val="af8"/>
        <w:spacing w:after="0" w:line="240" w:lineRule="auto"/>
        <w:rPr>
          <w:rFonts w:ascii="Times New Roman" w:hAnsi="Times New Roman"/>
          <w:sz w:val="28"/>
          <w:szCs w:val="28"/>
        </w:rPr>
      </w:pPr>
      <w:r w:rsidRPr="00E538CC">
        <w:rPr>
          <w:rFonts w:ascii="Times New Roman" w:hAnsi="Times New Roman"/>
          <w:sz w:val="28"/>
          <w:szCs w:val="28"/>
        </w:rPr>
        <w:t xml:space="preserve">                                                              глава </w:t>
      </w:r>
      <w:r>
        <w:rPr>
          <w:rFonts w:ascii="Times New Roman" w:hAnsi="Times New Roman"/>
          <w:sz w:val="28"/>
          <w:szCs w:val="28"/>
        </w:rPr>
        <w:t>Ковалевского</w:t>
      </w:r>
      <w:r w:rsidRPr="00E538CC">
        <w:rPr>
          <w:rFonts w:ascii="Times New Roman" w:hAnsi="Times New Roman"/>
          <w:sz w:val="28"/>
          <w:szCs w:val="28"/>
        </w:rPr>
        <w:t xml:space="preserve"> сельского поселения</w:t>
      </w:r>
    </w:p>
    <w:p w:rsidR="00E538CC" w:rsidRPr="00E538CC" w:rsidRDefault="00E538CC" w:rsidP="005A299B">
      <w:pPr>
        <w:pStyle w:val="af8"/>
        <w:spacing w:after="0" w:line="240" w:lineRule="auto"/>
        <w:rPr>
          <w:rFonts w:ascii="Times New Roman" w:hAnsi="Times New Roman"/>
          <w:sz w:val="28"/>
          <w:szCs w:val="28"/>
        </w:rPr>
      </w:pPr>
      <w:r w:rsidRPr="00E538CC">
        <w:rPr>
          <w:rFonts w:ascii="Times New Roman" w:hAnsi="Times New Roman"/>
          <w:sz w:val="28"/>
          <w:szCs w:val="28"/>
        </w:rPr>
        <w:t xml:space="preserve">                                                </w:t>
      </w:r>
      <w:r>
        <w:rPr>
          <w:rFonts w:ascii="Times New Roman" w:hAnsi="Times New Roman"/>
          <w:sz w:val="28"/>
          <w:szCs w:val="28"/>
        </w:rPr>
        <w:t xml:space="preserve">          </w:t>
      </w:r>
      <w:r w:rsidRPr="00E538CC">
        <w:rPr>
          <w:rFonts w:ascii="Times New Roman" w:hAnsi="Times New Roman"/>
          <w:sz w:val="28"/>
          <w:szCs w:val="28"/>
        </w:rPr>
        <w:t xml:space="preserve">   </w:t>
      </w:r>
      <w:r>
        <w:rPr>
          <w:rFonts w:ascii="Times New Roman" w:hAnsi="Times New Roman"/>
          <w:sz w:val="28"/>
          <w:szCs w:val="28"/>
        </w:rPr>
        <w:t>Новокубанского</w:t>
      </w:r>
      <w:r w:rsidRPr="00E538CC">
        <w:rPr>
          <w:rFonts w:ascii="Times New Roman" w:hAnsi="Times New Roman"/>
          <w:sz w:val="28"/>
          <w:szCs w:val="28"/>
        </w:rPr>
        <w:t xml:space="preserve"> района     </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 xml:space="preserve">                                                             ___________________ (_______________)</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 xml:space="preserve">                                                             «_____» _________________ 20______     </w:t>
      </w:r>
    </w:p>
    <w:p w:rsidR="00E538CC" w:rsidRPr="00E538CC" w:rsidRDefault="00E538CC" w:rsidP="00E538CC">
      <w:pPr>
        <w:pStyle w:val="af8"/>
        <w:jc w:val="center"/>
        <w:rPr>
          <w:rFonts w:ascii="Times New Roman" w:hAnsi="Times New Roman"/>
          <w:sz w:val="28"/>
          <w:szCs w:val="28"/>
        </w:rPr>
      </w:pPr>
      <w:r w:rsidRPr="00E538CC">
        <w:rPr>
          <w:rFonts w:ascii="Times New Roman" w:hAnsi="Times New Roman"/>
          <w:sz w:val="28"/>
          <w:szCs w:val="28"/>
        </w:rPr>
        <w:t>АКТ</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 xml:space="preserve">                    обследования зеленых насаждений</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 xml:space="preserve">           № __________ от "____" ___________ 20___ года</w:t>
      </w:r>
    </w:p>
    <w:p w:rsidR="00E538CC" w:rsidRPr="00E538CC" w:rsidRDefault="00E538CC" w:rsidP="00E538CC">
      <w:pPr>
        <w:pStyle w:val="af8"/>
        <w:spacing w:after="0" w:line="240" w:lineRule="auto"/>
        <w:rPr>
          <w:rFonts w:ascii="Times New Roman" w:hAnsi="Times New Roman"/>
          <w:sz w:val="28"/>
          <w:szCs w:val="28"/>
        </w:rPr>
      </w:pPr>
      <w:r w:rsidRPr="00E538CC">
        <w:rPr>
          <w:rFonts w:ascii="Times New Roman" w:hAnsi="Times New Roman"/>
          <w:sz w:val="28"/>
          <w:szCs w:val="28"/>
        </w:rPr>
        <w:t>По заявлению № ____ от «___» _______________ 20__ года</w:t>
      </w:r>
    </w:p>
    <w:p w:rsidR="00E538CC" w:rsidRDefault="00E538CC" w:rsidP="00E538CC">
      <w:pPr>
        <w:pStyle w:val="af8"/>
        <w:spacing w:after="0" w:line="240" w:lineRule="auto"/>
        <w:rPr>
          <w:rFonts w:ascii="Times New Roman" w:hAnsi="Times New Roman"/>
          <w:sz w:val="28"/>
          <w:szCs w:val="28"/>
        </w:rPr>
      </w:pPr>
      <w:r w:rsidRPr="00E538CC">
        <w:rPr>
          <w:rFonts w:ascii="Times New Roman" w:hAnsi="Times New Roman"/>
          <w:sz w:val="28"/>
          <w:szCs w:val="28"/>
        </w:rPr>
        <w:t>_________________________________________________________________</w:t>
      </w:r>
    </w:p>
    <w:p w:rsidR="00E538CC" w:rsidRPr="00E538CC" w:rsidRDefault="00E538CC" w:rsidP="00E538CC">
      <w:pPr>
        <w:pStyle w:val="af8"/>
        <w:spacing w:after="0" w:line="240" w:lineRule="auto"/>
        <w:rPr>
          <w:rFonts w:ascii="Times New Roman" w:hAnsi="Times New Roman"/>
          <w:sz w:val="28"/>
          <w:szCs w:val="28"/>
        </w:rPr>
      </w:pPr>
      <w:r w:rsidRPr="00E538CC">
        <w:rPr>
          <w:rFonts w:ascii="Times New Roman" w:hAnsi="Times New Roman"/>
          <w:sz w:val="28"/>
          <w:szCs w:val="28"/>
          <w:vertAlign w:val="subscript"/>
        </w:rPr>
        <w:t>(наименование заявителя, почтовый адрес)</w:t>
      </w:r>
    </w:p>
    <w:p w:rsidR="00E538CC" w:rsidRPr="00E538CC" w:rsidRDefault="00E538CC" w:rsidP="00E538CC">
      <w:pPr>
        <w:pStyle w:val="af8"/>
        <w:spacing w:after="0" w:line="240" w:lineRule="auto"/>
        <w:rPr>
          <w:rFonts w:ascii="Times New Roman" w:hAnsi="Times New Roman"/>
          <w:sz w:val="28"/>
          <w:szCs w:val="28"/>
        </w:rPr>
      </w:pPr>
      <w:r w:rsidRPr="00E538CC">
        <w:rPr>
          <w:rFonts w:ascii="Times New Roman" w:hAnsi="Times New Roman"/>
          <w:sz w:val="28"/>
          <w:szCs w:val="28"/>
        </w:rPr>
        <w:t>_________________________________________________________________</w:t>
      </w:r>
    </w:p>
    <w:p w:rsidR="00E538CC" w:rsidRPr="00E538CC" w:rsidRDefault="00E538CC" w:rsidP="00E538CC">
      <w:pPr>
        <w:pStyle w:val="af8"/>
        <w:spacing w:after="0" w:line="240" w:lineRule="auto"/>
        <w:rPr>
          <w:rFonts w:ascii="Times New Roman" w:hAnsi="Times New Roman"/>
          <w:sz w:val="28"/>
          <w:szCs w:val="28"/>
          <w:vertAlign w:val="subscript"/>
        </w:rPr>
      </w:pPr>
      <w:r w:rsidRPr="00E538CC">
        <w:rPr>
          <w:rFonts w:ascii="Times New Roman" w:hAnsi="Times New Roman"/>
          <w:sz w:val="28"/>
          <w:szCs w:val="28"/>
          <w:vertAlign w:val="subscript"/>
        </w:rPr>
        <w:t>проведено обследование земельного участка, расположенного</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_________________________________________________________________</w:t>
      </w:r>
    </w:p>
    <w:p w:rsidR="00E538CC" w:rsidRPr="00E538CC" w:rsidRDefault="00E538CC" w:rsidP="00E538CC">
      <w:pPr>
        <w:pStyle w:val="af8"/>
        <w:rPr>
          <w:rFonts w:ascii="Times New Roman" w:hAnsi="Times New Roman"/>
        </w:rPr>
      </w:pPr>
      <w:r w:rsidRPr="00E538CC">
        <w:rPr>
          <w:rFonts w:ascii="Times New Roman" w:hAnsi="Times New Roman"/>
        </w:rPr>
        <w:t>(адрес, месторасположение)</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000" w:firstRow="0" w:lastRow="0" w:firstColumn="0" w:lastColumn="0" w:noHBand="0" w:noVBand="0"/>
      </w:tblPr>
      <w:tblGrid>
        <w:gridCol w:w="738"/>
        <w:gridCol w:w="992"/>
        <w:gridCol w:w="1276"/>
        <w:gridCol w:w="1134"/>
        <w:gridCol w:w="1559"/>
        <w:gridCol w:w="851"/>
        <w:gridCol w:w="1275"/>
        <w:gridCol w:w="1418"/>
        <w:gridCol w:w="822"/>
      </w:tblGrid>
      <w:tr w:rsidR="00E538CC" w:rsidRPr="00E538CC" w:rsidTr="002C569D">
        <w:trPr>
          <w:cantSplit/>
          <w:trHeight w:val="1166"/>
        </w:trPr>
        <w:tc>
          <w:tcPr>
            <w:tcW w:w="738"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w:t>
            </w:r>
            <w:r w:rsidRPr="00A73CCF">
              <w:rPr>
                <w:rFonts w:ascii="Times New Roman" w:hAnsi="Times New Roman"/>
              </w:rPr>
              <w:br/>
              <w:t>п/п</w:t>
            </w:r>
          </w:p>
        </w:tc>
        <w:tc>
          <w:tcPr>
            <w:tcW w:w="992"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Номер</w:t>
            </w:r>
            <w:r w:rsidRPr="00A73CCF">
              <w:rPr>
                <w:rFonts w:ascii="Times New Roman" w:hAnsi="Times New Roman"/>
              </w:rPr>
              <w:br/>
              <w:t xml:space="preserve">на  </w:t>
            </w:r>
            <w:r w:rsidRPr="00A73CCF">
              <w:rPr>
                <w:rFonts w:ascii="Times New Roman" w:hAnsi="Times New Roman"/>
              </w:rPr>
              <w:br/>
              <w:t>поде-</w:t>
            </w:r>
            <w:r w:rsidRPr="00A73CCF">
              <w:rPr>
                <w:rFonts w:ascii="Times New Roman" w:hAnsi="Times New Roman"/>
              </w:rPr>
              <w:br/>
              <w:t>ревной</w:t>
            </w:r>
            <w:r w:rsidRPr="00A73CCF">
              <w:rPr>
                <w:rFonts w:ascii="Times New Roman" w:hAnsi="Times New Roman"/>
              </w:rPr>
              <w:br/>
              <w:t>съемке</w:t>
            </w:r>
          </w:p>
        </w:tc>
        <w:tc>
          <w:tcPr>
            <w:tcW w:w="1276"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Порода,</w:t>
            </w:r>
            <w:r w:rsidRPr="00A73CCF">
              <w:rPr>
                <w:rFonts w:ascii="Times New Roman" w:hAnsi="Times New Roman"/>
              </w:rPr>
              <w:br/>
              <w:t xml:space="preserve">вид  </w:t>
            </w:r>
            <w:r w:rsidRPr="00A73CCF">
              <w:rPr>
                <w:rFonts w:ascii="Times New Roman" w:hAnsi="Times New Roman"/>
              </w:rPr>
              <w:br/>
              <w:t>зеленых</w:t>
            </w:r>
            <w:r w:rsidRPr="00A73CCF">
              <w:rPr>
                <w:rFonts w:ascii="Times New Roman" w:hAnsi="Times New Roman"/>
              </w:rPr>
              <w:br/>
              <w:t>насаж-</w:t>
            </w:r>
            <w:r w:rsidRPr="00A73CCF">
              <w:rPr>
                <w:rFonts w:ascii="Times New Roman" w:hAnsi="Times New Roman"/>
              </w:rPr>
              <w:br/>
              <w:t xml:space="preserve">дений </w:t>
            </w:r>
          </w:p>
        </w:tc>
        <w:tc>
          <w:tcPr>
            <w:tcW w:w="1134"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Диаметр</w:t>
            </w:r>
            <w:r w:rsidRPr="00A73CCF">
              <w:rPr>
                <w:rFonts w:ascii="Times New Roman" w:hAnsi="Times New Roman"/>
              </w:rPr>
              <w:br/>
              <w:t xml:space="preserve">ствола </w:t>
            </w:r>
            <w:r w:rsidRPr="00A73CCF">
              <w:rPr>
                <w:rFonts w:ascii="Times New Roman" w:hAnsi="Times New Roman"/>
              </w:rPr>
              <w:br/>
              <w:t xml:space="preserve">(для  </w:t>
            </w:r>
            <w:r w:rsidRPr="00A73CCF">
              <w:rPr>
                <w:rFonts w:ascii="Times New Roman" w:hAnsi="Times New Roman"/>
              </w:rPr>
              <w:br/>
              <w:t>деревьев</w:t>
            </w:r>
            <w:r w:rsidRPr="00A73CCF">
              <w:rPr>
                <w:rFonts w:ascii="Times New Roman" w:hAnsi="Times New Roman"/>
              </w:rPr>
              <w:br/>
              <w:t xml:space="preserve">- на  </w:t>
            </w:r>
            <w:r w:rsidRPr="00A73CCF">
              <w:rPr>
                <w:rFonts w:ascii="Times New Roman" w:hAnsi="Times New Roman"/>
              </w:rPr>
              <w:br/>
              <w:t xml:space="preserve">высоте </w:t>
            </w:r>
            <w:r w:rsidRPr="00A73CCF">
              <w:rPr>
                <w:rFonts w:ascii="Times New Roman" w:hAnsi="Times New Roman"/>
              </w:rPr>
              <w:br/>
              <w:t xml:space="preserve">1,3 м) </w:t>
            </w:r>
            <w:r w:rsidRPr="00A73CCF">
              <w:rPr>
                <w:rFonts w:ascii="Times New Roman" w:hAnsi="Times New Roman"/>
              </w:rPr>
              <w:br/>
              <w:t xml:space="preserve">см   </w:t>
            </w:r>
          </w:p>
        </w:tc>
        <w:tc>
          <w:tcPr>
            <w:tcW w:w="1559"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 xml:space="preserve">Возраст </w:t>
            </w:r>
            <w:r w:rsidRPr="00A73CCF">
              <w:rPr>
                <w:rFonts w:ascii="Times New Roman" w:hAnsi="Times New Roman"/>
              </w:rPr>
              <w:br/>
              <w:t>кустарни-</w:t>
            </w:r>
            <w:r w:rsidRPr="00A73CCF">
              <w:rPr>
                <w:rFonts w:ascii="Times New Roman" w:hAnsi="Times New Roman"/>
              </w:rPr>
              <w:br/>
              <w:t>ков, живых</w:t>
            </w:r>
            <w:r w:rsidRPr="00A73CCF">
              <w:rPr>
                <w:rFonts w:ascii="Times New Roman" w:hAnsi="Times New Roman"/>
              </w:rPr>
              <w:br/>
              <w:t>изгородей,</w:t>
            </w:r>
            <w:r w:rsidRPr="00A73CCF">
              <w:rPr>
                <w:rFonts w:ascii="Times New Roman" w:hAnsi="Times New Roman"/>
              </w:rPr>
              <w:br/>
              <w:t>цветников</w:t>
            </w:r>
            <w:r w:rsidRPr="00A73CCF">
              <w:rPr>
                <w:rFonts w:ascii="Times New Roman" w:hAnsi="Times New Roman"/>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Площадь</w:t>
            </w:r>
            <w:r w:rsidRPr="00A73CCF">
              <w:rPr>
                <w:rFonts w:ascii="Times New Roman" w:hAnsi="Times New Roman"/>
              </w:rPr>
              <w:br/>
              <w:t>газонов</w:t>
            </w:r>
            <w:r w:rsidRPr="00A73CCF">
              <w:rPr>
                <w:rFonts w:ascii="Times New Roman" w:hAnsi="Times New Roman"/>
              </w:rPr>
              <w:br/>
              <w:t xml:space="preserve">м2   </w:t>
            </w:r>
          </w:p>
        </w:tc>
        <w:tc>
          <w:tcPr>
            <w:tcW w:w="1275"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Характе-</w:t>
            </w:r>
            <w:r w:rsidRPr="00A73CCF">
              <w:rPr>
                <w:rFonts w:ascii="Times New Roman" w:hAnsi="Times New Roman"/>
              </w:rPr>
              <w:br/>
              <w:t xml:space="preserve">ристика </w:t>
            </w:r>
            <w:r w:rsidRPr="00A73CCF">
              <w:rPr>
                <w:rFonts w:ascii="Times New Roman" w:hAnsi="Times New Roman"/>
              </w:rPr>
              <w:br/>
              <w:t>состоя-</w:t>
            </w:r>
            <w:r w:rsidRPr="00A73CCF">
              <w:rPr>
                <w:rFonts w:ascii="Times New Roman" w:hAnsi="Times New Roman"/>
              </w:rPr>
              <w:br/>
              <w:t xml:space="preserve">ния   </w:t>
            </w:r>
            <w:r w:rsidRPr="00A73CCF">
              <w:rPr>
                <w:rFonts w:ascii="Times New Roman" w:hAnsi="Times New Roman"/>
              </w:rPr>
              <w:br/>
              <w:t>зеленых</w:t>
            </w:r>
            <w:r w:rsidRPr="00A73CCF">
              <w:rPr>
                <w:rFonts w:ascii="Times New Roman" w:hAnsi="Times New Roman"/>
              </w:rPr>
              <w:br/>
              <w:t xml:space="preserve">насаж- </w:t>
            </w:r>
            <w:r w:rsidRPr="00A73CCF">
              <w:rPr>
                <w:rFonts w:ascii="Times New Roman" w:hAnsi="Times New Roman"/>
              </w:rPr>
              <w:br/>
              <w:t xml:space="preserve">дений  </w:t>
            </w:r>
          </w:p>
        </w:tc>
        <w:tc>
          <w:tcPr>
            <w:tcW w:w="1418"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Заключение</w:t>
            </w:r>
            <w:r w:rsidRPr="00A73CCF">
              <w:rPr>
                <w:rFonts w:ascii="Times New Roman" w:hAnsi="Times New Roman"/>
              </w:rPr>
              <w:br/>
              <w:t>(вырубить,</w:t>
            </w:r>
            <w:r w:rsidRPr="00A73CCF">
              <w:rPr>
                <w:rFonts w:ascii="Times New Roman" w:hAnsi="Times New Roman"/>
              </w:rPr>
              <w:br/>
              <w:t>пересадить,</w:t>
            </w:r>
            <w:r w:rsidRPr="00A73CCF">
              <w:rPr>
                <w:rFonts w:ascii="Times New Roman" w:hAnsi="Times New Roman"/>
              </w:rPr>
              <w:br/>
              <w:t>сохранить)</w:t>
            </w:r>
          </w:p>
        </w:tc>
        <w:tc>
          <w:tcPr>
            <w:tcW w:w="822"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rPr>
            </w:pPr>
            <w:r w:rsidRPr="00A73CCF">
              <w:rPr>
                <w:rFonts w:ascii="Times New Roman" w:hAnsi="Times New Roman"/>
              </w:rPr>
              <w:t>Приме</w:t>
            </w:r>
            <w:r w:rsidRPr="00A73CCF">
              <w:rPr>
                <w:rFonts w:ascii="Times New Roman" w:hAnsi="Times New Roman"/>
              </w:rPr>
              <w:br/>
              <w:t xml:space="preserve">чание </w:t>
            </w:r>
          </w:p>
        </w:tc>
      </w:tr>
      <w:tr w:rsidR="00E538CC" w:rsidRPr="00E538CC" w:rsidTr="002C569D">
        <w:trPr>
          <w:cantSplit/>
          <w:trHeight w:val="254"/>
        </w:trPr>
        <w:tc>
          <w:tcPr>
            <w:tcW w:w="738"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c>
          <w:tcPr>
            <w:tcW w:w="822" w:type="dxa"/>
            <w:tcBorders>
              <w:top w:val="single" w:sz="6" w:space="0" w:color="auto"/>
              <w:left w:val="single" w:sz="6" w:space="0" w:color="auto"/>
              <w:bottom w:val="single" w:sz="6" w:space="0" w:color="auto"/>
              <w:right w:val="single" w:sz="6" w:space="0" w:color="auto"/>
            </w:tcBorders>
          </w:tcPr>
          <w:p w:rsidR="00E538CC" w:rsidRPr="00834029" w:rsidRDefault="00E538CC" w:rsidP="002C569D">
            <w:pPr>
              <w:pStyle w:val="af8"/>
              <w:rPr>
                <w:rFonts w:ascii="Times New Roman" w:hAnsi="Times New Roman"/>
                <w:sz w:val="28"/>
                <w:szCs w:val="28"/>
              </w:rPr>
            </w:pPr>
          </w:p>
        </w:tc>
      </w:tr>
    </w:tbl>
    <w:p w:rsidR="00E538CC" w:rsidRPr="00E538CC" w:rsidRDefault="00E538CC" w:rsidP="00E538CC">
      <w:pPr>
        <w:pStyle w:val="af8"/>
        <w:rPr>
          <w:rFonts w:ascii="Times New Roman" w:hAnsi="Times New Roman"/>
          <w:sz w:val="28"/>
          <w:szCs w:val="28"/>
        </w:rPr>
      </w:pP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Заключение:   __________________   порубочный  билет  заявителю.</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 xml:space="preserve">             (выдать/не выдать)</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Исполнитель: _____________________________________________________</w:t>
      </w:r>
    </w:p>
    <w:p w:rsidR="00E538CC" w:rsidRPr="00E538CC" w:rsidRDefault="00E538CC" w:rsidP="00E538CC">
      <w:pPr>
        <w:pStyle w:val="af8"/>
        <w:rPr>
          <w:rFonts w:ascii="Times New Roman" w:hAnsi="Times New Roman"/>
          <w:sz w:val="28"/>
          <w:szCs w:val="28"/>
        </w:rPr>
      </w:pPr>
      <w:r w:rsidRPr="00E538CC">
        <w:rPr>
          <w:rFonts w:ascii="Times New Roman" w:hAnsi="Times New Roman"/>
          <w:sz w:val="28"/>
          <w:szCs w:val="28"/>
        </w:rPr>
        <w:t xml:space="preserve">                       (должность, подпись, ф.и.о.)</w:t>
      </w:r>
    </w:p>
    <w:p w:rsidR="00E538CC" w:rsidRPr="00E538CC" w:rsidRDefault="00E538CC" w:rsidP="00E538CC">
      <w:pPr>
        <w:ind w:left="5398"/>
        <w:jc w:val="both"/>
        <w:rPr>
          <w:rFonts w:ascii="Times New Roman" w:hAnsi="Times New Roman"/>
          <w:sz w:val="28"/>
          <w:szCs w:val="28"/>
        </w:rPr>
        <w:sectPr w:rsidR="00E538CC" w:rsidRPr="00E538CC" w:rsidSect="007E3E52">
          <w:pgSz w:w="11906" w:h="16838"/>
          <w:pgMar w:top="1134" w:right="567" w:bottom="1134" w:left="1701" w:header="709" w:footer="709" w:gutter="0"/>
          <w:cols w:space="708"/>
          <w:docGrid w:linePitch="360"/>
        </w:sectPr>
      </w:pPr>
    </w:p>
    <w:p w:rsidR="007E3E52" w:rsidRPr="00A308BD" w:rsidRDefault="007E3E52" w:rsidP="00746AA6">
      <w:pPr>
        <w:ind w:left="10773" w:hanging="10773"/>
        <w:rPr>
          <w:rFonts w:ascii="Times New Roman" w:hAnsi="Times New Roman"/>
          <w:sz w:val="28"/>
          <w:szCs w:val="28"/>
        </w:rPr>
      </w:pPr>
      <w:r w:rsidRPr="00A308BD">
        <w:rPr>
          <w:rFonts w:ascii="Times New Roman" w:hAnsi="Times New Roman"/>
          <w:sz w:val="28"/>
          <w:szCs w:val="28"/>
        </w:rPr>
        <w:t xml:space="preserve">ПРИЛОЖЕНИЕ № </w:t>
      </w:r>
      <w:r>
        <w:rPr>
          <w:rFonts w:ascii="Times New Roman" w:hAnsi="Times New Roman"/>
          <w:sz w:val="28"/>
          <w:szCs w:val="28"/>
        </w:rPr>
        <w:t>4</w:t>
      </w:r>
    </w:p>
    <w:p w:rsidR="007E3E52" w:rsidRPr="00A308BD" w:rsidRDefault="007E3E52" w:rsidP="00746AA6">
      <w:pPr>
        <w:ind w:left="10773" w:hanging="10773"/>
        <w:rPr>
          <w:rFonts w:ascii="Times New Roman" w:hAnsi="Times New Roman"/>
          <w:bCs/>
          <w:sz w:val="28"/>
          <w:szCs w:val="28"/>
        </w:rPr>
      </w:pPr>
      <w:r w:rsidRPr="00A308BD">
        <w:rPr>
          <w:rFonts w:ascii="Times New Roman" w:hAnsi="Times New Roman"/>
          <w:bCs/>
          <w:sz w:val="28"/>
          <w:szCs w:val="28"/>
        </w:rPr>
        <w:t>к административному</w:t>
      </w:r>
    </w:p>
    <w:p w:rsidR="007E3E52" w:rsidRPr="00A308BD" w:rsidRDefault="007E3E52" w:rsidP="00746AA6">
      <w:pPr>
        <w:ind w:left="10773" w:hanging="10773"/>
        <w:rPr>
          <w:rFonts w:ascii="Times New Roman" w:hAnsi="Times New Roman"/>
          <w:bCs/>
          <w:sz w:val="28"/>
          <w:szCs w:val="28"/>
        </w:rPr>
      </w:pPr>
      <w:r w:rsidRPr="00A308BD">
        <w:rPr>
          <w:rFonts w:ascii="Times New Roman" w:hAnsi="Times New Roman"/>
          <w:bCs/>
          <w:sz w:val="28"/>
          <w:szCs w:val="28"/>
        </w:rPr>
        <w:t>регламенту по предоставлению</w:t>
      </w:r>
    </w:p>
    <w:p w:rsidR="007E3E52" w:rsidRPr="00A308BD" w:rsidRDefault="007E3E52" w:rsidP="00746AA6">
      <w:pPr>
        <w:ind w:left="10773" w:hanging="10773"/>
        <w:rPr>
          <w:rFonts w:ascii="Times New Roman" w:hAnsi="Times New Roman"/>
          <w:bCs/>
          <w:sz w:val="28"/>
          <w:szCs w:val="28"/>
        </w:rPr>
      </w:pPr>
      <w:r w:rsidRPr="00A308BD">
        <w:rPr>
          <w:rFonts w:ascii="Times New Roman" w:hAnsi="Times New Roman"/>
          <w:bCs/>
          <w:sz w:val="28"/>
          <w:szCs w:val="28"/>
        </w:rPr>
        <w:t>муниципальной услуги</w:t>
      </w:r>
    </w:p>
    <w:p w:rsidR="007E3E52" w:rsidRDefault="007E3E52" w:rsidP="00746AA6">
      <w:pPr>
        <w:ind w:left="10773" w:hanging="10773"/>
        <w:rPr>
          <w:rFonts w:ascii="Times New Roman" w:hAnsi="Times New Roman"/>
          <w:spacing w:val="-1"/>
          <w:sz w:val="28"/>
          <w:szCs w:val="28"/>
        </w:rPr>
      </w:pPr>
      <w:r w:rsidRPr="00A308BD">
        <w:rPr>
          <w:rFonts w:ascii="Times New Roman" w:hAnsi="Times New Roman"/>
          <w:sz w:val="28"/>
          <w:szCs w:val="28"/>
        </w:rPr>
        <w:t>«</w:t>
      </w:r>
      <w:r w:rsidRPr="00A308BD">
        <w:rPr>
          <w:rFonts w:ascii="Times New Roman" w:hAnsi="Times New Roman"/>
          <w:spacing w:val="-1"/>
          <w:sz w:val="28"/>
          <w:szCs w:val="28"/>
        </w:rPr>
        <w:t xml:space="preserve">Выдача порубочного билета на </w:t>
      </w:r>
    </w:p>
    <w:p w:rsidR="007E3E52" w:rsidRPr="00A308BD" w:rsidRDefault="007E3E52" w:rsidP="00746AA6">
      <w:pPr>
        <w:ind w:left="10773" w:hanging="10773"/>
        <w:rPr>
          <w:rFonts w:ascii="Times New Roman" w:hAnsi="Times New Roman"/>
          <w:bCs/>
          <w:sz w:val="28"/>
          <w:szCs w:val="28"/>
        </w:rPr>
      </w:pPr>
      <w:r w:rsidRPr="00A308BD">
        <w:rPr>
          <w:rFonts w:ascii="Times New Roman" w:hAnsi="Times New Roman"/>
          <w:spacing w:val="-1"/>
          <w:sz w:val="28"/>
          <w:szCs w:val="28"/>
        </w:rPr>
        <w:t xml:space="preserve">территории </w:t>
      </w:r>
      <w:r>
        <w:rPr>
          <w:rFonts w:ascii="Times New Roman" w:hAnsi="Times New Roman"/>
          <w:spacing w:val="-1"/>
          <w:sz w:val="28"/>
          <w:szCs w:val="28"/>
        </w:rPr>
        <w:t>муниципального образования</w:t>
      </w:r>
      <w:r w:rsidRPr="00A308BD">
        <w:rPr>
          <w:rFonts w:ascii="Times New Roman" w:hAnsi="Times New Roman"/>
          <w:sz w:val="28"/>
          <w:szCs w:val="28"/>
        </w:rPr>
        <w:t>»</w:t>
      </w:r>
    </w:p>
    <w:p w:rsidR="00E538CC" w:rsidRPr="00E538CC" w:rsidRDefault="00E538CC" w:rsidP="00E538CC">
      <w:pPr>
        <w:ind w:left="5400"/>
        <w:jc w:val="right"/>
        <w:rPr>
          <w:rFonts w:ascii="Times New Roman" w:hAnsi="Times New Roman"/>
          <w:bCs/>
          <w:sz w:val="28"/>
          <w:szCs w:val="28"/>
        </w:rPr>
      </w:pPr>
    </w:p>
    <w:p w:rsidR="00E538CC" w:rsidRPr="00E538CC" w:rsidRDefault="00E538CC" w:rsidP="00E538CC">
      <w:pPr>
        <w:pStyle w:val="af8"/>
        <w:jc w:val="right"/>
        <w:rPr>
          <w:rFonts w:ascii="Times New Roman" w:hAnsi="Times New Roman"/>
          <w:sz w:val="28"/>
          <w:szCs w:val="28"/>
        </w:rPr>
      </w:pPr>
      <w:r w:rsidRPr="00E538CC">
        <w:rPr>
          <w:rFonts w:ascii="Times New Roman" w:hAnsi="Times New Roman"/>
          <w:sz w:val="28"/>
          <w:szCs w:val="28"/>
        </w:rPr>
        <w:t>УТВЕРЖДАЮ</w:t>
      </w:r>
    </w:p>
    <w:p w:rsidR="00E538CC" w:rsidRPr="00E538CC" w:rsidRDefault="00E538CC" w:rsidP="00E538CC">
      <w:pPr>
        <w:pStyle w:val="af8"/>
        <w:jc w:val="right"/>
        <w:rPr>
          <w:rFonts w:ascii="Times New Roman" w:hAnsi="Times New Roman"/>
          <w:sz w:val="28"/>
          <w:szCs w:val="28"/>
        </w:rPr>
      </w:pPr>
      <w:r w:rsidRPr="00E538CC">
        <w:rPr>
          <w:rFonts w:ascii="Times New Roman" w:hAnsi="Times New Roman"/>
          <w:sz w:val="28"/>
          <w:szCs w:val="28"/>
        </w:rPr>
        <w:t xml:space="preserve">                                                              глава </w:t>
      </w:r>
      <w:r>
        <w:rPr>
          <w:rFonts w:ascii="Times New Roman" w:hAnsi="Times New Roman"/>
          <w:sz w:val="28"/>
          <w:szCs w:val="28"/>
        </w:rPr>
        <w:t>Ковалевского</w:t>
      </w:r>
      <w:r w:rsidRPr="00E538CC">
        <w:rPr>
          <w:rFonts w:ascii="Times New Roman" w:hAnsi="Times New Roman"/>
          <w:sz w:val="28"/>
          <w:szCs w:val="28"/>
        </w:rPr>
        <w:t xml:space="preserve"> сельского поселения</w:t>
      </w:r>
    </w:p>
    <w:p w:rsidR="00E538CC" w:rsidRPr="00E538CC" w:rsidRDefault="00E538CC" w:rsidP="00E538CC">
      <w:pPr>
        <w:pStyle w:val="af8"/>
        <w:jc w:val="right"/>
        <w:rPr>
          <w:rFonts w:ascii="Times New Roman" w:hAnsi="Times New Roman"/>
          <w:sz w:val="28"/>
          <w:szCs w:val="28"/>
        </w:rPr>
      </w:pPr>
      <w:r w:rsidRPr="00E538CC">
        <w:rPr>
          <w:rFonts w:ascii="Times New Roman" w:hAnsi="Times New Roman"/>
          <w:sz w:val="28"/>
          <w:szCs w:val="28"/>
        </w:rPr>
        <w:t xml:space="preserve">                                                 </w:t>
      </w:r>
      <w:r>
        <w:rPr>
          <w:rFonts w:ascii="Times New Roman" w:hAnsi="Times New Roman"/>
          <w:sz w:val="28"/>
          <w:szCs w:val="28"/>
        </w:rPr>
        <w:t xml:space="preserve">             </w:t>
      </w:r>
      <w:r w:rsidRPr="00E538CC">
        <w:rPr>
          <w:rFonts w:ascii="Times New Roman" w:hAnsi="Times New Roman"/>
          <w:sz w:val="28"/>
          <w:szCs w:val="28"/>
        </w:rPr>
        <w:t xml:space="preserve">  </w:t>
      </w:r>
      <w:r>
        <w:rPr>
          <w:rFonts w:ascii="Times New Roman" w:hAnsi="Times New Roman"/>
          <w:sz w:val="28"/>
          <w:szCs w:val="28"/>
        </w:rPr>
        <w:t>Новокубанского</w:t>
      </w:r>
      <w:r w:rsidRPr="00E538CC">
        <w:rPr>
          <w:rFonts w:ascii="Times New Roman" w:hAnsi="Times New Roman"/>
          <w:sz w:val="28"/>
          <w:szCs w:val="28"/>
        </w:rPr>
        <w:t xml:space="preserve"> района     </w:t>
      </w:r>
    </w:p>
    <w:p w:rsidR="00E538CC" w:rsidRPr="00E538CC" w:rsidRDefault="00E538CC" w:rsidP="00E538CC">
      <w:pPr>
        <w:pStyle w:val="af8"/>
        <w:jc w:val="right"/>
        <w:rPr>
          <w:rFonts w:ascii="Times New Roman" w:hAnsi="Times New Roman"/>
          <w:sz w:val="28"/>
          <w:szCs w:val="28"/>
        </w:rPr>
      </w:pPr>
      <w:r w:rsidRPr="00E538CC">
        <w:rPr>
          <w:rFonts w:ascii="Times New Roman" w:hAnsi="Times New Roman"/>
          <w:sz w:val="28"/>
          <w:szCs w:val="28"/>
        </w:rPr>
        <w:t xml:space="preserve">                                                             __________________(_______________)</w:t>
      </w:r>
    </w:p>
    <w:p w:rsidR="00E538CC" w:rsidRPr="00E538CC" w:rsidRDefault="00E538CC" w:rsidP="00E538CC">
      <w:pPr>
        <w:pStyle w:val="af8"/>
        <w:jc w:val="right"/>
        <w:rPr>
          <w:rFonts w:ascii="Times New Roman" w:hAnsi="Times New Roman"/>
          <w:sz w:val="28"/>
          <w:szCs w:val="28"/>
        </w:rPr>
      </w:pPr>
      <w:r w:rsidRPr="00E538CC">
        <w:rPr>
          <w:rFonts w:ascii="Times New Roman" w:hAnsi="Times New Roman"/>
          <w:sz w:val="28"/>
          <w:szCs w:val="28"/>
        </w:rPr>
        <w:t xml:space="preserve">                                                             «_____» _________________ 20______     </w:t>
      </w:r>
    </w:p>
    <w:p w:rsidR="00E538CC" w:rsidRPr="00E538CC" w:rsidRDefault="00E538CC" w:rsidP="00E538CC">
      <w:pPr>
        <w:pStyle w:val="af8"/>
        <w:jc w:val="right"/>
        <w:rPr>
          <w:rFonts w:ascii="Times New Roman" w:hAnsi="Times New Roman"/>
          <w:sz w:val="28"/>
          <w:szCs w:val="28"/>
        </w:rPr>
      </w:pPr>
    </w:p>
    <w:p w:rsidR="00E538CC" w:rsidRPr="00E1648D" w:rsidRDefault="00E538CC" w:rsidP="00E538CC">
      <w:pPr>
        <w:jc w:val="center"/>
        <w:rPr>
          <w:rFonts w:ascii="Times New Roman" w:hAnsi="Times New Roman"/>
          <w:b/>
          <w:sz w:val="28"/>
          <w:szCs w:val="28"/>
        </w:rPr>
      </w:pPr>
      <w:r w:rsidRPr="00E1648D">
        <w:rPr>
          <w:rFonts w:ascii="Times New Roman" w:hAnsi="Times New Roman"/>
          <w:b/>
          <w:sz w:val="28"/>
          <w:szCs w:val="28"/>
        </w:rPr>
        <w:t xml:space="preserve">РАСЧЕТ </w:t>
      </w:r>
    </w:p>
    <w:p w:rsidR="00E538CC" w:rsidRPr="00E1648D" w:rsidRDefault="00E538CC" w:rsidP="00E538CC">
      <w:pPr>
        <w:jc w:val="center"/>
        <w:rPr>
          <w:rFonts w:ascii="Times New Roman" w:hAnsi="Times New Roman"/>
          <w:b/>
          <w:sz w:val="28"/>
          <w:szCs w:val="28"/>
        </w:rPr>
      </w:pPr>
      <w:r w:rsidRPr="00E1648D">
        <w:rPr>
          <w:rFonts w:ascii="Times New Roman" w:hAnsi="Times New Roman"/>
          <w:b/>
          <w:sz w:val="28"/>
          <w:szCs w:val="28"/>
        </w:rPr>
        <w:t xml:space="preserve">компенсационной стоимости зеленых насаждений </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На земельном участке, расположенном:_________________________________________________________</w:t>
      </w:r>
    </w:p>
    <w:p w:rsidR="00E538CC" w:rsidRPr="00E538CC" w:rsidRDefault="00E538CC" w:rsidP="00E538CC">
      <w:pPr>
        <w:rPr>
          <w:rFonts w:ascii="Times New Roman" w:hAnsi="Times New Roman"/>
          <w:sz w:val="28"/>
          <w:szCs w:val="28"/>
        </w:rPr>
      </w:pPr>
      <w:r w:rsidRPr="00E538CC">
        <w:rPr>
          <w:rFonts w:ascii="Times New Roman" w:hAnsi="Times New Roman"/>
          <w:sz w:val="28"/>
          <w:szCs w:val="28"/>
        </w:rPr>
        <w:t>Наименование застройщика, собственника, арендатора, пользователя ____________________________</w:t>
      </w:r>
    </w:p>
    <w:tbl>
      <w:tblPr>
        <w:tblW w:w="0" w:type="auto"/>
        <w:tblInd w:w="108" w:type="dxa"/>
        <w:tblLayout w:type="fixed"/>
        <w:tblLook w:val="0000" w:firstRow="0" w:lastRow="0" w:firstColumn="0" w:lastColumn="0" w:noHBand="0" w:noVBand="0"/>
      </w:tblPr>
      <w:tblGrid>
        <w:gridCol w:w="454"/>
        <w:gridCol w:w="1301"/>
        <w:gridCol w:w="1334"/>
        <w:gridCol w:w="2522"/>
        <w:gridCol w:w="2620"/>
        <w:gridCol w:w="1854"/>
        <w:gridCol w:w="2180"/>
        <w:gridCol w:w="2652"/>
      </w:tblGrid>
      <w:tr w:rsidR="00E538CC" w:rsidRPr="00E538CC" w:rsidTr="002C569D">
        <w:trPr>
          <w:trHeight w:val="696"/>
        </w:trPr>
        <w:tc>
          <w:tcPr>
            <w:tcW w:w="45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w:t>
            </w:r>
          </w:p>
          <w:p w:rsidR="00E538CC" w:rsidRPr="00E538CC" w:rsidRDefault="00E538CC" w:rsidP="002C569D">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п/п</w:t>
            </w:r>
          </w:p>
        </w:tc>
        <w:tc>
          <w:tcPr>
            <w:tcW w:w="1301"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Номер на подеревной съемке</w:t>
            </w:r>
          </w:p>
        </w:tc>
        <w:tc>
          <w:tcPr>
            <w:tcW w:w="133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Порода, вид зеленых насаждений</w:t>
            </w:r>
          </w:p>
        </w:tc>
        <w:tc>
          <w:tcPr>
            <w:tcW w:w="2522"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Оценочная стоимость посадки одной единицы, штук, кв.м.</w:t>
            </w:r>
          </w:p>
        </w:tc>
        <w:tc>
          <w:tcPr>
            <w:tcW w:w="2620"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Оценочная стоимость одной  единицы посадочного материала, штук, кв.м.</w:t>
            </w:r>
          </w:p>
        </w:tc>
        <w:tc>
          <w:tcPr>
            <w:tcW w:w="185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Оценочная стоимость годового  ухода за одной единицей, штук, кв.м.</w:t>
            </w:r>
          </w:p>
        </w:tc>
        <w:tc>
          <w:tcPr>
            <w:tcW w:w="2180"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Количество лет восстановительного периода</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8CC" w:rsidRPr="00E538CC" w:rsidRDefault="00E538CC" w:rsidP="002C569D">
            <w:pPr>
              <w:suppressAutoHyphens/>
              <w:snapToGrid w:val="0"/>
              <w:rPr>
                <w:rFonts w:ascii="Times New Roman" w:hAnsi="Times New Roman"/>
                <w:sz w:val="28"/>
                <w:szCs w:val="28"/>
                <w:lang w:eastAsia="ar-SA"/>
              </w:rPr>
            </w:pPr>
            <w:r w:rsidRPr="00E538CC">
              <w:rPr>
                <w:rFonts w:ascii="Times New Roman" w:hAnsi="Times New Roman"/>
                <w:sz w:val="28"/>
                <w:szCs w:val="28"/>
                <w:lang w:eastAsia="ar-SA"/>
              </w:rPr>
              <w:t>Коэффициент поправки на местоположение зеленых насаждений на территории  поселения</w:t>
            </w:r>
          </w:p>
        </w:tc>
      </w:tr>
      <w:tr w:rsidR="00E538CC" w:rsidRPr="00E538CC" w:rsidTr="002C569D">
        <w:trPr>
          <w:trHeight w:val="62"/>
        </w:trPr>
        <w:tc>
          <w:tcPr>
            <w:tcW w:w="45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1</w:t>
            </w:r>
          </w:p>
        </w:tc>
        <w:tc>
          <w:tcPr>
            <w:tcW w:w="1301"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2</w:t>
            </w:r>
          </w:p>
        </w:tc>
        <w:tc>
          <w:tcPr>
            <w:tcW w:w="133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3</w:t>
            </w:r>
          </w:p>
        </w:tc>
        <w:tc>
          <w:tcPr>
            <w:tcW w:w="2522"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4</w:t>
            </w:r>
          </w:p>
        </w:tc>
        <w:tc>
          <w:tcPr>
            <w:tcW w:w="2620"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5</w:t>
            </w:r>
          </w:p>
        </w:tc>
        <w:tc>
          <w:tcPr>
            <w:tcW w:w="185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6</w:t>
            </w:r>
          </w:p>
        </w:tc>
        <w:tc>
          <w:tcPr>
            <w:tcW w:w="2180"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7</w:t>
            </w: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8CC" w:rsidRPr="00E538CC" w:rsidRDefault="00E538CC" w:rsidP="002C569D">
            <w:pPr>
              <w:suppressAutoHyphens/>
              <w:snapToGrid w:val="0"/>
              <w:jc w:val="center"/>
              <w:rPr>
                <w:rFonts w:ascii="Times New Roman" w:hAnsi="Times New Roman"/>
                <w:sz w:val="28"/>
                <w:szCs w:val="28"/>
                <w:lang w:eastAsia="ar-SA"/>
              </w:rPr>
            </w:pPr>
            <w:r w:rsidRPr="00E538CC">
              <w:rPr>
                <w:rFonts w:ascii="Times New Roman" w:hAnsi="Times New Roman"/>
                <w:sz w:val="28"/>
                <w:szCs w:val="28"/>
                <w:lang w:eastAsia="ar-SA"/>
              </w:rPr>
              <w:t>8</w:t>
            </w:r>
          </w:p>
        </w:tc>
      </w:tr>
      <w:tr w:rsidR="00E538CC" w:rsidRPr="00E538CC" w:rsidTr="002C569D">
        <w:trPr>
          <w:trHeight w:val="72"/>
        </w:trPr>
        <w:tc>
          <w:tcPr>
            <w:tcW w:w="45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1301"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133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2522"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2620"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1854"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2180" w:type="dxa"/>
            <w:tcBorders>
              <w:top w:val="single" w:sz="4" w:space="0" w:color="000000"/>
              <w:left w:val="single" w:sz="4" w:space="0" w:color="000000"/>
              <w:bottom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E538CC" w:rsidRPr="00E538CC" w:rsidRDefault="00E538CC" w:rsidP="002C569D">
            <w:pPr>
              <w:suppressAutoHyphens/>
              <w:snapToGrid w:val="0"/>
              <w:jc w:val="both"/>
              <w:rPr>
                <w:rFonts w:ascii="Times New Roman" w:hAnsi="Times New Roman"/>
                <w:sz w:val="28"/>
                <w:szCs w:val="28"/>
                <w:lang w:eastAsia="ar-SA"/>
              </w:rPr>
            </w:pPr>
          </w:p>
        </w:tc>
      </w:tr>
    </w:tbl>
    <w:p w:rsidR="00E538CC" w:rsidRPr="00E538CC" w:rsidRDefault="00E538CC" w:rsidP="00E538CC">
      <w:pPr>
        <w:ind w:firstLine="540"/>
        <w:jc w:val="both"/>
        <w:rPr>
          <w:rFonts w:ascii="Times New Roman" w:hAnsi="Times New Roman"/>
          <w:sz w:val="28"/>
          <w:szCs w:val="28"/>
        </w:rPr>
      </w:pP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Размер платы при уничтожении i-го вида зеленых насаждений (деревья, кустарники, травяной покров, цветники, заросли) определяется по формуле: Скоi=( Спi+Смi+Суi x Квд) x Км x Втi x 1,05,</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где  Скоi — размер платы при уничтожении i-го вида зеленых насаждений (рублей);</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Спi — оценочная стоимость посадки одной единицы (штук, кв.м.)  i-го вида зеленых насаждений (рублей);</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Смi - оценочная стоимость одной единицы посадочного материала (штук, кв.м.)  i-го вида зеленых насаждений (рублей);</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Суi - оценочная стоимость годового ухода за одной единицей (штук, кв.м.)  i-го вида зеленых насаждений (рублей);</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Квд — количество лет восстановительного периода, учитываемого при расчете платы при уничтожении зеленых насаждений;</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Км — коэффициент поправки на местоположение зеленых насаждений на территории поселения;</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Втi — количество зеленых насаждений  i-го вида, подлежащих уничтожению (штук, кв.м.);</w:t>
      </w:r>
    </w:p>
    <w:p w:rsidR="00E538CC" w:rsidRPr="00E538CC" w:rsidRDefault="00E538CC" w:rsidP="00E538CC">
      <w:pPr>
        <w:suppressAutoHyphens/>
        <w:ind w:firstLine="720"/>
        <w:jc w:val="both"/>
        <w:rPr>
          <w:rFonts w:ascii="Times New Roman" w:hAnsi="Times New Roman"/>
          <w:sz w:val="28"/>
          <w:szCs w:val="28"/>
          <w:lang w:eastAsia="ar-SA"/>
        </w:rPr>
      </w:pPr>
      <w:r w:rsidRPr="00E538CC">
        <w:rPr>
          <w:rFonts w:ascii="Times New Roman" w:hAnsi="Times New Roman"/>
          <w:sz w:val="28"/>
          <w:szCs w:val="28"/>
          <w:lang w:eastAsia="ar-SA"/>
        </w:rPr>
        <w:t>1,05 — коэффициент, учитывающий затраты на проектирование (по необходимости)</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 ____________________________________________</w:t>
      </w:r>
    </w:p>
    <w:p w:rsidR="00E538CC" w:rsidRPr="00E538CC" w:rsidRDefault="00E538CC" w:rsidP="00E538CC">
      <w:pPr>
        <w:suppressAutoHyphens/>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Исполнитель ______________________________________________</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 xml:space="preserve">                                                   (должность, ф.и.о., дата)</w:t>
      </w:r>
    </w:p>
    <w:p w:rsidR="00E538CC" w:rsidRPr="00E538CC" w:rsidRDefault="00E538CC" w:rsidP="00E538CC">
      <w:pPr>
        <w:suppressAutoHyphens/>
        <w:ind w:firstLine="720"/>
        <w:jc w:val="right"/>
        <w:rPr>
          <w:rFonts w:ascii="Times New Roman" w:hAnsi="Times New Roman"/>
          <w:sz w:val="28"/>
          <w:szCs w:val="28"/>
          <w:lang w:eastAsia="ar-SA"/>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pPr>
    </w:p>
    <w:p w:rsidR="00E538CC" w:rsidRPr="00E538CC" w:rsidRDefault="00E538CC" w:rsidP="00E538CC">
      <w:pPr>
        <w:ind w:left="5400"/>
        <w:jc w:val="both"/>
        <w:rPr>
          <w:rFonts w:ascii="Times New Roman" w:hAnsi="Times New Roman"/>
          <w:sz w:val="28"/>
          <w:szCs w:val="28"/>
        </w:rPr>
        <w:sectPr w:rsidR="00E538CC" w:rsidRPr="00E538CC" w:rsidSect="00E538CC">
          <w:pgSz w:w="16838" w:h="11906" w:orient="landscape"/>
          <w:pgMar w:top="993" w:right="284" w:bottom="851" w:left="1134" w:header="709" w:footer="709" w:gutter="0"/>
          <w:cols w:space="708"/>
          <w:docGrid w:linePitch="360"/>
        </w:sectPr>
      </w:pPr>
    </w:p>
    <w:p w:rsidR="007E3E52" w:rsidRPr="00A308BD" w:rsidRDefault="007E3E52" w:rsidP="00746AA6">
      <w:pPr>
        <w:rPr>
          <w:rFonts w:ascii="Times New Roman" w:hAnsi="Times New Roman"/>
          <w:sz w:val="28"/>
          <w:szCs w:val="28"/>
        </w:rPr>
      </w:pPr>
      <w:r w:rsidRPr="00A308BD">
        <w:rPr>
          <w:rFonts w:ascii="Times New Roman" w:hAnsi="Times New Roman"/>
          <w:sz w:val="28"/>
          <w:szCs w:val="28"/>
        </w:rPr>
        <w:t xml:space="preserve">ПРИЛОЖЕНИЕ № </w:t>
      </w:r>
      <w:r>
        <w:rPr>
          <w:rFonts w:ascii="Times New Roman" w:hAnsi="Times New Roman"/>
          <w:sz w:val="28"/>
          <w:szCs w:val="28"/>
        </w:rPr>
        <w:t>5</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к административному</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регламенту по предоставлению</w:t>
      </w:r>
    </w:p>
    <w:p w:rsidR="007E3E52" w:rsidRPr="00A308BD" w:rsidRDefault="007E3E52" w:rsidP="00746AA6">
      <w:pPr>
        <w:rPr>
          <w:rFonts w:ascii="Times New Roman" w:hAnsi="Times New Roman"/>
          <w:bCs/>
          <w:sz w:val="28"/>
          <w:szCs w:val="28"/>
        </w:rPr>
      </w:pPr>
      <w:r w:rsidRPr="00A308BD">
        <w:rPr>
          <w:rFonts w:ascii="Times New Roman" w:hAnsi="Times New Roman"/>
          <w:bCs/>
          <w:sz w:val="28"/>
          <w:szCs w:val="28"/>
        </w:rPr>
        <w:t>муниципальной услуги</w:t>
      </w:r>
    </w:p>
    <w:p w:rsidR="007E3E52" w:rsidRDefault="007E3E52" w:rsidP="00746AA6">
      <w:pPr>
        <w:rPr>
          <w:rFonts w:ascii="Times New Roman" w:hAnsi="Times New Roman"/>
          <w:spacing w:val="-1"/>
          <w:sz w:val="28"/>
          <w:szCs w:val="28"/>
        </w:rPr>
      </w:pPr>
      <w:r w:rsidRPr="00A308BD">
        <w:rPr>
          <w:rFonts w:ascii="Times New Roman" w:hAnsi="Times New Roman"/>
          <w:sz w:val="28"/>
          <w:szCs w:val="28"/>
        </w:rPr>
        <w:t>«</w:t>
      </w:r>
      <w:r w:rsidRPr="00A308BD">
        <w:rPr>
          <w:rFonts w:ascii="Times New Roman" w:hAnsi="Times New Roman"/>
          <w:spacing w:val="-1"/>
          <w:sz w:val="28"/>
          <w:szCs w:val="28"/>
        </w:rPr>
        <w:t xml:space="preserve">Выдача порубочного билета на </w:t>
      </w:r>
    </w:p>
    <w:p w:rsidR="007E3E52" w:rsidRPr="00A308BD" w:rsidRDefault="007E3E52" w:rsidP="00746AA6">
      <w:pPr>
        <w:rPr>
          <w:rFonts w:ascii="Times New Roman" w:hAnsi="Times New Roman"/>
          <w:bCs/>
          <w:sz w:val="28"/>
          <w:szCs w:val="28"/>
        </w:rPr>
      </w:pPr>
      <w:r w:rsidRPr="00A308BD">
        <w:rPr>
          <w:rFonts w:ascii="Times New Roman" w:hAnsi="Times New Roman"/>
          <w:spacing w:val="-1"/>
          <w:sz w:val="28"/>
          <w:szCs w:val="28"/>
        </w:rPr>
        <w:t xml:space="preserve">территории </w:t>
      </w:r>
      <w:r>
        <w:rPr>
          <w:rFonts w:ascii="Times New Roman" w:hAnsi="Times New Roman"/>
          <w:spacing w:val="-1"/>
          <w:sz w:val="28"/>
          <w:szCs w:val="28"/>
        </w:rPr>
        <w:t>муниципального образования</w:t>
      </w:r>
      <w:r w:rsidRPr="00A308BD">
        <w:rPr>
          <w:rFonts w:ascii="Times New Roman" w:hAnsi="Times New Roman"/>
          <w:sz w:val="28"/>
          <w:szCs w:val="28"/>
        </w:rPr>
        <w:t>»</w:t>
      </w:r>
    </w:p>
    <w:p w:rsidR="007E3E52" w:rsidRDefault="007E3E52" w:rsidP="00E538CC">
      <w:pPr>
        <w:suppressAutoHyphens/>
        <w:rPr>
          <w:rFonts w:ascii="Times New Roman" w:eastAsia="Arial" w:hAnsi="Times New Roman"/>
          <w:kern w:val="1"/>
          <w:sz w:val="28"/>
          <w:szCs w:val="28"/>
          <w:lang w:eastAsia="hi-IN" w:bidi="hi-IN"/>
        </w:rPr>
      </w:pPr>
    </w:p>
    <w:p w:rsidR="00746AA6" w:rsidRDefault="00746AA6" w:rsidP="00E538CC">
      <w:pPr>
        <w:suppressAutoHyphens/>
        <w:rPr>
          <w:rFonts w:ascii="Times New Roman" w:eastAsia="Arial" w:hAnsi="Times New Roman"/>
          <w:kern w:val="1"/>
          <w:sz w:val="28"/>
          <w:szCs w:val="28"/>
          <w:lang w:eastAsia="hi-IN" w:bidi="hi-IN"/>
        </w:rPr>
      </w:pPr>
    </w:p>
    <w:p w:rsidR="00746AA6" w:rsidRDefault="00746AA6" w:rsidP="00E538CC">
      <w:pPr>
        <w:suppressAutoHyphens/>
        <w:rPr>
          <w:rFonts w:ascii="Times New Roman" w:eastAsia="Arial" w:hAnsi="Times New Roman"/>
          <w:kern w:val="1"/>
          <w:sz w:val="28"/>
          <w:szCs w:val="28"/>
          <w:lang w:eastAsia="hi-IN" w:bidi="hi-IN"/>
        </w:rPr>
      </w:pPr>
    </w:p>
    <w:p w:rsidR="00E538CC" w:rsidRPr="00E538CC" w:rsidRDefault="00E538CC" w:rsidP="00E538CC">
      <w:pPr>
        <w:suppressAutoHyphens/>
        <w:rPr>
          <w:rFonts w:ascii="Times New Roman" w:eastAsia="Arial" w:hAnsi="Times New Roman"/>
          <w:kern w:val="1"/>
          <w:sz w:val="28"/>
          <w:szCs w:val="28"/>
          <w:lang w:eastAsia="hi-IN" w:bidi="hi-IN"/>
        </w:rPr>
      </w:pPr>
      <w:r w:rsidRPr="00E538CC">
        <w:rPr>
          <w:rFonts w:ascii="Times New Roman" w:eastAsia="Arial" w:hAnsi="Times New Roman"/>
          <w:kern w:val="1"/>
          <w:sz w:val="28"/>
          <w:szCs w:val="28"/>
          <w:lang w:eastAsia="hi-IN" w:bidi="hi-IN"/>
        </w:rPr>
        <w:t xml:space="preserve">Не допускать ведение работ без размещения      </w:t>
      </w:r>
    </w:p>
    <w:p w:rsidR="004B2E53" w:rsidRDefault="00E538CC" w:rsidP="004B2E53">
      <w:pPr>
        <w:suppressAutoHyphens/>
        <w:jc w:val="both"/>
        <w:rPr>
          <w:rFonts w:ascii="Times New Roman" w:eastAsia="Arial" w:hAnsi="Times New Roman"/>
          <w:bCs/>
          <w:kern w:val="1"/>
          <w:sz w:val="28"/>
          <w:szCs w:val="28"/>
          <w:lang w:eastAsia="hi-IN" w:bidi="hi-IN"/>
        </w:rPr>
      </w:pPr>
      <w:r w:rsidRPr="00E538CC">
        <w:rPr>
          <w:rFonts w:ascii="Times New Roman" w:eastAsia="Arial" w:hAnsi="Times New Roman"/>
          <w:bCs/>
          <w:kern w:val="1"/>
          <w:sz w:val="28"/>
          <w:szCs w:val="28"/>
          <w:lang w:eastAsia="hi-IN" w:bidi="hi-IN"/>
        </w:rPr>
        <w:t xml:space="preserve">информации на щитах или досках объявлений      </w:t>
      </w:r>
    </w:p>
    <w:p w:rsidR="004B2E53" w:rsidRDefault="004B2E53" w:rsidP="004B2E53">
      <w:pPr>
        <w:suppressAutoHyphens/>
        <w:jc w:val="center"/>
        <w:rPr>
          <w:rFonts w:ascii="Times New Roman" w:eastAsia="Arial" w:hAnsi="Times New Roman"/>
          <w:bCs/>
          <w:kern w:val="1"/>
          <w:sz w:val="28"/>
          <w:szCs w:val="28"/>
          <w:lang w:eastAsia="hi-IN" w:bidi="hi-IN"/>
        </w:rPr>
      </w:pPr>
    </w:p>
    <w:p w:rsidR="00E538CC" w:rsidRPr="00E538CC" w:rsidRDefault="00E538CC" w:rsidP="004B2E53">
      <w:pPr>
        <w:suppressAutoHyphens/>
        <w:jc w:val="center"/>
        <w:rPr>
          <w:rFonts w:ascii="Times New Roman" w:hAnsi="Times New Roman"/>
          <w:bCs/>
          <w:sz w:val="28"/>
          <w:szCs w:val="28"/>
          <w:lang w:eastAsia="ar-SA"/>
        </w:rPr>
      </w:pPr>
      <w:r w:rsidRPr="00E538CC">
        <w:rPr>
          <w:rFonts w:ascii="Times New Roman" w:hAnsi="Times New Roman"/>
          <w:bCs/>
          <w:sz w:val="28"/>
          <w:szCs w:val="28"/>
          <w:lang w:eastAsia="ar-SA"/>
        </w:rPr>
        <w:t>Порубочный билет</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 ______ от «_____» _____________ 20____ года</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Кому 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наименование застройщика, собственника, арендатора,</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пользователя, почтовый индекс, адрес</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(фамилия, имя, отчество - для граждан, полное наименование организации -</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для юридических лиц)</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Настоящим разрешается производить работы</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(наименование работ: вырубка (снос), санитарная рубка,</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рубка ухода, вырубка (снос) в связи реконструкцией)</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на земельном участке, расположенном: _______________________________</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Основание выдачи порубочного билета: акт обследования зеленых</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насаждений от «___» _________ 20___ года.</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Оплата компенсационной стоимости</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(расчет компенсационной стоимости от «____» ________ 20__ г.)</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Разрешается:</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вырубить _____________________________________________ шт. деревьев</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сохранить ____________________________________________ шт. деревьев</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Место вывоза срубленных зеленых насаждений и порубочных остатков</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Договор с организацией - производителем работ: (собственными силами) 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 xml:space="preserve">              (наименование организации, реквизиты договора)</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 xml:space="preserve">Дату начала работ по вырубке зеленых насаждений сообщить в администрацию </w:t>
      </w:r>
      <w:r>
        <w:rPr>
          <w:rFonts w:ascii="Times New Roman" w:hAnsi="Times New Roman"/>
          <w:sz w:val="28"/>
          <w:szCs w:val="28"/>
          <w:lang w:eastAsia="ar-SA"/>
        </w:rPr>
        <w:t>Ковалевского</w:t>
      </w:r>
      <w:r w:rsidRPr="00E538CC">
        <w:rPr>
          <w:rFonts w:ascii="Times New Roman" w:hAnsi="Times New Roman"/>
          <w:sz w:val="28"/>
          <w:szCs w:val="28"/>
          <w:lang w:eastAsia="ar-SA"/>
        </w:rPr>
        <w:t xml:space="preserve"> сельского поселения </w:t>
      </w:r>
      <w:r w:rsidR="0084118B">
        <w:rPr>
          <w:rFonts w:ascii="Times New Roman" w:hAnsi="Times New Roman"/>
          <w:sz w:val="28"/>
          <w:szCs w:val="28"/>
          <w:lang w:eastAsia="ar-SA"/>
        </w:rPr>
        <w:t>Новокубанского</w:t>
      </w:r>
      <w:r w:rsidRPr="00E538CC">
        <w:rPr>
          <w:rFonts w:ascii="Times New Roman" w:hAnsi="Times New Roman"/>
          <w:sz w:val="28"/>
          <w:szCs w:val="28"/>
          <w:lang w:eastAsia="ar-SA"/>
        </w:rPr>
        <w:t xml:space="preserve"> района не позднее чем за 5 (пять) рабочих дней до назначенного срока.</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Срок действия порубочного билета __________________________________</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 xml:space="preserve">Глава </w:t>
      </w:r>
      <w:r>
        <w:rPr>
          <w:rFonts w:ascii="Times New Roman" w:hAnsi="Times New Roman"/>
          <w:sz w:val="28"/>
          <w:szCs w:val="28"/>
          <w:lang w:eastAsia="ar-SA"/>
        </w:rPr>
        <w:t>Ковалевского</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 xml:space="preserve">сельского поселения </w:t>
      </w:r>
    </w:p>
    <w:p w:rsidR="00E538CC" w:rsidRPr="00E538CC" w:rsidRDefault="00E538CC" w:rsidP="00E538CC">
      <w:pPr>
        <w:suppressAutoHyphens/>
        <w:jc w:val="both"/>
        <w:rPr>
          <w:rFonts w:ascii="Times New Roman" w:hAnsi="Times New Roman"/>
          <w:sz w:val="28"/>
          <w:szCs w:val="28"/>
          <w:lang w:eastAsia="ar-SA"/>
        </w:rPr>
      </w:pPr>
      <w:r>
        <w:rPr>
          <w:rFonts w:ascii="Times New Roman" w:hAnsi="Times New Roman"/>
          <w:sz w:val="28"/>
          <w:szCs w:val="28"/>
          <w:lang w:eastAsia="ar-SA"/>
        </w:rPr>
        <w:t>Ковалевского</w:t>
      </w:r>
      <w:r w:rsidRPr="00E538CC">
        <w:rPr>
          <w:rFonts w:ascii="Times New Roman" w:hAnsi="Times New Roman"/>
          <w:sz w:val="28"/>
          <w:szCs w:val="28"/>
          <w:lang w:eastAsia="ar-SA"/>
        </w:rPr>
        <w:t xml:space="preserve"> района            ______________________ (__________________)                                                      </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Порубочный билет получил</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(должность, организация, ф.и.о., подпись, телефон)</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Отметка о вывозе срубленной древесины и порубочных остатков,</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пересадки зеленых насаждений______________________________________</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 xml:space="preserve">Информацию о выполнении работ сообщить в администрацию </w:t>
      </w:r>
      <w:r>
        <w:rPr>
          <w:rFonts w:ascii="Times New Roman" w:hAnsi="Times New Roman"/>
          <w:sz w:val="28"/>
          <w:szCs w:val="28"/>
          <w:lang w:eastAsia="ar-SA"/>
        </w:rPr>
        <w:t>Ковалевского</w:t>
      </w:r>
      <w:r w:rsidRPr="00E538CC">
        <w:rPr>
          <w:rFonts w:ascii="Times New Roman" w:hAnsi="Times New Roman"/>
          <w:sz w:val="28"/>
          <w:szCs w:val="28"/>
          <w:lang w:eastAsia="ar-SA"/>
        </w:rPr>
        <w:t xml:space="preserve"> сельского поселения </w:t>
      </w:r>
      <w:r w:rsidR="0084118B">
        <w:rPr>
          <w:rFonts w:ascii="Times New Roman" w:hAnsi="Times New Roman"/>
          <w:sz w:val="28"/>
          <w:szCs w:val="28"/>
          <w:lang w:eastAsia="ar-SA"/>
        </w:rPr>
        <w:t>Новокубанского</w:t>
      </w:r>
      <w:r w:rsidRPr="00E538CC">
        <w:rPr>
          <w:rFonts w:ascii="Times New Roman" w:hAnsi="Times New Roman"/>
          <w:sz w:val="28"/>
          <w:szCs w:val="28"/>
          <w:lang w:eastAsia="ar-SA"/>
        </w:rPr>
        <w:t xml:space="preserve"> района в течение 5 (пяти) рабочих дней после завершения работ.</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 xml:space="preserve">Порубочный билет закрыт </w:t>
      </w: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_________________________________________________________________</w:t>
      </w:r>
    </w:p>
    <w:p w:rsidR="00E538CC" w:rsidRPr="00E538CC" w:rsidRDefault="00E538CC" w:rsidP="00E538CC">
      <w:pPr>
        <w:suppressAutoHyphens/>
        <w:jc w:val="center"/>
        <w:rPr>
          <w:rFonts w:ascii="Times New Roman" w:hAnsi="Times New Roman"/>
          <w:sz w:val="28"/>
          <w:szCs w:val="28"/>
          <w:lang w:eastAsia="ar-SA"/>
        </w:rPr>
      </w:pPr>
      <w:r w:rsidRPr="00E538CC">
        <w:rPr>
          <w:rFonts w:ascii="Times New Roman" w:hAnsi="Times New Roman"/>
          <w:sz w:val="28"/>
          <w:szCs w:val="28"/>
          <w:lang w:eastAsia="ar-SA"/>
        </w:rPr>
        <w:t>(дата, подпись должностного лица администрации)</w:t>
      </w:r>
    </w:p>
    <w:p w:rsidR="00E538CC" w:rsidRPr="00E538CC" w:rsidRDefault="00E538CC" w:rsidP="00E538CC">
      <w:pPr>
        <w:suppressAutoHyphens/>
        <w:ind w:firstLine="720"/>
        <w:jc w:val="both"/>
        <w:rPr>
          <w:rFonts w:ascii="Times New Roman" w:hAnsi="Times New Roman"/>
          <w:sz w:val="28"/>
          <w:szCs w:val="28"/>
          <w:lang w:eastAsia="ar-SA"/>
        </w:rPr>
      </w:pPr>
    </w:p>
    <w:p w:rsidR="00E538CC" w:rsidRPr="00E538CC" w:rsidRDefault="00E538CC" w:rsidP="00E538CC">
      <w:pPr>
        <w:suppressAutoHyphens/>
        <w:jc w:val="both"/>
        <w:rPr>
          <w:rFonts w:ascii="Times New Roman" w:hAnsi="Times New Roman"/>
          <w:sz w:val="28"/>
          <w:szCs w:val="28"/>
          <w:lang w:eastAsia="ar-SA"/>
        </w:rPr>
      </w:pPr>
      <w:r w:rsidRPr="00E538CC">
        <w:rPr>
          <w:rFonts w:ascii="Times New Roman" w:hAnsi="Times New Roman"/>
          <w:sz w:val="28"/>
          <w:szCs w:val="28"/>
          <w:lang w:eastAsia="ar-SA"/>
        </w:rPr>
        <w:t>Исполнитель:_____________________________________________________</w:t>
      </w:r>
    </w:p>
    <w:p w:rsidR="00E538CC" w:rsidRPr="00E538CC" w:rsidRDefault="00E538CC" w:rsidP="00E538CC">
      <w:pPr>
        <w:suppressAutoHyphens/>
        <w:rPr>
          <w:rFonts w:ascii="Times New Roman" w:hAnsi="Times New Roman"/>
          <w:sz w:val="28"/>
          <w:szCs w:val="28"/>
          <w:lang w:eastAsia="ar-SA"/>
        </w:rPr>
      </w:pPr>
    </w:p>
    <w:p w:rsidR="00E538CC" w:rsidRPr="00575688" w:rsidRDefault="00E538CC" w:rsidP="00E538CC">
      <w:pPr>
        <w:suppressAutoHyphens/>
        <w:rPr>
          <w:rFonts w:cs="Arial"/>
          <w:sz w:val="28"/>
          <w:szCs w:val="28"/>
          <w:lang w:eastAsia="ar-SA"/>
        </w:rPr>
      </w:pPr>
    </w:p>
    <w:p w:rsidR="00E538CC" w:rsidRPr="00575688" w:rsidRDefault="00E538CC" w:rsidP="00E538CC">
      <w:pPr>
        <w:suppressAutoHyphens/>
        <w:rPr>
          <w:rFonts w:cs="Arial"/>
          <w:sz w:val="28"/>
          <w:szCs w:val="28"/>
          <w:lang w:eastAsia="ar-SA"/>
        </w:rPr>
      </w:pPr>
    </w:p>
    <w:p w:rsidR="00E538CC" w:rsidRPr="00082877" w:rsidRDefault="00E538CC" w:rsidP="00E538CC">
      <w:pPr>
        <w:pStyle w:val="af8"/>
      </w:pPr>
    </w:p>
    <w:p w:rsidR="00851F7F" w:rsidRDefault="00851F7F"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Default="000C11CB" w:rsidP="00CA5A14">
      <w:pPr>
        <w:rPr>
          <w:rFonts w:ascii="Times New Roman" w:hAnsi="Times New Roman"/>
          <w:sz w:val="28"/>
          <w:szCs w:val="28"/>
        </w:rPr>
      </w:pPr>
    </w:p>
    <w:p w:rsidR="000C11CB" w:rsidRPr="00851F7F" w:rsidRDefault="000C11CB" w:rsidP="00CA5A14">
      <w:pPr>
        <w:rPr>
          <w:rFonts w:ascii="Times New Roman" w:hAnsi="Times New Roman"/>
          <w:sz w:val="28"/>
          <w:szCs w:val="28"/>
        </w:rPr>
      </w:pPr>
    </w:p>
    <w:sectPr w:rsidR="000C11CB" w:rsidRPr="00851F7F" w:rsidSect="00552F1F">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1872" w:hanging="432"/>
      </w:pPr>
    </w:lvl>
    <w:lvl w:ilvl="1">
      <w:start w:val="1"/>
      <w:numFmt w:val="none"/>
      <w:suff w:val="nothing"/>
      <w:lvlText w:val=""/>
      <w:lvlJc w:val="left"/>
      <w:pPr>
        <w:tabs>
          <w:tab w:val="num" w:pos="0"/>
        </w:tabs>
        <w:ind w:left="2016" w:hanging="576"/>
      </w:pPr>
    </w:lvl>
    <w:lvl w:ilvl="2">
      <w:start w:val="1"/>
      <w:numFmt w:val="none"/>
      <w:suff w:val="nothing"/>
      <w:lvlText w:val=""/>
      <w:lvlJc w:val="left"/>
      <w:pPr>
        <w:tabs>
          <w:tab w:val="num" w:pos="0"/>
        </w:tabs>
        <w:ind w:left="2160" w:hanging="720"/>
      </w:pPr>
    </w:lvl>
    <w:lvl w:ilvl="3">
      <w:start w:val="1"/>
      <w:numFmt w:val="none"/>
      <w:suff w:val="nothing"/>
      <w:lvlText w:val=""/>
      <w:lvlJc w:val="left"/>
      <w:pPr>
        <w:tabs>
          <w:tab w:val="num" w:pos="0"/>
        </w:tabs>
        <w:ind w:left="2304" w:hanging="864"/>
      </w:pPr>
    </w:lvl>
    <w:lvl w:ilvl="4">
      <w:start w:val="1"/>
      <w:numFmt w:val="none"/>
      <w:suff w:val="nothing"/>
      <w:lvlText w:val=""/>
      <w:lvlJc w:val="left"/>
      <w:pPr>
        <w:tabs>
          <w:tab w:val="num" w:pos="0"/>
        </w:tabs>
        <w:ind w:left="2448" w:hanging="1008"/>
      </w:pPr>
    </w:lvl>
    <w:lvl w:ilvl="5">
      <w:start w:val="1"/>
      <w:numFmt w:val="none"/>
      <w:suff w:val="nothing"/>
      <w:lvlText w:val=""/>
      <w:lvlJc w:val="left"/>
      <w:pPr>
        <w:tabs>
          <w:tab w:val="num" w:pos="0"/>
        </w:tabs>
        <w:ind w:left="2592" w:hanging="1152"/>
      </w:pPr>
    </w:lvl>
    <w:lvl w:ilvl="6">
      <w:start w:val="1"/>
      <w:numFmt w:val="none"/>
      <w:suff w:val="nothing"/>
      <w:lvlText w:val=""/>
      <w:lvlJc w:val="left"/>
      <w:pPr>
        <w:tabs>
          <w:tab w:val="num" w:pos="0"/>
        </w:tabs>
        <w:ind w:left="2736"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3024" w:hanging="1584"/>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D9A2180"/>
    <w:multiLevelType w:val="hybridMultilevel"/>
    <w:tmpl w:val="6A468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77A6084"/>
    <w:multiLevelType w:val="hybridMultilevel"/>
    <w:tmpl w:val="88F82358"/>
    <w:lvl w:ilvl="0" w:tplc="C0F06086">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0"/>
  </w:num>
  <w:num w:numId="10">
    <w:abstractNumId w:val="2"/>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7F"/>
    <w:rsid w:val="00006E53"/>
    <w:rsid w:val="00012123"/>
    <w:rsid w:val="00046894"/>
    <w:rsid w:val="00090DF7"/>
    <w:rsid w:val="000A13D2"/>
    <w:rsid w:val="000A4F74"/>
    <w:rsid w:val="000B20BC"/>
    <w:rsid w:val="000B7479"/>
    <w:rsid w:val="000C11CB"/>
    <w:rsid w:val="000C5440"/>
    <w:rsid w:val="000E3A1F"/>
    <w:rsid w:val="000F0766"/>
    <w:rsid w:val="001301D4"/>
    <w:rsid w:val="001522B3"/>
    <w:rsid w:val="0017420A"/>
    <w:rsid w:val="001847C7"/>
    <w:rsid w:val="00227AB8"/>
    <w:rsid w:val="00233BEC"/>
    <w:rsid w:val="0023695B"/>
    <w:rsid w:val="002608EC"/>
    <w:rsid w:val="0026426A"/>
    <w:rsid w:val="00272A31"/>
    <w:rsid w:val="002773B7"/>
    <w:rsid w:val="00286EE1"/>
    <w:rsid w:val="002C569D"/>
    <w:rsid w:val="00320737"/>
    <w:rsid w:val="00337DE9"/>
    <w:rsid w:val="003548A6"/>
    <w:rsid w:val="003C1B75"/>
    <w:rsid w:val="00421BBD"/>
    <w:rsid w:val="0042274E"/>
    <w:rsid w:val="00435F7F"/>
    <w:rsid w:val="00440CB9"/>
    <w:rsid w:val="00485943"/>
    <w:rsid w:val="004A0399"/>
    <w:rsid w:val="004B2E53"/>
    <w:rsid w:val="00504A4C"/>
    <w:rsid w:val="0051565D"/>
    <w:rsid w:val="00552F1F"/>
    <w:rsid w:val="005A299B"/>
    <w:rsid w:val="005D287B"/>
    <w:rsid w:val="00616E9D"/>
    <w:rsid w:val="0062035C"/>
    <w:rsid w:val="006218FC"/>
    <w:rsid w:val="0065081B"/>
    <w:rsid w:val="006521CB"/>
    <w:rsid w:val="006541F9"/>
    <w:rsid w:val="00657638"/>
    <w:rsid w:val="00683E49"/>
    <w:rsid w:val="006B27F5"/>
    <w:rsid w:val="006B54B8"/>
    <w:rsid w:val="0074082D"/>
    <w:rsid w:val="00746AA6"/>
    <w:rsid w:val="00747C54"/>
    <w:rsid w:val="007933AF"/>
    <w:rsid w:val="007E3E52"/>
    <w:rsid w:val="00800567"/>
    <w:rsid w:val="00834029"/>
    <w:rsid w:val="00836637"/>
    <w:rsid w:val="0084118B"/>
    <w:rsid w:val="00851F7F"/>
    <w:rsid w:val="0093168B"/>
    <w:rsid w:val="009976DB"/>
    <w:rsid w:val="009A0753"/>
    <w:rsid w:val="009A28CC"/>
    <w:rsid w:val="00A1091B"/>
    <w:rsid w:val="00A73CCF"/>
    <w:rsid w:val="00A86C5A"/>
    <w:rsid w:val="00AA7543"/>
    <w:rsid w:val="00AF7B6C"/>
    <w:rsid w:val="00B23447"/>
    <w:rsid w:val="00B35433"/>
    <w:rsid w:val="00B52913"/>
    <w:rsid w:val="00B54C51"/>
    <w:rsid w:val="00B67470"/>
    <w:rsid w:val="00C03F53"/>
    <w:rsid w:val="00C321AA"/>
    <w:rsid w:val="00C57AE4"/>
    <w:rsid w:val="00C924A9"/>
    <w:rsid w:val="00CA5A14"/>
    <w:rsid w:val="00CF23D4"/>
    <w:rsid w:val="00D44D48"/>
    <w:rsid w:val="00D577B1"/>
    <w:rsid w:val="00D81D67"/>
    <w:rsid w:val="00E1648D"/>
    <w:rsid w:val="00E538CC"/>
    <w:rsid w:val="00E96A88"/>
    <w:rsid w:val="00EA6065"/>
    <w:rsid w:val="00ED0866"/>
    <w:rsid w:val="00EF5CBE"/>
    <w:rsid w:val="00F038A9"/>
    <w:rsid w:val="00F04666"/>
    <w:rsid w:val="00F12FD6"/>
    <w:rsid w:val="00F2116E"/>
    <w:rsid w:val="00F33174"/>
    <w:rsid w:val="00F9323F"/>
    <w:rsid w:val="00F960B3"/>
    <w:rsid w:val="00FB5B47"/>
    <w:rsid w:val="00FE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34"/>
        <o:r id="V:Rule8" type="connector" idref="#_x0000_s1027"/>
        <o:r id="V:Rule9" type="connector" idref="#_x0000_s1033"/>
        <o:r id="V:Rule10" type="connector" idref="#_x0000_s1030"/>
        <o:r id="V:Rule11" type="connector" idref="#_x0000_s1036"/>
        <o:r id="V:Rule12" type="connector" idref="#_x0000_s1029"/>
      </o:rules>
    </o:shapelayout>
  </w:shapeDefaults>
  <w:decimalSymbol w:val=","/>
  <w:listSeparator w:val=";"/>
  <w15:docId w15:val="{5FA11211-6BA8-44DB-B3C5-3E275D56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7F"/>
    <w:pPr>
      <w:widowControl w:val="0"/>
      <w:autoSpaceDE w:val="0"/>
      <w:autoSpaceDN w:val="0"/>
      <w:adjustRightInd w:val="0"/>
    </w:pPr>
    <w:rPr>
      <w:rFonts w:ascii="Arial" w:eastAsia="Times New Roman" w:hAnsi="Arial"/>
      <w:sz w:val="26"/>
      <w:szCs w:val="26"/>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552F1F"/>
    <w:pPr>
      <w:keepNext/>
      <w:keepLines/>
      <w:spacing w:before="200"/>
      <w:outlineLvl w:val="1"/>
    </w:pPr>
    <w:rPr>
      <w:rFonts w:ascii="Cambria" w:hAnsi="Cambria"/>
      <w:b/>
      <w:bCs/>
      <w:color w:val="4F81BD"/>
    </w:rPr>
  </w:style>
  <w:style w:type="paragraph" w:styleId="3">
    <w:name w:val="heading 3"/>
    <w:basedOn w:val="a"/>
    <w:next w:val="a"/>
    <w:link w:val="30"/>
    <w:uiPriority w:val="9"/>
    <w:semiHidden/>
    <w:unhideWhenUsed/>
    <w:qFormat/>
    <w:rsid w:val="00552F1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51F7F"/>
    <w:rPr>
      <w:rFonts w:ascii="Arial" w:eastAsia="Times New Roman" w:hAnsi="Arial" w:cs="Times New Roman"/>
      <w:b/>
      <w:bCs/>
      <w:color w:val="26282F"/>
      <w:sz w:val="24"/>
      <w:szCs w:val="24"/>
      <w:lang w:eastAsia="ru-RU"/>
    </w:rPr>
  </w:style>
  <w:style w:type="character" w:styleId="a4">
    <w:name w:val="FollowedHyperlink"/>
    <w:uiPriority w:val="99"/>
    <w:semiHidden/>
    <w:unhideWhenUsed/>
    <w:rsid w:val="00851F7F"/>
    <w:rPr>
      <w:color w:val="800080"/>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uiPriority w:val="99"/>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szCs w:val="22"/>
      <w:lang w:val="ru-RU" w:eastAsia="en-US" w:bidi="ar-SA"/>
    </w:rPr>
  </w:style>
  <w:style w:type="paragraph" w:customStyle="1" w:styleId="ConsPlusNormal1">
    <w:name w:val="ConsPlusNormal Знак"/>
    <w:link w:val="ConsPlusNormal0"/>
    <w:rsid w:val="00851F7F"/>
    <w:pPr>
      <w:widowControl w:val="0"/>
      <w:autoSpaceDE w:val="0"/>
      <w:autoSpaceDN w:val="0"/>
      <w:adjustRightInd w:val="0"/>
      <w:ind w:firstLine="720"/>
    </w:pPr>
    <w:rPr>
      <w:rFonts w:ascii="Arial" w:hAnsi="Arial" w:cs="Arial"/>
      <w:sz w:val="24"/>
      <w:szCs w:val="22"/>
      <w:lang w:eastAsia="en-US"/>
    </w:rPr>
  </w:style>
  <w:style w:type="character" w:styleId="af">
    <w:name w:val="page number"/>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character" w:customStyle="1" w:styleId="20">
    <w:name w:val="Заголовок 2 Знак"/>
    <w:link w:val="2"/>
    <w:uiPriority w:val="9"/>
    <w:semiHidden/>
    <w:rsid w:val="00552F1F"/>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552F1F"/>
    <w:rPr>
      <w:rFonts w:ascii="Cambria" w:eastAsia="Times New Roman" w:hAnsi="Cambria" w:cs="Times New Roman"/>
      <w:b/>
      <w:bCs/>
      <w:color w:val="4F81BD"/>
      <w:sz w:val="26"/>
      <w:szCs w:val="26"/>
      <w:lang w:eastAsia="ru-RU"/>
    </w:rPr>
  </w:style>
  <w:style w:type="paragraph" w:customStyle="1" w:styleId="ConsPlusTitle">
    <w:name w:val="ConsPlusTitle"/>
    <w:rsid w:val="00337DE9"/>
    <w:pPr>
      <w:widowControl w:val="0"/>
      <w:suppressAutoHyphens/>
      <w:autoSpaceDE w:val="0"/>
    </w:pPr>
    <w:rPr>
      <w:rFonts w:ascii="Arial" w:eastAsia="Arial" w:hAnsi="Arial" w:cs="Arial"/>
      <w:b/>
      <w:bCs/>
      <w:kern w:val="1"/>
      <w:lang w:eastAsia="ar-SA"/>
    </w:rPr>
  </w:style>
  <w:style w:type="paragraph" w:styleId="af1">
    <w:name w:val="Body Text Indent"/>
    <w:basedOn w:val="a"/>
    <w:link w:val="af2"/>
    <w:uiPriority w:val="99"/>
    <w:unhideWhenUsed/>
    <w:rsid w:val="00337DE9"/>
    <w:pPr>
      <w:widowControl/>
      <w:autoSpaceDE/>
      <w:autoSpaceDN/>
      <w:adjustRightInd/>
      <w:spacing w:after="120" w:line="276" w:lineRule="auto"/>
      <w:ind w:left="283"/>
    </w:pPr>
    <w:rPr>
      <w:rFonts w:ascii="Calibri" w:hAnsi="Calibri"/>
      <w:sz w:val="20"/>
      <w:szCs w:val="20"/>
    </w:rPr>
  </w:style>
  <w:style w:type="character" w:customStyle="1" w:styleId="af2">
    <w:name w:val="Основной текст с отступом Знак"/>
    <w:link w:val="af1"/>
    <w:uiPriority w:val="99"/>
    <w:rsid w:val="00337DE9"/>
    <w:rPr>
      <w:rFonts w:ascii="Calibri" w:eastAsia="Times New Roman" w:hAnsi="Calibri" w:cs="Times New Roman"/>
      <w:lang w:eastAsia="ru-RU"/>
    </w:rPr>
  </w:style>
  <w:style w:type="paragraph" w:styleId="af3">
    <w:name w:val="Normal (Web)"/>
    <w:basedOn w:val="a"/>
    <w:rsid w:val="00337DE9"/>
    <w:pPr>
      <w:widowControl/>
      <w:autoSpaceDE/>
      <w:autoSpaceDN/>
      <w:adjustRightInd/>
      <w:spacing w:before="280" w:after="280"/>
    </w:pPr>
    <w:rPr>
      <w:rFonts w:ascii="Times New Roman" w:hAnsi="Times New Roman"/>
      <w:kern w:val="1"/>
      <w:sz w:val="24"/>
      <w:szCs w:val="24"/>
      <w:lang w:eastAsia="ar-SA"/>
    </w:rPr>
  </w:style>
  <w:style w:type="paragraph" w:customStyle="1" w:styleId="31">
    <w:name w:val="Основной текст с отступом 31"/>
    <w:basedOn w:val="a"/>
    <w:rsid w:val="00337DE9"/>
    <w:pPr>
      <w:widowControl/>
      <w:autoSpaceDE/>
      <w:autoSpaceDN/>
      <w:adjustRightInd/>
      <w:spacing w:after="120"/>
      <w:ind w:left="283"/>
    </w:pPr>
    <w:rPr>
      <w:rFonts w:ascii="Times New Roman" w:hAnsi="Times New Roman"/>
      <w:kern w:val="1"/>
      <w:sz w:val="16"/>
      <w:szCs w:val="16"/>
      <w:lang w:eastAsia="ar-SA"/>
    </w:rPr>
  </w:style>
  <w:style w:type="paragraph" w:styleId="af4">
    <w:name w:val="Title"/>
    <w:basedOn w:val="a"/>
    <w:next w:val="a"/>
    <w:link w:val="af5"/>
    <w:qFormat/>
    <w:rsid w:val="00337DE9"/>
    <w:pPr>
      <w:widowControl/>
      <w:autoSpaceDE/>
      <w:autoSpaceDN/>
      <w:adjustRightInd/>
      <w:jc w:val="center"/>
    </w:pPr>
    <w:rPr>
      <w:rFonts w:ascii="Times New Roman" w:hAnsi="Times New Roman"/>
      <w:kern w:val="1"/>
      <w:sz w:val="40"/>
      <w:szCs w:val="20"/>
      <w:lang w:eastAsia="ar-SA"/>
    </w:rPr>
  </w:style>
  <w:style w:type="character" w:customStyle="1" w:styleId="af5">
    <w:name w:val="Название Знак"/>
    <w:link w:val="af4"/>
    <w:rsid w:val="00337DE9"/>
    <w:rPr>
      <w:rFonts w:ascii="Times New Roman" w:eastAsia="Times New Roman" w:hAnsi="Times New Roman" w:cs="Times New Roman"/>
      <w:kern w:val="1"/>
      <w:sz w:val="40"/>
      <w:szCs w:val="20"/>
      <w:lang w:eastAsia="ar-SA"/>
    </w:rPr>
  </w:style>
  <w:style w:type="paragraph" w:styleId="af6">
    <w:name w:val="List Paragraph"/>
    <w:basedOn w:val="a"/>
    <w:uiPriority w:val="34"/>
    <w:qFormat/>
    <w:rsid w:val="00337DE9"/>
    <w:pPr>
      <w:widowControl/>
      <w:autoSpaceDE/>
      <w:autoSpaceDN/>
      <w:adjustRightInd/>
      <w:spacing w:after="200" w:line="276" w:lineRule="auto"/>
      <w:ind w:left="720"/>
      <w:contextualSpacing/>
    </w:pPr>
    <w:rPr>
      <w:rFonts w:ascii="Calibri" w:hAnsi="Calibri"/>
      <w:sz w:val="22"/>
      <w:szCs w:val="22"/>
    </w:rPr>
  </w:style>
  <w:style w:type="paragraph" w:customStyle="1" w:styleId="11">
    <w:name w:val="нум список 1"/>
    <w:basedOn w:val="a"/>
    <w:rsid w:val="00337DE9"/>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customStyle="1" w:styleId="12">
    <w:name w:val="марк список 1"/>
    <w:basedOn w:val="a"/>
    <w:rsid w:val="00337DE9"/>
    <w:pPr>
      <w:widowControl/>
      <w:tabs>
        <w:tab w:val="left" w:pos="360"/>
      </w:tabs>
      <w:suppressAutoHyphens/>
      <w:autoSpaceDE/>
      <w:autoSpaceDN/>
      <w:adjustRightInd/>
      <w:spacing w:before="120" w:after="120"/>
      <w:jc w:val="both"/>
    </w:pPr>
    <w:rPr>
      <w:rFonts w:ascii="Times New Roman" w:hAnsi="Times New Roman"/>
      <w:sz w:val="24"/>
      <w:szCs w:val="20"/>
      <w:lang w:eastAsia="ar-SA"/>
    </w:rPr>
  </w:style>
  <w:style w:type="character" w:customStyle="1" w:styleId="af7">
    <w:name w:val="Гипертекстовая ссылка"/>
    <w:uiPriority w:val="99"/>
    <w:rsid w:val="00337DE9"/>
    <w:rPr>
      <w:b/>
      <w:bCs/>
      <w:color w:val="008000"/>
    </w:rPr>
  </w:style>
  <w:style w:type="paragraph" w:customStyle="1" w:styleId="ConsPlusNonformat">
    <w:name w:val="ConsPlusNonformat"/>
    <w:rsid w:val="00337DE9"/>
    <w:pPr>
      <w:widowControl w:val="0"/>
      <w:suppressAutoHyphens/>
      <w:autoSpaceDE w:val="0"/>
    </w:pPr>
    <w:rPr>
      <w:rFonts w:ascii="Courier New" w:eastAsia="Times New Roman" w:hAnsi="Courier New" w:cs="Courier New"/>
      <w:kern w:val="1"/>
      <w:lang w:eastAsia="ar-SA"/>
    </w:rPr>
  </w:style>
  <w:style w:type="paragraph" w:styleId="af8">
    <w:name w:val="Body Text"/>
    <w:basedOn w:val="a"/>
    <w:link w:val="af9"/>
    <w:uiPriority w:val="99"/>
    <w:unhideWhenUsed/>
    <w:rsid w:val="00337DE9"/>
    <w:pPr>
      <w:widowControl/>
      <w:autoSpaceDE/>
      <w:autoSpaceDN/>
      <w:adjustRightInd/>
      <w:spacing w:after="120" w:line="276" w:lineRule="auto"/>
    </w:pPr>
    <w:rPr>
      <w:rFonts w:ascii="Calibri" w:hAnsi="Calibri"/>
      <w:sz w:val="20"/>
      <w:szCs w:val="20"/>
    </w:rPr>
  </w:style>
  <w:style w:type="character" w:customStyle="1" w:styleId="af9">
    <w:name w:val="Основной текст Знак"/>
    <w:link w:val="af8"/>
    <w:uiPriority w:val="99"/>
    <w:rsid w:val="00337DE9"/>
    <w:rPr>
      <w:rFonts w:ascii="Calibri" w:eastAsia="Times New Roman" w:hAnsi="Calibri" w:cs="Times New Roman"/>
      <w:lang w:eastAsia="ru-RU"/>
    </w:rPr>
  </w:style>
  <w:style w:type="paragraph" w:customStyle="1" w:styleId="13">
    <w:name w:val="Название1"/>
    <w:basedOn w:val="a"/>
    <w:rsid w:val="00337DE9"/>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table" w:styleId="afa">
    <w:name w:val="Table Grid"/>
    <w:basedOn w:val="a1"/>
    <w:uiPriority w:val="59"/>
    <w:rsid w:val="00CA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E538CC"/>
    <w:rPr>
      <w:rFonts w:eastAsia="Times New Roman"/>
      <w:sz w:val="22"/>
      <w:szCs w:val="22"/>
    </w:rPr>
  </w:style>
  <w:style w:type="paragraph" w:customStyle="1" w:styleId="21">
    <w:name w:val="Основной текст с отступом 21"/>
    <w:basedOn w:val="a"/>
    <w:rsid w:val="00E538CC"/>
    <w:pPr>
      <w:widowControl/>
      <w:suppressAutoHyphens/>
      <w:autoSpaceDE/>
      <w:autoSpaceDN/>
      <w:adjustRightInd/>
      <w:spacing w:after="120" w:line="480" w:lineRule="auto"/>
      <w:ind w:left="283"/>
    </w:pPr>
    <w:rPr>
      <w:rFonts w:ascii="Times New Roman" w:hAnsi="Times New Roman"/>
      <w:sz w:val="24"/>
      <w:szCs w:val="24"/>
      <w:lang w:eastAsia="ar-SA"/>
    </w:rPr>
  </w:style>
  <w:style w:type="character" w:styleId="afc">
    <w:name w:val="Strong"/>
    <w:qFormat/>
    <w:rsid w:val="00E538CC"/>
    <w:rPr>
      <w:b/>
      <w:bCs/>
    </w:rPr>
  </w:style>
  <w:style w:type="paragraph" w:styleId="afd">
    <w:name w:val="Balloon Text"/>
    <w:basedOn w:val="a"/>
    <w:link w:val="afe"/>
    <w:uiPriority w:val="99"/>
    <w:semiHidden/>
    <w:unhideWhenUsed/>
    <w:rsid w:val="00A73CCF"/>
    <w:rPr>
      <w:rFonts w:ascii="Tahoma" w:hAnsi="Tahoma" w:cs="Tahoma"/>
      <w:sz w:val="16"/>
      <w:szCs w:val="16"/>
    </w:rPr>
  </w:style>
  <w:style w:type="character" w:customStyle="1" w:styleId="afe">
    <w:name w:val="Текст выноски Знак"/>
    <w:basedOn w:val="a0"/>
    <w:link w:val="afd"/>
    <w:uiPriority w:val="99"/>
    <w:semiHidden/>
    <w:rsid w:val="00A73C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687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 w:id="18691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admin.ru" TargetMode="External"/><Relationship Id="rId3" Type="http://schemas.openxmlformats.org/officeDocument/2006/relationships/styles" Target="styles.xml"/><Relationship Id="rId7" Type="http://schemas.openxmlformats.org/officeDocument/2006/relationships/hyperlink" Target="http://novokubansk.e-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kubansk.e-mf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3E0A40E4BAB52FBCAAA84DF877147AA92103EF57CD1F58AF656C875280227BA931F0A1246D2E2CB7753EX1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D81FD-42ED-4388-9A9C-96EFC7FB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54854</CharactersWithSpaces>
  <SharedDoc>false</SharedDoc>
  <HLinks>
    <vt:vector size="24" baseType="variant">
      <vt:variant>
        <vt:i4>5505033</vt:i4>
      </vt:variant>
      <vt:variant>
        <vt:i4>9</vt:i4>
      </vt:variant>
      <vt:variant>
        <vt:i4>0</vt:i4>
      </vt:variant>
      <vt:variant>
        <vt:i4>5</vt:i4>
      </vt:variant>
      <vt:variant>
        <vt:lpwstr>consultantplus://offline/ref=6E3E0A40E4BAB52FBCAAA84DF877147AA92103EF57CD1F58AF656C875280227BA931F0A1246D2E2CB7753EX1j7G</vt:lpwstr>
      </vt:variant>
      <vt:variant>
        <vt:lpwstr/>
      </vt:variant>
      <vt:variant>
        <vt:i4>6291503</vt:i4>
      </vt:variant>
      <vt:variant>
        <vt:i4>6</vt:i4>
      </vt:variant>
      <vt:variant>
        <vt:i4>0</vt:i4>
      </vt:variant>
      <vt:variant>
        <vt:i4>5</vt:i4>
      </vt:variant>
      <vt:variant>
        <vt:lpwstr>http://www.kovadmin.ru/</vt:lpwstr>
      </vt:variant>
      <vt:variant>
        <vt:lpwstr/>
      </vt:variant>
      <vt:variant>
        <vt:i4>589904</vt:i4>
      </vt:variant>
      <vt:variant>
        <vt:i4>3</vt:i4>
      </vt:variant>
      <vt:variant>
        <vt:i4>0</vt:i4>
      </vt:variant>
      <vt:variant>
        <vt:i4>5</vt:i4>
      </vt:variant>
      <vt:variant>
        <vt:lpwstr>http://novokubansk.e-mfc.ru/</vt:lpwstr>
      </vt:variant>
      <vt:variant>
        <vt:lpwstr/>
      </vt:variant>
      <vt:variant>
        <vt:i4>589904</vt:i4>
      </vt:variant>
      <vt:variant>
        <vt:i4>0</vt:i4>
      </vt:variant>
      <vt:variant>
        <vt:i4>0</vt:i4>
      </vt:variant>
      <vt:variant>
        <vt:i4>5</vt:i4>
      </vt:variant>
      <vt:variant>
        <vt:lpwstr>http://novokubansk.e-mfc.ru/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Twim</cp:lastModifiedBy>
  <cp:revision>2</cp:revision>
  <cp:lastPrinted>2016-09-15T15:55:00Z</cp:lastPrinted>
  <dcterms:created xsi:type="dcterms:W3CDTF">2018-08-17T06:47:00Z</dcterms:created>
  <dcterms:modified xsi:type="dcterms:W3CDTF">2018-08-17T06:47:00Z</dcterms:modified>
</cp:coreProperties>
</file>