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3" w:type="dxa"/>
        <w:jc w:val="center"/>
        <w:tblLook w:val="0000"/>
      </w:tblPr>
      <w:tblGrid>
        <w:gridCol w:w="9303"/>
      </w:tblGrid>
      <w:tr w:rsidR="004E61A1">
        <w:trPr>
          <w:trHeight w:val="345"/>
          <w:jc w:val="center"/>
        </w:trPr>
        <w:tc>
          <w:tcPr>
            <w:tcW w:w="9303" w:type="dxa"/>
            <w:shd w:val="clear" w:color="auto" w:fill="auto"/>
            <w:vAlign w:val="bottom"/>
          </w:tcPr>
          <w:p w:rsidR="004E61A1" w:rsidRDefault="004E61A1" w:rsidP="004E61A1">
            <w:pPr>
              <w:jc w:val="center"/>
              <w:rPr>
                <w:bCs/>
              </w:rPr>
            </w:pPr>
          </w:p>
        </w:tc>
      </w:tr>
    </w:tbl>
    <w:p w:rsidR="00380AC8" w:rsidRPr="009073D1" w:rsidRDefault="00380AC8" w:rsidP="00380AC8">
      <w:pPr>
        <w:jc w:val="center"/>
        <w:rPr>
          <w:sz w:val="28"/>
          <w:szCs w:val="28"/>
        </w:rPr>
      </w:pPr>
      <w:r w:rsidRPr="009073D1">
        <w:rPr>
          <w:sz w:val="28"/>
          <w:szCs w:val="28"/>
        </w:rPr>
        <w:t>КРАСНОДАРСКИЙ КРАЙ</w:t>
      </w:r>
    </w:p>
    <w:p w:rsidR="00380AC8" w:rsidRPr="009073D1" w:rsidRDefault="00380AC8" w:rsidP="00380AC8">
      <w:pPr>
        <w:jc w:val="center"/>
        <w:rPr>
          <w:sz w:val="28"/>
          <w:szCs w:val="28"/>
        </w:rPr>
      </w:pPr>
      <w:r w:rsidRPr="009073D1">
        <w:rPr>
          <w:sz w:val="28"/>
          <w:szCs w:val="28"/>
        </w:rPr>
        <w:t>НОВОКУБАНСКИЙ РАЙОН</w:t>
      </w:r>
    </w:p>
    <w:p w:rsidR="00380AC8" w:rsidRPr="009073D1" w:rsidRDefault="00380AC8" w:rsidP="00380AC8">
      <w:pPr>
        <w:jc w:val="center"/>
        <w:rPr>
          <w:sz w:val="28"/>
          <w:szCs w:val="28"/>
        </w:rPr>
      </w:pPr>
      <w:r w:rsidRPr="009073D1">
        <w:rPr>
          <w:sz w:val="28"/>
          <w:szCs w:val="28"/>
        </w:rPr>
        <w:t>СОВЕТ КОВАЛЕВСКОГО СЕЛЬСКОГО ПОСЕЛЕНИЯ НОВОКУБАНСКОГО РАЙОНА</w:t>
      </w:r>
    </w:p>
    <w:p w:rsidR="00380AC8" w:rsidRPr="009073D1" w:rsidRDefault="00380AC8" w:rsidP="00380AC8">
      <w:pPr>
        <w:jc w:val="center"/>
        <w:rPr>
          <w:sz w:val="28"/>
          <w:szCs w:val="28"/>
        </w:rPr>
      </w:pPr>
    </w:p>
    <w:p w:rsidR="00380AC8" w:rsidRPr="009073D1" w:rsidRDefault="00380AC8" w:rsidP="00380AC8">
      <w:pPr>
        <w:jc w:val="center"/>
        <w:rPr>
          <w:sz w:val="28"/>
          <w:szCs w:val="28"/>
        </w:rPr>
      </w:pPr>
      <w:r w:rsidRPr="009073D1">
        <w:rPr>
          <w:sz w:val="28"/>
          <w:szCs w:val="28"/>
        </w:rPr>
        <w:t>РЕШЕНИЕ</w:t>
      </w:r>
    </w:p>
    <w:p w:rsidR="00380AC8" w:rsidRPr="009073D1" w:rsidRDefault="00380AC8" w:rsidP="00380AC8">
      <w:pPr>
        <w:jc w:val="center"/>
        <w:rPr>
          <w:sz w:val="28"/>
          <w:szCs w:val="28"/>
        </w:rPr>
      </w:pPr>
    </w:p>
    <w:p w:rsidR="00380AC8" w:rsidRPr="009073D1" w:rsidRDefault="00380AC8" w:rsidP="00380AC8">
      <w:pPr>
        <w:jc w:val="center"/>
        <w:rPr>
          <w:sz w:val="28"/>
          <w:szCs w:val="28"/>
        </w:rPr>
      </w:pPr>
      <w:r>
        <w:rPr>
          <w:sz w:val="28"/>
          <w:szCs w:val="28"/>
        </w:rPr>
        <w:t>19 января</w:t>
      </w:r>
      <w:r w:rsidRPr="009073D1">
        <w:rPr>
          <w:sz w:val="28"/>
          <w:szCs w:val="28"/>
        </w:rPr>
        <w:t xml:space="preserve">  2015 года</w:t>
      </w:r>
      <w:r w:rsidRPr="009073D1">
        <w:rPr>
          <w:sz w:val="28"/>
          <w:szCs w:val="28"/>
        </w:rPr>
        <w:tab/>
      </w:r>
      <w:r w:rsidRPr="009073D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49</w:t>
      </w:r>
      <w:r w:rsidRPr="009073D1">
        <w:rPr>
          <w:sz w:val="28"/>
          <w:szCs w:val="28"/>
        </w:rPr>
        <w:tab/>
      </w:r>
      <w:r w:rsidRPr="009073D1">
        <w:rPr>
          <w:sz w:val="28"/>
          <w:szCs w:val="28"/>
        </w:rPr>
        <w:tab/>
        <w:t xml:space="preserve">с. </w:t>
      </w:r>
      <w:proofErr w:type="spellStart"/>
      <w:r w:rsidRPr="009073D1">
        <w:rPr>
          <w:sz w:val="28"/>
          <w:szCs w:val="28"/>
        </w:rPr>
        <w:t>Ковалевское</w:t>
      </w:r>
      <w:proofErr w:type="spellEnd"/>
    </w:p>
    <w:p w:rsidR="00140B66" w:rsidRDefault="00140B66" w:rsidP="00140B66">
      <w:pPr>
        <w:jc w:val="center"/>
        <w:rPr>
          <w:b/>
          <w:spacing w:val="-4"/>
          <w:sz w:val="28"/>
          <w:szCs w:val="28"/>
        </w:rPr>
      </w:pPr>
    </w:p>
    <w:p w:rsidR="00140B66" w:rsidRPr="00C019FB" w:rsidRDefault="00140B66" w:rsidP="00140B66">
      <w:pPr>
        <w:jc w:val="center"/>
        <w:rPr>
          <w:b/>
          <w:sz w:val="28"/>
          <w:szCs w:val="28"/>
        </w:rPr>
      </w:pPr>
      <w:r w:rsidRPr="00C019FB">
        <w:rPr>
          <w:b/>
          <w:sz w:val="28"/>
          <w:szCs w:val="28"/>
        </w:rPr>
        <w:t>О</w:t>
      </w:r>
      <w:r w:rsidR="00BC7C92" w:rsidRPr="00C019FB">
        <w:rPr>
          <w:b/>
          <w:sz w:val="28"/>
          <w:szCs w:val="28"/>
        </w:rPr>
        <w:t xml:space="preserve"> внесении изменений</w:t>
      </w:r>
      <w:r w:rsidR="00BD2E34" w:rsidRPr="00C019FB">
        <w:rPr>
          <w:b/>
          <w:sz w:val="28"/>
          <w:szCs w:val="28"/>
        </w:rPr>
        <w:t xml:space="preserve"> </w:t>
      </w:r>
      <w:r w:rsidRPr="00C019FB">
        <w:rPr>
          <w:b/>
          <w:sz w:val="28"/>
          <w:szCs w:val="28"/>
        </w:rPr>
        <w:t>в решение Совета Ковалевского сельского посел</w:t>
      </w:r>
      <w:r w:rsidR="00BC7C92" w:rsidRPr="00C019FB">
        <w:rPr>
          <w:b/>
          <w:sz w:val="28"/>
          <w:szCs w:val="28"/>
        </w:rPr>
        <w:t xml:space="preserve">ения </w:t>
      </w:r>
      <w:proofErr w:type="spellStart"/>
      <w:r w:rsidR="00BC7C92" w:rsidRPr="00C019FB">
        <w:rPr>
          <w:b/>
          <w:sz w:val="28"/>
          <w:szCs w:val="28"/>
        </w:rPr>
        <w:t>Новокубанского</w:t>
      </w:r>
      <w:proofErr w:type="spellEnd"/>
      <w:r w:rsidR="00BC7C92" w:rsidRPr="00C019FB">
        <w:rPr>
          <w:b/>
          <w:sz w:val="28"/>
          <w:szCs w:val="28"/>
        </w:rPr>
        <w:t xml:space="preserve"> района № </w:t>
      </w:r>
      <w:r w:rsidR="00C34A83" w:rsidRPr="00C019FB">
        <w:rPr>
          <w:b/>
          <w:sz w:val="28"/>
          <w:szCs w:val="28"/>
        </w:rPr>
        <w:t>249 от 25</w:t>
      </w:r>
      <w:r w:rsidR="00BC7C92" w:rsidRPr="00C019FB">
        <w:rPr>
          <w:b/>
          <w:sz w:val="28"/>
          <w:szCs w:val="28"/>
        </w:rPr>
        <w:t xml:space="preserve"> </w:t>
      </w:r>
      <w:r w:rsidR="00C34A83" w:rsidRPr="00C019FB">
        <w:rPr>
          <w:b/>
          <w:sz w:val="28"/>
          <w:szCs w:val="28"/>
        </w:rPr>
        <w:t>ноябр</w:t>
      </w:r>
      <w:r w:rsidR="00BC7C92" w:rsidRPr="00C019FB">
        <w:rPr>
          <w:b/>
          <w:sz w:val="28"/>
          <w:szCs w:val="28"/>
        </w:rPr>
        <w:t>я 2011</w:t>
      </w:r>
      <w:r w:rsidRPr="00C019FB">
        <w:rPr>
          <w:b/>
          <w:sz w:val="28"/>
          <w:szCs w:val="28"/>
        </w:rPr>
        <w:t xml:space="preserve"> года «</w:t>
      </w:r>
      <w:r w:rsidR="00C34A83" w:rsidRPr="00C019FB">
        <w:rPr>
          <w:b/>
          <w:sz w:val="28"/>
          <w:szCs w:val="28"/>
        </w:rPr>
        <w:t>О земельном налоге</w:t>
      </w:r>
      <w:r w:rsidRPr="00C019FB">
        <w:rPr>
          <w:b/>
          <w:sz w:val="28"/>
          <w:szCs w:val="28"/>
        </w:rPr>
        <w:t xml:space="preserve">» 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CB2E69" w:rsidRPr="00C019FB" w:rsidRDefault="00CB2E69" w:rsidP="00C019FB">
      <w:pPr>
        <w:pStyle w:val="7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404040"/>
          <w:sz w:val="28"/>
          <w:szCs w:val="28"/>
        </w:rPr>
      </w:pPr>
      <w:r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 </w:t>
      </w:r>
      <w:r w:rsidR="004916C8"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соответствии с главой 31</w:t>
      </w:r>
      <w:r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Налогового кодекса Российской Федерации </w:t>
      </w:r>
      <w:r w:rsidR="004916C8"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 Федеральным законом от 6 октября 2003 года №131-ФЗ «Об общих принципах организации местного самоуправления в Российской Федерации»</w:t>
      </w:r>
      <w:r w:rsidR="00C55BCB"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 w:rsidR="004916C8"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Совет </w:t>
      </w:r>
      <w:r w:rsidRPr="00C019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Ковалевского </w:t>
      </w:r>
      <w:r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сельского по</w:t>
      </w:r>
      <w:r w:rsidR="0094766E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селения </w:t>
      </w:r>
      <w:proofErr w:type="spellStart"/>
      <w:r w:rsidR="0094766E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Новокубанского</w:t>
      </w:r>
      <w:proofErr w:type="spellEnd"/>
      <w:r w:rsidR="0094766E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района реши</w:t>
      </w:r>
      <w:r w:rsidRPr="00C019FB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л:</w:t>
      </w:r>
    </w:p>
    <w:p w:rsidR="00CB2E69" w:rsidRPr="00C019FB" w:rsidRDefault="00CB2E69" w:rsidP="00C019FB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019FB">
        <w:rPr>
          <w:rFonts w:ascii="Times New Roman" w:hAnsi="Times New Roman" w:cs="Times New Roman"/>
          <w:sz w:val="28"/>
          <w:szCs w:val="28"/>
        </w:rPr>
        <w:t xml:space="preserve">1. Внести в Решение Совета Ковалевского сельского поселения </w:t>
      </w:r>
      <w:proofErr w:type="spellStart"/>
      <w:r w:rsidRPr="00C019FB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C019FB">
        <w:rPr>
          <w:rFonts w:ascii="Times New Roman" w:hAnsi="Times New Roman" w:cs="Times New Roman"/>
          <w:sz w:val="28"/>
          <w:szCs w:val="28"/>
        </w:rPr>
        <w:t xml:space="preserve"> района от 25 ноября 2011 года № 249 «О земельном налоге</w:t>
      </w:r>
      <w:r w:rsidRPr="00C019FB"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CB2E69" w:rsidRPr="00C019FB" w:rsidRDefault="00C55BCB" w:rsidP="00C019FB">
      <w:pPr>
        <w:ind w:firstLine="708"/>
        <w:jc w:val="both"/>
        <w:rPr>
          <w:sz w:val="28"/>
          <w:szCs w:val="28"/>
        </w:rPr>
      </w:pPr>
      <w:r w:rsidRPr="00C019FB">
        <w:rPr>
          <w:sz w:val="28"/>
          <w:szCs w:val="28"/>
        </w:rPr>
        <w:t>1</w:t>
      </w:r>
      <w:r w:rsidR="00CB2E69" w:rsidRPr="00C019FB">
        <w:rPr>
          <w:sz w:val="28"/>
          <w:szCs w:val="28"/>
        </w:rPr>
        <w:t>)</w:t>
      </w:r>
      <w:r w:rsidR="00C34A83" w:rsidRPr="00C019FB">
        <w:rPr>
          <w:sz w:val="28"/>
          <w:szCs w:val="28"/>
        </w:rPr>
        <w:t xml:space="preserve"> </w:t>
      </w:r>
      <w:r w:rsidR="000E18F0" w:rsidRPr="00C019FB">
        <w:rPr>
          <w:sz w:val="28"/>
          <w:szCs w:val="28"/>
        </w:rPr>
        <w:t>п</w:t>
      </w:r>
      <w:r w:rsidR="00C34A83" w:rsidRPr="00C019FB">
        <w:rPr>
          <w:sz w:val="28"/>
          <w:szCs w:val="28"/>
        </w:rPr>
        <w:t>ункт 4 изложить в следующей редакции:</w:t>
      </w:r>
    </w:p>
    <w:p w:rsidR="00C34A83" w:rsidRPr="00C019FB" w:rsidRDefault="00C34A83" w:rsidP="00C019FB">
      <w:pPr>
        <w:ind w:firstLine="708"/>
        <w:jc w:val="both"/>
        <w:rPr>
          <w:sz w:val="28"/>
          <w:szCs w:val="28"/>
        </w:rPr>
      </w:pPr>
      <w:r w:rsidRPr="00C019FB">
        <w:rPr>
          <w:sz w:val="28"/>
          <w:szCs w:val="28"/>
        </w:rPr>
        <w:t>«4. Помимо льготных категорий налогоплательщиков, установленных статьей 395 Налогового кодекса Российской Федерации, от уплаты земельного налога освобождаются:</w:t>
      </w:r>
    </w:p>
    <w:p w:rsidR="007750C2" w:rsidRPr="00C019FB" w:rsidRDefault="007750C2" w:rsidP="00C019FB">
      <w:pPr>
        <w:ind w:firstLine="708"/>
        <w:jc w:val="both"/>
        <w:rPr>
          <w:sz w:val="28"/>
          <w:szCs w:val="28"/>
        </w:rPr>
      </w:pPr>
      <w:r w:rsidRPr="00C019FB">
        <w:rPr>
          <w:sz w:val="28"/>
          <w:szCs w:val="28"/>
        </w:rPr>
        <w:t xml:space="preserve">1) </w:t>
      </w:r>
      <w:r w:rsidR="00263288" w:rsidRPr="00C019FB">
        <w:rPr>
          <w:sz w:val="28"/>
          <w:szCs w:val="28"/>
        </w:rPr>
        <w:t>Ветераны</w:t>
      </w:r>
      <w:r w:rsidRPr="00C019FB">
        <w:rPr>
          <w:sz w:val="28"/>
          <w:szCs w:val="28"/>
        </w:rPr>
        <w:t xml:space="preserve"> и инвалиды Великой Отечественной войны;</w:t>
      </w:r>
    </w:p>
    <w:p w:rsidR="007750C2" w:rsidRPr="00C019FB" w:rsidRDefault="007750C2" w:rsidP="00C019FB">
      <w:pPr>
        <w:ind w:left="192" w:firstLine="517"/>
        <w:jc w:val="both"/>
        <w:rPr>
          <w:sz w:val="28"/>
          <w:szCs w:val="28"/>
        </w:rPr>
      </w:pPr>
      <w:r w:rsidRPr="00C019FB">
        <w:rPr>
          <w:sz w:val="28"/>
          <w:szCs w:val="28"/>
        </w:rPr>
        <w:t>2) Участники боевых действий на территории СССР и РФ;</w:t>
      </w:r>
    </w:p>
    <w:p w:rsidR="00C34A83" w:rsidRPr="00C019FB" w:rsidRDefault="00B92F1A" w:rsidP="00C0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50C2" w:rsidRPr="00C019FB">
        <w:rPr>
          <w:sz w:val="28"/>
          <w:szCs w:val="28"/>
        </w:rPr>
        <w:t>)</w:t>
      </w:r>
      <w:r w:rsidR="00C55BCB" w:rsidRPr="00C019FB">
        <w:rPr>
          <w:sz w:val="28"/>
          <w:szCs w:val="28"/>
        </w:rPr>
        <w:t xml:space="preserve"> О</w:t>
      </w:r>
      <w:r w:rsidR="00C34A83" w:rsidRPr="00C019FB">
        <w:rPr>
          <w:sz w:val="28"/>
          <w:szCs w:val="28"/>
        </w:rPr>
        <w:t xml:space="preserve">рганы местного самоуправления и учреждения, финансируемые за счет средств бюджета Ковалевского сельского поселения </w:t>
      </w:r>
      <w:proofErr w:type="spellStart"/>
      <w:r w:rsidR="00C34A83" w:rsidRPr="00C019FB">
        <w:rPr>
          <w:sz w:val="28"/>
          <w:szCs w:val="28"/>
        </w:rPr>
        <w:t>Новокубанского</w:t>
      </w:r>
      <w:proofErr w:type="spellEnd"/>
      <w:r w:rsidR="00C34A83" w:rsidRPr="00C019FB">
        <w:rPr>
          <w:sz w:val="28"/>
          <w:szCs w:val="28"/>
        </w:rPr>
        <w:t xml:space="preserve"> района. Указанная льгота предоставляется органам местного самоуправления в отношении земельных участков, используемых для осуществления основной уставной деятельности.</w:t>
      </w:r>
    </w:p>
    <w:p w:rsidR="009336A9" w:rsidRDefault="00C55BCB" w:rsidP="00C019FB">
      <w:pPr>
        <w:ind w:firstLine="708"/>
        <w:jc w:val="both"/>
        <w:rPr>
          <w:sz w:val="28"/>
          <w:szCs w:val="28"/>
        </w:rPr>
      </w:pPr>
      <w:r w:rsidRPr="00C019FB">
        <w:rPr>
          <w:sz w:val="28"/>
          <w:szCs w:val="28"/>
        </w:rPr>
        <w:t>В случае</w:t>
      </w:r>
      <w:r w:rsidR="007750C2" w:rsidRPr="00C019FB">
        <w:rPr>
          <w:sz w:val="28"/>
          <w:szCs w:val="28"/>
        </w:rPr>
        <w:t xml:space="preserve"> если налогоплательщику, относящемуся к одной из категорий, принадлежит на праве собственности,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в отношении одного земельного участка по выбору налогоплательщика</w:t>
      </w:r>
      <w:r w:rsidR="009336A9" w:rsidRPr="00C019FB">
        <w:rPr>
          <w:sz w:val="28"/>
          <w:szCs w:val="28"/>
        </w:rPr>
        <w:t>»</w:t>
      </w:r>
      <w:r w:rsidR="007750C2" w:rsidRPr="00C019FB">
        <w:rPr>
          <w:sz w:val="28"/>
          <w:szCs w:val="28"/>
        </w:rPr>
        <w:t>.</w:t>
      </w:r>
    </w:p>
    <w:p w:rsidR="00140B66" w:rsidRDefault="005A6799" w:rsidP="00C019FB">
      <w:pPr>
        <w:ind w:firstLine="708"/>
        <w:jc w:val="both"/>
        <w:rPr>
          <w:sz w:val="28"/>
          <w:szCs w:val="28"/>
        </w:rPr>
      </w:pPr>
      <w:r w:rsidRPr="00C019FB">
        <w:rPr>
          <w:sz w:val="28"/>
          <w:szCs w:val="28"/>
        </w:rPr>
        <w:t>2</w:t>
      </w:r>
      <w:r w:rsidR="00CB2E69" w:rsidRPr="00C019FB">
        <w:rPr>
          <w:sz w:val="28"/>
          <w:szCs w:val="28"/>
        </w:rPr>
        <w:t>. Настоящее Решение</w:t>
      </w:r>
      <w:r w:rsidR="000C4586">
        <w:rPr>
          <w:sz w:val="28"/>
          <w:szCs w:val="28"/>
        </w:rPr>
        <w:t xml:space="preserve"> вступает в силу с 1 января 2016</w:t>
      </w:r>
      <w:r w:rsidR="00CB2E69" w:rsidRPr="00C019FB">
        <w:rPr>
          <w:sz w:val="28"/>
          <w:szCs w:val="28"/>
        </w:rPr>
        <w:t xml:space="preserve"> года</w:t>
      </w:r>
      <w:r w:rsidR="00CB2E69" w:rsidRPr="00C019FB">
        <w:rPr>
          <w:i/>
          <w:sz w:val="28"/>
          <w:szCs w:val="28"/>
        </w:rPr>
        <w:t xml:space="preserve">, </w:t>
      </w:r>
      <w:r w:rsidR="00CB2E69" w:rsidRPr="00C019FB">
        <w:rPr>
          <w:sz w:val="28"/>
          <w:szCs w:val="28"/>
        </w:rPr>
        <w:t>но</w:t>
      </w:r>
      <w:r w:rsidR="00CB2E69" w:rsidRPr="00C019FB">
        <w:rPr>
          <w:i/>
          <w:sz w:val="28"/>
          <w:szCs w:val="28"/>
        </w:rPr>
        <w:t xml:space="preserve"> </w:t>
      </w:r>
      <w:r w:rsidR="00CB2E69" w:rsidRPr="00C019FB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r w:rsidR="007750C2" w:rsidRPr="00C019FB">
        <w:rPr>
          <w:sz w:val="28"/>
          <w:szCs w:val="28"/>
        </w:rPr>
        <w:t>.</w:t>
      </w:r>
    </w:p>
    <w:p w:rsidR="00380AC8" w:rsidRDefault="00380AC8" w:rsidP="00C019FB">
      <w:pPr>
        <w:ind w:firstLine="708"/>
        <w:jc w:val="both"/>
        <w:rPr>
          <w:sz w:val="28"/>
          <w:szCs w:val="28"/>
        </w:rPr>
      </w:pPr>
    </w:p>
    <w:p w:rsidR="00521884" w:rsidRDefault="00521884" w:rsidP="00C019FB">
      <w:pPr>
        <w:ind w:firstLine="708"/>
        <w:jc w:val="both"/>
        <w:rPr>
          <w:sz w:val="28"/>
          <w:szCs w:val="28"/>
        </w:rPr>
      </w:pPr>
    </w:p>
    <w:p w:rsidR="00521884" w:rsidRDefault="00521884" w:rsidP="00521884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 xml:space="preserve">Глава </w:t>
      </w:r>
    </w:p>
    <w:p w:rsidR="00521884" w:rsidRPr="00C019FB" w:rsidRDefault="00521884" w:rsidP="00521884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 xml:space="preserve">Ковалевского сельского поселения </w:t>
      </w:r>
    </w:p>
    <w:p w:rsidR="00521884" w:rsidRDefault="00521884" w:rsidP="00521884">
      <w:pPr>
        <w:ind w:hanging="57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521884" w:rsidRDefault="00521884" w:rsidP="00521884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>Р.Ю.Фалев</w:t>
      </w:r>
    </w:p>
    <w:p w:rsidR="00521884" w:rsidRDefault="00521884" w:rsidP="00521884">
      <w:pPr>
        <w:ind w:firstLine="708"/>
        <w:jc w:val="both"/>
        <w:rPr>
          <w:sz w:val="28"/>
          <w:szCs w:val="28"/>
        </w:rPr>
      </w:pPr>
    </w:p>
    <w:p w:rsidR="00521884" w:rsidRDefault="00521884" w:rsidP="00521884">
      <w:pPr>
        <w:ind w:firstLine="708"/>
        <w:jc w:val="both"/>
        <w:rPr>
          <w:sz w:val="28"/>
          <w:szCs w:val="28"/>
        </w:rPr>
      </w:pPr>
    </w:p>
    <w:p w:rsidR="00521884" w:rsidRDefault="00521884" w:rsidP="00521884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r w:rsidRPr="00C019FB">
        <w:rPr>
          <w:color w:val="000000"/>
          <w:sz w:val="28"/>
          <w:szCs w:val="28"/>
        </w:rPr>
        <w:t xml:space="preserve">Председатель </w:t>
      </w:r>
    </w:p>
    <w:p w:rsidR="00521884" w:rsidRPr="00521884" w:rsidRDefault="00521884" w:rsidP="00521884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r w:rsidRPr="00C019FB">
        <w:rPr>
          <w:color w:val="000000"/>
          <w:sz w:val="28"/>
          <w:szCs w:val="28"/>
        </w:rPr>
        <w:t xml:space="preserve">Совета </w:t>
      </w:r>
      <w:r w:rsidRPr="00C019FB">
        <w:rPr>
          <w:sz w:val="28"/>
          <w:szCs w:val="28"/>
        </w:rPr>
        <w:t xml:space="preserve">Ковалевского </w:t>
      </w:r>
      <w:r w:rsidRPr="00C019FB">
        <w:rPr>
          <w:bCs/>
          <w:sz w:val="28"/>
          <w:szCs w:val="28"/>
        </w:rPr>
        <w:t xml:space="preserve"> сельского поселения </w:t>
      </w:r>
    </w:p>
    <w:p w:rsidR="00521884" w:rsidRPr="00C019FB" w:rsidRDefault="00521884" w:rsidP="00521884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proofErr w:type="spellStart"/>
      <w:r w:rsidRPr="00C019FB">
        <w:rPr>
          <w:bCs/>
          <w:sz w:val="28"/>
          <w:szCs w:val="28"/>
        </w:rPr>
        <w:t>Новокубанского</w:t>
      </w:r>
      <w:proofErr w:type="spellEnd"/>
      <w:r w:rsidRPr="00C019FB">
        <w:rPr>
          <w:bCs/>
          <w:sz w:val="28"/>
          <w:szCs w:val="28"/>
        </w:rPr>
        <w:t xml:space="preserve"> района</w:t>
      </w:r>
      <w:r w:rsidRPr="00C019FB">
        <w:rPr>
          <w:color w:val="000000"/>
          <w:sz w:val="28"/>
          <w:szCs w:val="28"/>
        </w:rPr>
        <w:t xml:space="preserve">                                                      </w:t>
      </w:r>
    </w:p>
    <w:p w:rsidR="00521884" w:rsidRDefault="00521884" w:rsidP="00521884">
      <w:pPr>
        <w:jc w:val="both"/>
        <w:rPr>
          <w:sz w:val="28"/>
          <w:szCs w:val="28"/>
        </w:rPr>
      </w:pPr>
      <w:proofErr w:type="spellStart"/>
      <w:r w:rsidRPr="00C019FB">
        <w:rPr>
          <w:color w:val="000000"/>
          <w:sz w:val="28"/>
          <w:szCs w:val="28"/>
        </w:rPr>
        <w:t>В.В.Лукарин</w:t>
      </w:r>
      <w:proofErr w:type="spellEnd"/>
    </w:p>
    <w:p w:rsidR="00521884" w:rsidRDefault="00521884" w:rsidP="00C019FB">
      <w:pPr>
        <w:ind w:firstLine="708"/>
        <w:jc w:val="both"/>
        <w:rPr>
          <w:sz w:val="28"/>
          <w:szCs w:val="28"/>
        </w:rPr>
      </w:pPr>
    </w:p>
    <w:sectPr w:rsidR="00521884" w:rsidSect="00380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8B" w:rsidRDefault="00D95A8B" w:rsidP="00C019FB">
      <w:r>
        <w:separator/>
      </w:r>
    </w:p>
  </w:endnote>
  <w:endnote w:type="continuationSeparator" w:id="0">
    <w:p w:rsidR="00D95A8B" w:rsidRDefault="00D95A8B" w:rsidP="00C0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8B" w:rsidRDefault="00D95A8B" w:rsidP="00C019FB">
      <w:r>
        <w:separator/>
      </w:r>
    </w:p>
  </w:footnote>
  <w:footnote w:type="continuationSeparator" w:id="0">
    <w:p w:rsidR="00D95A8B" w:rsidRDefault="00D95A8B" w:rsidP="00C01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7D9"/>
    <w:multiLevelType w:val="hybridMultilevel"/>
    <w:tmpl w:val="6B8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5064"/>
    <w:multiLevelType w:val="hybridMultilevel"/>
    <w:tmpl w:val="6980C48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C4A71"/>
    <w:rsid w:val="00084A93"/>
    <w:rsid w:val="000A507B"/>
    <w:rsid w:val="000A7BA7"/>
    <w:rsid w:val="000C4586"/>
    <w:rsid w:val="000E18F0"/>
    <w:rsid w:val="00140B66"/>
    <w:rsid w:val="00140F2F"/>
    <w:rsid w:val="001A1584"/>
    <w:rsid w:val="001D2DFF"/>
    <w:rsid w:val="001E2DAC"/>
    <w:rsid w:val="001F512E"/>
    <w:rsid w:val="00222D16"/>
    <w:rsid w:val="00263288"/>
    <w:rsid w:val="002655E7"/>
    <w:rsid w:val="00286C8C"/>
    <w:rsid w:val="002F40DD"/>
    <w:rsid w:val="00340E47"/>
    <w:rsid w:val="00380AC8"/>
    <w:rsid w:val="004003BA"/>
    <w:rsid w:val="00412F74"/>
    <w:rsid w:val="0044291E"/>
    <w:rsid w:val="004916C8"/>
    <w:rsid w:val="004D7DA3"/>
    <w:rsid w:val="004E61A1"/>
    <w:rsid w:val="00521884"/>
    <w:rsid w:val="0057065B"/>
    <w:rsid w:val="00576175"/>
    <w:rsid w:val="005A6799"/>
    <w:rsid w:val="005F339F"/>
    <w:rsid w:val="006021A1"/>
    <w:rsid w:val="006034FD"/>
    <w:rsid w:val="00623307"/>
    <w:rsid w:val="00684A42"/>
    <w:rsid w:val="0069578A"/>
    <w:rsid w:val="006A1284"/>
    <w:rsid w:val="006B4098"/>
    <w:rsid w:val="006D5E27"/>
    <w:rsid w:val="0070496D"/>
    <w:rsid w:val="00707106"/>
    <w:rsid w:val="007113E9"/>
    <w:rsid w:val="00744C43"/>
    <w:rsid w:val="00746671"/>
    <w:rsid w:val="007750C2"/>
    <w:rsid w:val="008150B6"/>
    <w:rsid w:val="00867D76"/>
    <w:rsid w:val="009336A9"/>
    <w:rsid w:val="00944B00"/>
    <w:rsid w:val="0094766E"/>
    <w:rsid w:val="0096059C"/>
    <w:rsid w:val="009C4A71"/>
    <w:rsid w:val="00A31165"/>
    <w:rsid w:val="00A47892"/>
    <w:rsid w:val="00B14476"/>
    <w:rsid w:val="00B17055"/>
    <w:rsid w:val="00B36402"/>
    <w:rsid w:val="00B7287D"/>
    <w:rsid w:val="00B92F1A"/>
    <w:rsid w:val="00BA6AB9"/>
    <w:rsid w:val="00BC7C92"/>
    <w:rsid w:val="00BD2E34"/>
    <w:rsid w:val="00BF3D13"/>
    <w:rsid w:val="00C019FB"/>
    <w:rsid w:val="00C34A83"/>
    <w:rsid w:val="00C55BCB"/>
    <w:rsid w:val="00C55CAF"/>
    <w:rsid w:val="00C61A79"/>
    <w:rsid w:val="00C66195"/>
    <w:rsid w:val="00C76C25"/>
    <w:rsid w:val="00CB2E69"/>
    <w:rsid w:val="00D27116"/>
    <w:rsid w:val="00D43D55"/>
    <w:rsid w:val="00D95A8B"/>
    <w:rsid w:val="00DE40A6"/>
    <w:rsid w:val="00E454FF"/>
    <w:rsid w:val="00E46388"/>
    <w:rsid w:val="00F06693"/>
    <w:rsid w:val="00F23B46"/>
    <w:rsid w:val="00F562A5"/>
    <w:rsid w:val="00F8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uiPriority w:val="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CB2E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Normal">
    <w:name w:val="ConsNormal"/>
    <w:rsid w:val="00CB2E6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20">
    <w:name w:val="Body Text 2"/>
    <w:basedOn w:val="a"/>
    <w:link w:val="21"/>
    <w:uiPriority w:val="99"/>
    <w:unhideWhenUsed/>
    <w:rsid w:val="00CB2E6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B2E69"/>
    <w:rPr>
      <w:sz w:val="24"/>
      <w:szCs w:val="24"/>
    </w:rPr>
  </w:style>
  <w:style w:type="paragraph" w:styleId="a7">
    <w:name w:val="List Paragraph"/>
    <w:basedOn w:val="a"/>
    <w:uiPriority w:val="34"/>
    <w:qFormat/>
    <w:rsid w:val="00CB2E69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19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19FB"/>
    <w:rPr>
      <w:sz w:val="24"/>
      <w:szCs w:val="24"/>
    </w:rPr>
  </w:style>
  <w:style w:type="paragraph" w:styleId="aa">
    <w:name w:val="footer"/>
    <w:basedOn w:val="a"/>
    <w:link w:val="ab"/>
    <w:uiPriority w:val="99"/>
    <w:rsid w:val="00C01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19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D87A-86E1-4D92-A839-4810D317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ORG</cp:lastModifiedBy>
  <cp:revision>24</cp:revision>
  <cp:lastPrinted>2015-02-18T14:32:00Z</cp:lastPrinted>
  <dcterms:created xsi:type="dcterms:W3CDTF">2014-10-09T10:27:00Z</dcterms:created>
  <dcterms:modified xsi:type="dcterms:W3CDTF">2015-02-27T13:33:00Z</dcterms:modified>
</cp:coreProperties>
</file>