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9F" w:rsidRPr="00531198" w:rsidRDefault="0077669F" w:rsidP="00776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69F" w:rsidRPr="00531198" w:rsidRDefault="0077669F" w:rsidP="00C7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4EC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</w:p>
    <w:p w:rsidR="0077669F" w:rsidRPr="00531198" w:rsidRDefault="0077669F" w:rsidP="00C7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C7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FA0" w:rsidRPr="00531198" w:rsidRDefault="00C76FA0" w:rsidP="00C7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C7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от ____________ г.</w:t>
      </w:r>
      <w:r w:rsidR="00C76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31198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77669F" w:rsidRPr="00531198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Pr="00A55FE1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>Об утверждении Порядка участия представителей муниципального образования в органах управления автономной</w:t>
      </w:r>
    </w:p>
    <w:p w:rsidR="0077669F" w:rsidRPr="00A55FE1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с</w:t>
      </w:r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т</w:t>
      </w:r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а</w:t>
      </w:r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</w:t>
      </w:r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л</w:t>
      </w:r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я</w:t>
      </w:r>
      <w:r w:rsidR="00ED4EC7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ю: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участия представителей муниципального образования </w:t>
      </w:r>
      <w:r w:rsidR="00ED4EC7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701D9D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531198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9C4693">
        <w:rPr>
          <w:rFonts w:ascii="Times New Roman" w:hAnsi="Times New Roman" w:cs="Times New Roman"/>
          <w:sz w:val="28"/>
          <w:szCs w:val="28"/>
        </w:rPr>
        <w:t>риложение № 1</w:t>
      </w:r>
      <w:r w:rsidRPr="00531198">
        <w:rPr>
          <w:rFonts w:ascii="Times New Roman" w:hAnsi="Times New Roman" w:cs="Times New Roman"/>
          <w:sz w:val="28"/>
          <w:szCs w:val="28"/>
        </w:rPr>
        <w:t>).</w:t>
      </w:r>
    </w:p>
    <w:p w:rsidR="009C4693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533">
        <w:rPr>
          <w:rFonts w:ascii="Times New Roman" w:hAnsi="Times New Roman" w:cs="Times New Roman"/>
          <w:sz w:val="28"/>
          <w:szCs w:val="28"/>
        </w:rPr>
        <w:t xml:space="preserve">Утвердить Форму отчета </w:t>
      </w:r>
      <w:r w:rsidR="002C1533" w:rsidRPr="003B6A72">
        <w:rPr>
          <w:rFonts w:ascii="Times New Roman" w:hAnsi="Times New Roman" w:cs="Times New Roman"/>
          <w:sz w:val="28"/>
          <w:szCs w:val="28"/>
        </w:rPr>
        <w:t>представителя муниципального образования</w:t>
      </w:r>
      <w:r w:rsidR="002C1533">
        <w:rPr>
          <w:rFonts w:ascii="Times New Roman" w:hAnsi="Times New Roman" w:cs="Times New Roman"/>
          <w:sz w:val="28"/>
          <w:szCs w:val="28"/>
        </w:rPr>
        <w:t xml:space="preserve"> </w:t>
      </w:r>
      <w:r w:rsidR="00ED4EC7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 </w:t>
      </w:r>
      <w:r w:rsidR="002C1533" w:rsidRPr="003B6A72">
        <w:rPr>
          <w:rFonts w:ascii="Times New Roman" w:hAnsi="Times New Roman" w:cs="Times New Roman"/>
          <w:sz w:val="28"/>
          <w:szCs w:val="28"/>
        </w:rPr>
        <w:t>в органе управления автономной некоммерческой организации</w:t>
      </w:r>
      <w:r w:rsidR="002C1533">
        <w:rPr>
          <w:rFonts w:ascii="Times New Roman" w:hAnsi="Times New Roman" w:cs="Times New Roman"/>
          <w:sz w:val="28"/>
          <w:szCs w:val="28"/>
        </w:rPr>
        <w:t xml:space="preserve">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2C1533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AC3AEB" w:rsidRPr="00286331" w:rsidRDefault="009C4693" w:rsidP="00AC3AEB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69F" w:rsidRPr="00531198">
        <w:rPr>
          <w:sz w:val="28"/>
          <w:szCs w:val="28"/>
        </w:rPr>
        <w:t xml:space="preserve">. </w:t>
      </w:r>
      <w:r w:rsidR="00AC3AEB" w:rsidRPr="00286331">
        <w:rPr>
          <w:sz w:val="28"/>
          <w:szCs w:val="28"/>
        </w:rPr>
        <w:t xml:space="preserve">Разместить настоящее </w:t>
      </w:r>
      <w:r w:rsidR="00AC3AEB">
        <w:rPr>
          <w:sz w:val="28"/>
          <w:szCs w:val="28"/>
        </w:rPr>
        <w:t>постановление</w:t>
      </w:r>
      <w:r w:rsidR="00AC3AEB" w:rsidRPr="00286331">
        <w:rPr>
          <w:sz w:val="28"/>
          <w:szCs w:val="28"/>
        </w:rPr>
        <w:t xml:space="preserve"> на официальном сайте администрации </w:t>
      </w:r>
      <w:r w:rsidR="00AC3AEB">
        <w:rPr>
          <w:sz w:val="28"/>
          <w:szCs w:val="28"/>
        </w:rPr>
        <w:t xml:space="preserve">Ковалевского сельского поселения Новокубанского района </w:t>
      </w:r>
      <w:r w:rsidR="00AC3AEB" w:rsidRPr="00286331">
        <w:rPr>
          <w:sz w:val="28"/>
          <w:szCs w:val="28"/>
        </w:rPr>
        <w:t>в сети Интернет.</w:t>
      </w:r>
    </w:p>
    <w:p w:rsidR="0077669F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ED4EC7">
        <w:rPr>
          <w:rFonts w:ascii="Times New Roman" w:hAnsi="Times New Roman" w:cs="Times New Roman"/>
          <w:sz w:val="28"/>
          <w:szCs w:val="28"/>
        </w:rPr>
        <w:t xml:space="preserve">заместителя главы Ковалевского сельского поселения Новокубанского района </w:t>
      </w:r>
      <w:proofErr w:type="spellStart"/>
      <w:r w:rsidR="00ED4EC7">
        <w:rPr>
          <w:rFonts w:ascii="Times New Roman" w:hAnsi="Times New Roman" w:cs="Times New Roman"/>
          <w:sz w:val="28"/>
          <w:szCs w:val="28"/>
        </w:rPr>
        <w:t>Д.Г.Певнева</w:t>
      </w:r>
      <w:proofErr w:type="spellEnd"/>
      <w:r w:rsidR="002C1533">
        <w:rPr>
          <w:rFonts w:ascii="Times New Roman" w:hAnsi="Times New Roman" w:cs="Times New Roman"/>
          <w:sz w:val="28"/>
          <w:szCs w:val="28"/>
        </w:rPr>
        <w:t>.</w:t>
      </w:r>
    </w:p>
    <w:p w:rsidR="00AC3AEB" w:rsidRDefault="009C4693" w:rsidP="00AC3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669F" w:rsidRPr="00531198">
        <w:rPr>
          <w:sz w:val="28"/>
          <w:szCs w:val="28"/>
        </w:rPr>
        <w:t xml:space="preserve">. </w:t>
      </w:r>
      <w:r w:rsidR="00AC3AEB">
        <w:rPr>
          <w:rFonts w:eastAsia="Calibri"/>
          <w:sz w:val="28"/>
          <w:szCs w:val="28"/>
        </w:rPr>
        <w:t xml:space="preserve">Настоящее постановление вступает в силу со дня его официального обнародования, </w:t>
      </w:r>
      <w:r w:rsidR="00AC3AEB">
        <w:rPr>
          <w:sz w:val="28"/>
          <w:szCs w:val="28"/>
        </w:rPr>
        <w:t xml:space="preserve">путем размещения в специально установленных местах для </w:t>
      </w:r>
    </w:p>
    <w:p w:rsidR="00AC3AEB" w:rsidRDefault="00AC3AEB" w:rsidP="00AC3AEB">
      <w:pPr>
        <w:tabs>
          <w:tab w:val="left" w:pos="1134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обнародования муниципальных правовых актов администрации Ковалевского сельского поселения Новокубанского района.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C7" w:rsidRDefault="00ED4EC7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EC7" w:rsidRPr="00531198" w:rsidRDefault="00ED4EC7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4EC7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ED4EC7" w:rsidRPr="00531198" w:rsidRDefault="00ED4EC7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А.Б.Гиря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C469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C3AEB" w:rsidRDefault="0077669F" w:rsidP="00AC3AE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к постановлению</w:t>
      </w:r>
      <w:r w:rsidR="00AC3AEB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C3AEB" w:rsidRDefault="00AC3AEB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Ковалевского  сельского поселения </w:t>
      </w:r>
    </w:p>
    <w:p w:rsidR="0077669F" w:rsidRPr="00531198" w:rsidRDefault="00AC3AEB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77669F" w:rsidRPr="00531198" w:rsidRDefault="0077669F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от ____________ г. №____________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AC3AEB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531198">
        <w:rPr>
          <w:rFonts w:ascii="Times New Roman" w:hAnsi="Times New Roman" w:cs="Times New Roman"/>
          <w:sz w:val="28"/>
          <w:szCs w:val="28"/>
        </w:rPr>
        <w:t>орядок</w:t>
      </w:r>
    </w:p>
    <w:p w:rsidR="0077669F" w:rsidRPr="00531198" w:rsidRDefault="00AC3AEB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участия представителей</w:t>
      </w:r>
    </w:p>
    <w:p w:rsidR="0077669F" w:rsidRPr="00531198" w:rsidRDefault="00AC3AEB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</w:t>
      </w: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5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муниципального образования </w:t>
      </w:r>
      <w:r w:rsidR="00AC3AEB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муниципальное образование </w:t>
      </w:r>
      <w:r w:rsidR="00AC3AEB">
        <w:rPr>
          <w:rFonts w:ascii="Times New Roman" w:hAnsi="Times New Roman" w:cs="Times New Roman"/>
          <w:sz w:val="28"/>
          <w:szCs w:val="28"/>
        </w:rPr>
        <w:t>Ковалевское сельское поселение Новокубанского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(далее - автоно</w:t>
      </w:r>
      <w:r w:rsidR="00741BCC">
        <w:rPr>
          <w:rFonts w:ascii="Times New Roman" w:hAnsi="Times New Roman" w:cs="Times New Roman"/>
          <w:sz w:val="28"/>
          <w:szCs w:val="28"/>
        </w:rPr>
        <w:t>мная некоммерческая организация)</w:t>
      </w:r>
      <w:r w:rsidRPr="00531198">
        <w:rPr>
          <w:rFonts w:ascii="Times New Roman" w:hAnsi="Times New Roman" w:cs="Times New Roman"/>
          <w:sz w:val="28"/>
          <w:szCs w:val="28"/>
        </w:rPr>
        <w:t>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муниципального образования </w:t>
      </w:r>
      <w:r w:rsidR="00AC3AEB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представители муниципального образования) могут быть: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муниципального образования </w:t>
      </w:r>
      <w:r w:rsidR="00AC3AEB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района;</w:t>
      </w:r>
    </w:p>
    <w:p w:rsidR="00685E0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должности муниципальной службы муниципального образования </w:t>
      </w:r>
      <w:r w:rsidR="00685E08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муниципального образования </w:t>
      </w:r>
      <w:r w:rsidR="00685E08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 w:rsidR="007619D2"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>. Целями участия представителей муниципального образования в органах управления автономной некоммерческой организации являются: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</w:t>
      </w:r>
      <w:r w:rsidR="007619D2"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 муниципального образования </w:t>
      </w:r>
      <w:r w:rsidR="00685E08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lastRenderedPageBreak/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7619D2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7619D2" w:rsidRPr="00531198" w:rsidRDefault="007619D2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2</w:t>
      </w:r>
      <w:r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Pr="00531198"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представителей муниципального образования</w:t>
      </w:r>
    </w:p>
    <w:p w:rsidR="0077669F" w:rsidRPr="00685E08" w:rsidRDefault="00685E08" w:rsidP="007766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E08">
        <w:rPr>
          <w:rFonts w:ascii="Times New Roman" w:hAnsi="Times New Roman" w:cs="Times New Roman"/>
          <w:b/>
          <w:sz w:val="28"/>
          <w:szCs w:val="28"/>
        </w:rPr>
        <w:t>Ковалевского сельского поселения Новокубанского района</w:t>
      </w:r>
    </w:p>
    <w:p w:rsidR="00685E08" w:rsidRPr="00531198" w:rsidRDefault="00685E08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2.1. Представители муниципального образования из числа лиц, замещающих муниципальные должности муниципального образования </w:t>
      </w:r>
      <w:r w:rsidR="00685E08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>,</w:t>
      </w:r>
      <w:r w:rsidR="00685E0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 муниципального образования </w:t>
      </w:r>
      <w:r w:rsidR="00685E08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685E08">
        <w:rPr>
          <w:rFonts w:ascii="Times New Roman" w:hAnsi="Times New Roman" w:cs="Times New Roman"/>
          <w:sz w:val="28"/>
          <w:szCs w:val="28"/>
        </w:rPr>
        <w:t>г</w:t>
      </w:r>
      <w:r w:rsidRPr="0053119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85E08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="0031355D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7619D2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:rsidR="007619D2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685E08">
        <w:rPr>
          <w:sz w:val="28"/>
          <w:szCs w:val="28"/>
        </w:rPr>
        <w:t>Ковалевского сельского поселения Новокубанского района</w:t>
      </w:r>
      <w:r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муниципального образования </w:t>
      </w:r>
      <w:r w:rsidR="00685E08">
        <w:rPr>
          <w:sz w:val="28"/>
          <w:szCs w:val="28"/>
        </w:rPr>
        <w:t>Ковалевского сельского поселения Новокубанского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:rsidR="00685E08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муниципального образования </w:t>
      </w:r>
      <w:r w:rsidR="00685E08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 муниципального образования </w:t>
      </w:r>
      <w:r w:rsidR="00685E08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685E08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 .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5E08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484784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муниципальное образование </w:t>
      </w:r>
      <w:r w:rsidR="00685E08">
        <w:rPr>
          <w:rFonts w:ascii="Times New Roman" w:hAnsi="Times New Roman" w:cs="Times New Roman"/>
          <w:sz w:val="28"/>
          <w:szCs w:val="28"/>
        </w:rPr>
        <w:t>Ковалевское сельское поселение Новокубанского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права и обязанности представителя муниципального образования;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484784">
        <w:rPr>
          <w:rFonts w:ascii="Times New Roman" w:hAnsi="Times New Roman" w:cs="Times New Roman"/>
          <w:sz w:val="28"/>
          <w:szCs w:val="28"/>
        </w:rPr>
        <w:t>администрации</w:t>
      </w:r>
      <w:r w:rsidRPr="00484784">
        <w:rPr>
          <w:rFonts w:ascii="Times New Roman" w:hAnsi="Times New Roman" w:cs="Times New Roman"/>
          <w:sz w:val="28"/>
          <w:szCs w:val="28"/>
        </w:rPr>
        <w:t xml:space="preserve"> </w:t>
      </w:r>
      <w:r w:rsidR="00685E08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3. Требования к порядку</w:t>
      </w:r>
    </w:p>
    <w:p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осуществления действий представител</w:t>
      </w:r>
      <w:r w:rsidR="00484784">
        <w:rPr>
          <w:rFonts w:ascii="Times New Roman" w:hAnsi="Times New Roman" w:cs="Times New Roman"/>
          <w:b/>
          <w:sz w:val="28"/>
          <w:szCs w:val="28"/>
        </w:rPr>
        <w:t>ей</w:t>
      </w:r>
    </w:p>
    <w:p w:rsidR="0077669F" w:rsidRPr="00685E0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85E08" w:rsidRPr="00685E08">
        <w:rPr>
          <w:rFonts w:ascii="Times New Roman" w:hAnsi="Times New Roman" w:cs="Times New Roman"/>
          <w:b/>
          <w:sz w:val="28"/>
          <w:szCs w:val="28"/>
        </w:rPr>
        <w:t>Ковалевского сельского поселения Новокубанского района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3.1. Представитель муниципального образования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 </w:t>
      </w:r>
      <w:r w:rsidRPr="007F0355">
        <w:rPr>
          <w:rFonts w:ascii="Times New Roman" w:hAnsi="Times New Roman" w:cs="Times New Roman"/>
          <w:sz w:val="28"/>
          <w:szCs w:val="28"/>
        </w:rPr>
        <w:t xml:space="preserve">(в случае, указанном в пункте 3.2 Порядка), либо по собственному усмотрению с учетом соблюдения интересов 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C667BF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подлежит голосование представителя муниципального образования  (за исключением представителя муниципального образования, являющегося лицом, замещающим муниципальную должность 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7" w:history="1">
        <w:r w:rsidRPr="007F0355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муниципального образования менее чем за пять рабочих дней до даты его проведения, - в течение одного рабочего дня представитель муниципального образования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C667BF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7F0355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муниципального образования  материалов и его письменного мнения администрация </w:t>
      </w:r>
      <w:r w:rsidR="00C667BF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поступления материалов либо в день их поступления, если уведомление представителя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7F0355">
        <w:rPr>
          <w:rFonts w:ascii="Times New Roman" w:hAnsi="Times New Roman" w:cs="Times New Roman"/>
          <w:sz w:val="28"/>
          <w:szCs w:val="28"/>
        </w:rPr>
        <w:t xml:space="preserve">голосует в соответствии </w:t>
      </w:r>
      <w:r w:rsidRPr="007F0355">
        <w:rPr>
          <w:rFonts w:ascii="Times New Roman" w:hAnsi="Times New Roman" w:cs="Times New Roman"/>
          <w:sz w:val="28"/>
          <w:szCs w:val="28"/>
        </w:rPr>
        <w:lastRenderedPageBreak/>
        <w:t xml:space="preserve">с предложениями, направленными им ранее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7F0355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>обязан: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67BF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Новокубанского района </w:t>
      </w:r>
      <w:r w:rsidRPr="007F0355">
        <w:rPr>
          <w:rFonts w:ascii="Times New Roman" w:hAnsi="Times New Roman" w:cs="Times New Roman"/>
          <w:sz w:val="28"/>
          <w:szCs w:val="28"/>
        </w:rPr>
        <w:t>по голосованию на заседании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муниципального образования</w:t>
      </w:r>
      <w:r w:rsidRPr="007F0355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7F0355">
        <w:rPr>
          <w:rFonts w:ascii="Times New Roman" w:hAnsi="Times New Roman" w:cs="Times New Roman"/>
          <w:sz w:val="28"/>
          <w:szCs w:val="28"/>
        </w:rPr>
        <w:t>муниципальную</w:t>
      </w:r>
      <w:r w:rsidRPr="007F0355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>).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>
        <w:rPr>
          <w:rFonts w:ascii="Times New Roman" w:hAnsi="Times New Roman" w:cs="Times New Roman"/>
          <w:sz w:val="28"/>
          <w:szCs w:val="28"/>
        </w:rPr>
        <w:t>главой 4</w:t>
      </w: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="007F03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7F0355">
        <w:rPr>
          <w:rFonts w:ascii="Times New Roman" w:hAnsi="Times New Roman" w:cs="Times New Roman"/>
          <w:sz w:val="28"/>
          <w:szCs w:val="28"/>
        </w:rPr>
        <w:t>не вправе: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</w:p>
    <w:p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представителей муниципального образования</w:t>
      </w:r>
    </w:p>
    <w:p w:rsidR="001165E5" w:rsidRPr="00531198" w:rsidRDefault="001165E5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355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154"/>
      <w:bookmarkEnd w:id="2"/>
      <w:r>
        <w:rPr>
          <w:rFonts w:eastAsiaTheme="minorHAnsi"/>
          <w:sz w:val="28"/>
          <w:szCs w:val="28"/>
          <w:lang w:eastAsia="en-US"/>
        </w:rPr>
        <w:t xml:space="preserve">4.1. </w:t>
      </w:r>
      <w:r w:rsidR="007F0355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7F0355" w:rsidRPr="007F0355">
        <w:rPr>
          <w:rFonts w:eastAsiaTheme="minorHAnsi"/>
          <w:sz w:val="28"/>
          <w:szCs w:val="28"/>
        </w:rPr>
        <w:t xml:space="preserve">муниципального образования </w:t>
      </w:r>
      <w:r w:rsidR="007F0355">
        <w:rPr>
          <w:rFonts w:eastAsiaTheme="minorHAnsi"/>
          <w:sz w:val="28"/>
          <w:szCs w:val="28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C667BF">
        <w:rPr>
          <w:sz w:val="28"/>
          <w:szCs w:val="28"/>
        </w:rPr>
        <w:t xml:space="preserve">Ковалевского сельского поселения Новокубанского района </w:t>
      </w:r>
      <w:hyperlink r:id="rId8" w:history="1">
        <w:r w:rsidR="007F0355"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7F0355" w:rsidRPr="007F0355">
        <w:rPr>
          <w:rFonts w:eastAsiaTheme="minorHAnsi"/>
          <w:sz w:val="28"/>
          <w:szCs w:val="28"/>
        </w:rPr>
        <w:t>муниципально</w:t>
      </w:r>
      <w:r w:rsidR="007F0355">
        <w:rPr>
          <w:rFonts w:eastAsiaTheme="minorHAnsi"/>
          <w:sz w:val="28"/>
          <w:szCs w:val="28"/>
        </w:rPr>
        <w:t>е</w:t>
      </w:r>
      <w:r w:rsidR="007F0355" w:rsidRPr="007F0355">
        <w:rPr>
          <w:rFonts w:eastAsiaTheme="minorHAnsi"/>
          <w:sz w:val="28"/>
          <w:szCs w:val="28"/>
        </w:rPr>
        <w:t xml:space="preserve"> образовани</w:t>
      </w:r>
      <w:r w:rsidR="007F0355">
        <w:rPr>
          <w:rFonts w:eastAsiaTheme="minorHAnsi"/>
          <w:sz w:val="28"/>
          <w:szCs w:val="28"/>
        </w:rPr>
        <w:t>е</w:t>
      </w:r>
      <w:r w:rsidR="007F0355" w:rsidRPr="007F0355">
        <w:rPr>
          <w:rFonts w:eastAsiaTheme="minorHAnsi"/>
          <w:sz w:val="28"/>
          <w:szCs w:val="28"/>
        </w:rPr>
        <w:t xml:space="preserve"> </w:t>
      </w:r>
      <w:r w:rsidR="00C667BF">
        <w:rPr>
          <w:sz w:val="28"/>
          <w:szCs w:val="28"/>
        </w:rPr>
        <w:t>Ковалевское сельское поселение Новокубанского района</w:t>
      </w:r>
      <w:r w:rsidR="007F035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>
        <w:rPr>
          <w:rFonts w:eastAsiaTheme="minorHAnsi"/>
          <w:sz w:val="28"/>
          <w:szCs w:val="28"/>
          <w:lang w:eastAsia="en-US"/>
        </w:rPr>
        <w:t>П</w:t>
      </w:r>
      <w:r w:rsidR="007F0355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>
        <w:rPr>
          <w:rFonts w:eastAsiaTheme="minorHAnsi"/>
          <w:sz w:val="28"/>
          <w:szCs w:val="28"/>
          <w:lang w:eastAsia="en-US"/>
        </w:rPr>
        <w:t>№ 2</w:t>
      </w:r>
      <w:r w:rsidR="00AF3953">
        <w:rPr>
          <w:rFonts w:eastAsiaTheme="minorHAnsi"/>
          <w:sz w:val="28"/>
          <w:szCs w:val="28"/>
          <w:lang w:eastAsia="en-US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>
        <w:rPr>
          <w:rFonts w:eastAsiaTheme="minorHAnsi"/>
          <w:sz w:val="28"/>
          <w:szCs w:val="28"/>
          <w:lang w:eastAsia="en-US"/>
        </w:rPr>
        <w:t>Постановлению</w:t>
      </w:r>
      <w:r w:rsidR="007F0355">
        <w:rPr>
          <w:rFonts w:eastAsiaTheme="minorHAnsi"/>
          <w:sz w:val="28"/>
          <w:szCs w:val="28"/>
          <w:lang w:eastAsia="en-US"/>
        </w:rPr>
        <w:t>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5" w:rsidRPr="00531198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</w:p>
    <w:p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представителя муниципального образования</w:t>
      </w:r>
    </w:p>
    <w:p w:rsidR="00531198" w:rsidRPr="009C4693" w:rsidRDefault="00531198" w:rsidP="009C46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 Полномочия представителя </w:t>
      </w:r>
      <w:r w:rsidR="00B171E0" w:rsidRPr="007F03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71E0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прекращаются: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заключенным договором о представлении интересов 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5.1.2. В связи с решением администрации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 замене представителя.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5.1.3. При увольнении представителя муниципального образования с занимаемой им муниципальной должности 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должности муниципальной службы</w:t>
      </w:r>
      <w:r w:rsidR="00280FEF">
        <w:rPr>
          <w:rFonts w:ascii="Times New Roman" w:hAnsi="Times New Roman" w:cs="Times New Roman"/>
          <w:sz w:val="28"/>
          <w:szCs w:val="20"/>
        </w:rPr>
        <w:t xml:space="preserve"> </w:t>
      </w:r>
      <w:r w:rsidR="00280FEF" w:rsidRPr="007F03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67BF"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Новокубанского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5.1.4. В случае расторжения или прекращения договора о представлении интересов 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5.2. Замена представителя муниципального образования  осуществляется в случае: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отказа представителя муниципального образования  от участия в органах управления автономной некоммерческой организации;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систематического (два раза и более) неисполнения представителем муниципального образования обязанностей, установленных </w:t>
      </w:r>
      <w:hyperlink r:id="rId9" w:history="1">
        <w:r w:rsidRPr="009C4693">
          <w:rPr>
            <w:rFonts w:ascii="Times New Roman" w:hAnsi="Times New Roman" w:cs="Times New Roman"/>
            <w:sz w:val="28"/>
            <w:szCs w:val="20"/>
          </w:rPr>
          <w:t>пунктом 3.</w:t>
        </w:r>
        <w:r w:rsidR="00280FEF">
          <w:rPr>
            <w:rFonts w:ascii="Times New Roman" w:hAnsi="Times New Roman" w:cs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 w:cs="Times New Roman"/>
          <w:sz w:val="28"/>
          <w:szCs w:val="20"/>
        </w:rPr>
        <w:t xml:space="preserve"> Порядка.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5.3. Решение о замене лица, замещающего муниципальную должность 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>, являющегося представит</w:t>
      </w:r>
      <w:r w:rsidR="00C667BF">
        <w:rPr>
          <w:rFonts w:ascii="Times New Roman" w:hAnsi="Times New Roman" w:cs="Times New Roman"/>
          <w:sz w:val="28"/>
          <w:szCs w:val="20"/>
        </w:rPr>
        <w:t>елем муниципального образования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либо решение о замене муниципального служащего 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муниципального образования, принимается в форме правового акта администрации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которым </w:t>
      </w:r>
      <w:r w:rsidR="009C4693" w:rsidRPr="009C4693">
        <w:rPr>
          <w:rFonts w:ascii="Times New Roman" w:hAnsi="Times New Roman" w:cs="Times New Roman"/>
          <w:sz w:val="28"/>
          <w:szCs w:val="20"/>
        </w:rPr>
        <w:t>прекращаются полномочия одного муниципального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служащего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 назначается иной </w:t>
      </w:r>
      <w:r w:rsidR="009C4693" w:rsidRPr="009C4693">
        <w:rPr>
          <w:rFonts w:ascii="Times New Roman" w:hAnsi="Times New Roman" w:cs="Times New Roman"/>
          <w:sz w:val="28"/>
          <w:szCs w:val="20"/>
        </w:rPr>
        <w:t>муниципальный служащий</w:t>
      </w:r>
      <w:r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в качестве представителя </w:t>
      </w:r>
      <w:r w:rsidR="009C4693" w:rsidRPr="009C4693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E902E6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5.4. Решение о замене гражданина, являющегося представителем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 </w:t>
      </w:r>
      <w:r w:rsidRPr="009C4693">
        <w:rPr>
          <w:rFonts w:ascii="Times New Roman" w:hAnsi="Times New Roman" w:cs="Times New Roman"/>
          <w:sz w:val="28"/>
          <w:szCs w:val="20"/>
        </w:rPr>
        <w:t xml:space="preserve">и действующего на основании договора, принимается в случае расторжения или прекращения договора о представлении </w:t>
      </w:r>
      <w:r w:rsidRPr="009C4693">
        <w:rPr>
          <w:rFonts w:ascii="Times New Roman" w:hAnsi="Times New Roman" w:cs="Times New Roman"/>
          <w:sz w:val="28"/>
          <w:szCs w:val="20"/>
        </w:rPr>
        <w:lastRenderedPageBreak/>
        <w:t xml:space="preserve">интересов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280FEF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Pr="009C4693">
        <w:rPr>
          <w:sz w:val="28"/>
          <w:szCs w:val="20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 по основаниям, </w:t>
      </w:r>
      <w:r w:rsidRPr="00144AF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10" w:history="1">
        <w:r w:rsidRPr="00144AF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144AF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C667BF">
        <w:rPr>
          <w:sz w:val="28"/>
          <w:szCs w:val="28"/>
        </w:rPr>
        <w:t xml:space="preserve">Ковалевского сельского поселения Новокубанского района </w:t>
      </w:r>
      <w:r w:rsidRPr="00144AF1">
        <w:rPr>
          <w:rFonts w:eastAsiaTheme="minorHAnsi"/>
          <w:sz w:val="28"/>
          <w:szCs w:val="28"/>
          <w:lang w:eastAsia="en-US"/>
        </w:rPr>
        <w:t xml:space="preserve">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Theme="minorHAns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Pr="009C4693">
        <w:rPr>
          <w:sz w:val="28"/>
          <w:szCs w:val="20"/>
        </w:rPr>
        <w:t>муниципальн</w:t>
      </w:r>
      <w:r w:rsidR="00A40984">
        <w:rPr>
          <w:sz w:val="28"/>
          <w:szCs w:val="20"/>
        </w:rPr>
        <w:t>ое</w:t>
      </w:r>
      <w:r w:rsidRPr="009C4693">
        <w:rPr>
          <w:sz w:val="28"/>
          <w:szCs w:val="20"/>
        </w:rPr>
        <w:t xml:space="preserve"> образовани</w:t>
      </w:r>
      <w:r w:rsidR="00A40984">
        <w:rPr>
          <w:sz w:val="28"/>
          <w:szCs w:val="20"/>
        </w:rPr>
        <w:t xml:space="preserve">е Ковалевское сельское поселение Новокубанского района </w:t>
      </w:r>
      <w:r w:rsidRPr="009C4693">
        <w:rPr>
          <w:sz w:val="28"/>
          <w:szCs w:val="2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:rsidR="002C1533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953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0FEF">
        <w:rPr>
          <w:rFonts w:ascii="Times New Roman" w:hAnsi="Times New Roman" w:cs="Times New Roman"/>
          <w:sz w:val="28"/>
          <w:szCs w:val="28"/>
        </w:rPr>
        <w:t>№ 2</w:t>
      </w:r>
    </w:p>
    <w:p w:rsidR="009C4693" w:rsidRPr="0026202E" w:rsidRDefault="009C4693" w:rsidP="009C4693">
      <w:pPr>
        <w:ind w:left="5103"/>
        <w:jc w:val="right"/>
        <w:rPr>
          <w:sz w:val="28"/>
          <w:szCs w:val="28"/>
        </w:rPr>
      </w:pPr>
      <w:r w:rsidRPr="0026202E">
        <w:rPr>
          <w:sz w:val="28"/>
          <w:szCs w:val="28"/>
        </w:rPr>
        <w:t xml:space="preserve">к постановлению администрации </w:t>
      </w:r>
    </w:p>
    <w:p w:rsidR="00C667BF" w:rsidRDefault="00C667BF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</w:p>
    <w:p w:rsidR="00C667BF" w:rsidRDefault="00C667BF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</w:p>
    <w:p w:rsidR="009C4693" w:rsidRDefault="009C4693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_________ № _______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муниципального образования </w:t>
      </w:r>
      <w:r w:rsidR="00C667BF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3B6A72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65"/>
      </w:tblGrid>
      <w:tr w:rsidR="009C4693" w:rsidRPr="003B6A72" w:rsidTr="009B77E3">
        <w:trPr>
          <w:trHeight w:val="388"/>
        </w:trPr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rPr>
          <w:trHeight w:val="622"/>
        </w:trPr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C66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Ф.И.О. представителя муниципального образования 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C66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667BF">
              <w:rPr>
                <w:rFonts w:ascii="Times New Roman" w:hAnsi="Times New Roman" w:cs="Times New Roman"/>
                <w:sz w:val="28"/>
                <w:szCs w:val="28"/>
              </w:rPr>
              <w:t xml:space="preserve"> Ковалевского сельского поселения Новокубанского района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C667BF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сельского поселения </w:t>
            </w:r>
            <w:r w:rsidR="00C66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Новокубанского района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договора о представлении интересов муниципального образования </w:t>
            </w:r>
            <w:r w:rsidR="00C667BF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3B6A72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87"/>
        <w:gridCol w:w="2240"/>
        <w:gridCol w:w="2211"/>
        <w:gridCol w:w="1663"/>
      </w:tblGrid>
      <w:tr w:rsidR="009C4693" w:rsidRPr="003B6A72" w:rsidTr="009B77E3"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муниципального образования </w:t>
            </w:r>
            <w:r w:rsidR="005E79C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 w:rsidR="005E79C7"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поселения Новокубанского района</w:t>
            </w: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3B6A72" w:rsidTr="009B77E3">
        <w:trPr>
          <w:trHeight w:val="187"/>
        </w:trPr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198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0FEF" w:rsidSect="00ED4E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A7BCC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4A9E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E79C7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7174C"/>
    <w:rsid w:val="006751D8"/>
    <w:rsid w:val="00677876"/>
    <w:rsid w:val="006829D1"/>
    <w:rsid w:val="006832FE"/>
    <w:rsid w:val="00685E08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1BCC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3583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984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3AEB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667BF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3587"/>
    <w:rsid w:val="00D955AF"/>
    <w:rsid w:val="00D96A86"/>
    <w:rsid w:val="00DA09F5"/>
    <w:rsid w:val="00DA3FFC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4EC7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08FF"/>
    <w:rsid w:val="00F33E24"/>
    <w:rsid w:val="00F3779A"/>
    <w:rsid w:val="00F5110A"/>
    <w:rsid w:val="00F52055"/>
    <w:rsid w:val="00F52F4C"/>
    <w:rsid w:val="00F53841"/>
    <w:rsid w:val="00F555D3"/>
    <w:rsid w:val="00F75B03"/>
    <w:rsid w:val="00F82F12"/>
    <w:rsid w:val="00F85F57"/>
    <w:rsid w:val="00F86543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1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5" Type="http://schemas.openxmlformats.org/officeDocument/2006/relationships/hyperlink" Target="consultantplus://offline/ref=FC83F44EC926F6B0E58375C31F66F8114F64877938A47F2EEBBBE001776A16676DCF36A44E0CC574A467E26DF5NFlFJ" TargetMode="External"/><Relationship Id="rId10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4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9" Type="http://schemas.openxmlformats.org/officeDocument/2006/relationships/hyperlink" Target="consultantplus://offline/ref=793395CC0C6DF57212293E2D17483854E1C033323935CE660379D95A5DBDFD39DF7A264B55C76AF8BF4F6639907EECCD157D06B086E4D53918094613F7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9</cp:revision>
  <cp:lastPrinted>2020-12-18T08:53:00Z</cp:lastPrinted>
  <dcterms:created xsi:type="dcterms:W3CDTF">2021-02-01T14:50:00Z</dcterms:created>
  <dcterms:modified xsi:type="dcterms:W3CDTF">2021-02-11T08:48:00Z</dcterms:modified>
</cp:coreProperties>
</file>