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F96" w:rsidRDefault="00F13F96" w:rsidP="00F13F96">
      <w:pPr>
        <w:pStyle w:val="msonormalbullet2gif"/>
        <w:spacing w:before="0" w:beforeAutospacing="0" w:after="0" w:afterAutospacing="0" w:line="240" w:lineRule="exact"/>
        <w:contextualSpacing/>
        <w:jc w:val="both"/>
        <w:rPr>
          <w:sz w:val="20"/>
          <w:szCs w:val="20"/>
        </w:rPr>
      </w:pPr>
    </w:p>
    <w:p w:rsidR="00F13F96" w:rsidRDefault="00F13F96" w:rsidP="00F13F96">
      <w:pPr>
        <w:pStyle w:val="msonormalbullet2gif"/>
        <w:spacing w:before="0" w:beforeAutospacing="0" w:after="0" w:afterAutospacing="0" w:line="240" w:lineRule="exact"/>
        <w:contextualSpacing/>
        <w:jc w:val="both"/>
        <w:rPr>
          <w:sz w:val="20"/>
          <w:szCs w:val="20"/>
        </w:rPr>
      </w:pPr>
    </w:p>
    <w:p w:rsidR="00F13F96" w:rsidRDefault="00F13F96" w:rsidP="00EB1289">
      <w:pPr>
        <w:jc w:val="center"/>
        <w:rPr>
          <w:b/>
          <w:sz w:val="28"/>
          <w:szCs w:val="28"/>
        </w:rPr>
      </w:pPr>
    </w:p>
    <w:p w:rsidR="00E10DC4" w:rsidRDefault="00DA2E40" w:rsidP="00EB1289">
      <w:pPr>
        <w:jc w:val="center"/>
        <w:rPr>
          <w:b/>
          <w:sz w:val="28"/>
          <w:szCs w:val="28"/>
        </w:rPr>
      </w:pPr>
      <w:r w:rsidRPr="00BA7956">
        <w:rPr>
          <w:b/>
          <w:sz w:val="28"/>
          <w:szCs w:val="28"/>
        </w:rPr>
        <w:t>«</w:t>
      </w:r>
      <w:bookmarkStart w:id="0" w:name="_GoBack"/>
      <w:r w:rsidR="00BA7956" w:rsidRPr="00BA7956">
        <w:rPr>
          <w:b/>
          <w:sz w:val="28"/>
          <w:szCs w:val="28"/>
        </w:rPr>
        <w:t>Защита прав граждан при оказании юридических услуг в области пенсионного и социального обеспечения</w:t>
      </w:r>
      <w:bookmarkEnd w:id="0"/>
      <w:r w:rsidR="00EB0344" w:rsidRPr="00BA7956">
        <w:rPr>
          <w:b/>
          <w:sz w:val="28"/>
          <w:szCs w:val="28"/>
        </w:rPr>
        <w:t>»</w:t>
      </w:r>
    </w:p>
    <w:p w:rsidR="00BA7956" w:rsidRDefault="00BA7956" w:rsidP="00EB1289">
      <w:pPr>
        <w:jc w:val="center"/>
        <w:rPr>
          <w:b/>
          <w:sz w:val="28"/>
          <w:szCs w:val="28"/>
        </w:rPr>
      </w:pPr>
    </w:p>
    <w:p w:rsidR="00BA7956" w:rsidRDefault="00BA7956" w:rsidP="00DA2282">
      <w:pPr>
        <w:ind w:firstLine="709"/>
        <w:jc w:val="both"/>
        <w:rPr>
          <w:sz w:val="28"/>
          <w:szCs w:val="28"/>
        </w:rPr>
      </w:pPr>
      <w:r w:rsidRPr="00BA7956">
        <w:rPr>
          <w:sz w:val="28"/>
          <w:szCs w:val="28"/>
        </w:rPr>
        <w:t xml:space="preserve">Мониторинг состояния законности </w:t>
      </w:r>
      <w:r w:rsidR="00DA2282" w:rsidRPr="00BA7956">
        <w:rPr>
          <w:sz w:val="28"/>
          <w:szCs w:val="28"/>
        </w:rPr>
        <w:t>свидетельствует</w:t>
      </w:r>
      <w:r w:rsidRPr="00BA7956">
        <w:rPr>
          <w:sz w:val="28"/>
          <w:szCs w:val="28"/>
        </w:rPr>
        <w:t xml:space="preserve"> о том, что в последнее время участились случаи обмана населения при оказании услуг по оформлению документов для перерасчёта пенсий, получения социальных пособи</w:t>
      </w:r>
      <w:r>
        <w:rPr>
          <w:sz w:val="28"/>
          <w:szCs w:val="28"/>
        </w:rPr>
        <w:t>й, распоряжения средствами материнского(семейного)капитала, выдачи свидетельств СНИЛС.</w:t>
      </w:r>
    </w:p>
    <w:p w:rsidR="00BA7956" w:rsidRDefault="00BA7956" w:rsidP="00DA2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A2282">
        <w:rPr>
          <w:sz w:val="28"/>
          <w:szCs w:val="28"/>
        </w:rPr>
        <w:t>ц</w:t>
      </w:r>
      <w:r>
        <w:rPr>
          <w:sz w:val="28"/>
          <w:szCs w:val="28"/>
        </w:rPr>
        <w:t xml:space="preserve">елях введения граждан в заблуждение на сайтах в сети «Интернет» и в </w:t>
      </w:r>
      <w:r w:rsidR="00DA2282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источниках информации </w:t>
      </w:r>
      <w:r w:rsidR="00DA2282">
        <w:rPr>
          <w:sz w:val="28"/>
          <w:szCs w:val="28"/>
        </w:rPr>
        <w:t>размещаются</w:t>
      </w:r>
      <w:r>
        <w:rPr>
          <w:sz w:val="28"/>
          <w:szCs w:val="28"/>
        </w:rPr>
        <w:t xml:space="preserve"> </w:t>
      </w:r>
      <w:r w:rsidR="00DA2282">
        <w:rPr>
          <w:sz w:val="28"/>
          <w:szCs w:val="28"/>
        </w:rPr>
        <w:t>недостоверная</w:t>
      </w:r>
      <w:r>
        <w:rPr>
          <w:sz w:val="28"/>
          <w:szCs w:val="28"/>
        </w:rPr>
        <w:t xml:space="preserve"> реклама и сведения от организаций, якобы оказывающие юридические </w:t>
      </w:r>
      <w:r w:rsidR="00DA2282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в сфере пенсионного обеспечения. Договоры об оказании таких услуг гражданам содержат нечеткие формулировки, конкретные обязательства исполнителей не раскрываются, что призвано затруднить дальнейшее обжалование соглашений в судебном порядке и восстановление прав граждан.</w:t>
      </w:r>
    </w:p>
    <w:p w:rsidR="00BA7956" w:rsidRDefault="00BA7956" w:rsidP="00DA2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отдельными организациями распространяется информация об оказании услуг по оформлению документов для взыскания с обозначенных недобросовестных юридических компаний денежных средств) за значительное вознаграждение).</w:t>
      </w:r>
    </w:p>
    <w:p w:rsidR="00BA7956" w:rsidRDefault="00BA7956" w:rsidP="00DA2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DA2282">
        <w:rPr>
          <w:sz w:val="28"/>
          <w:szCs w:val="28"/>
        </w:rPr>
        <w:t>пресечения</w:t>
      </w:r>
      <w:r>
        <w:rPr>
          <w:sz w:val="28"/>
          <w:szCs w:val="28"/>
        </w:rPr>
        <w:t xml:space="preserve"> указанных неправомерных действий</w:t>
      </w:r>
      <w:r w:rsidR="00DA2282">
        <w:rPr>
          <w:sz w:val="28"/>
          <w:szCs w:val="28"/>
        </w:rPr>
        <w:t xml:space="preserve"> </w:t>
      </w:r>
      <w:r>
        <w:rPr>
          <w:sz w:val="28"/>
          <w:szCs w:val="28"/>
        </w:rPr>
        <w:t>прокурорами Р</w:t>
      </w:r>
      <w:r w:rsidR="00DA2282">
        <w:rPr>
          <w:sz w:val="28"/>
          <w:szCs w:val="28"/>
        </w:rPr>
        <w:t>оссийской Федерации</w:t>
      </w:r>
      <w:r>
        <w:rPr>
          <w:sz w:val="28"/>
          <w:szCs w:val="28"/>
        </w:rPr>
        <w:t xml:space="preserve"> во взаимодействии с территориальными органами МВД России, Роспотребнадзора, Пенсионного фонда РФ и иными </w:t>
      </w:r>
      <w:r w:rsidR="00DA2282">
        <w:rPr>
          <w:sz w:val="28"/>
          <w:szCs w:val="28"/>
        </w:rPr>
        <w:t>уполномоченными</w:t>
      </w:r>
      <w:r>
        <w:rPr>
          <w:sz w:val="28"/>
          <w:szCs w:val="28"/>
        </w:rPr>
        <w:t xml:space="preserve"> органами реализован комплекс мер по выявлению подобных схем и привлечению их организаторов к установленной законом ответственности.</w:t>
      </w:r>
    </w:p>
    <w:p w:rsidR="00BA7956" w:rsidRDefault="00BA7956" w:rsidP="00DA2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Признаки преступлений</w:t>
      </w:r>
      <w:r w:rsidR="00DA2282">
        <w:rPr>
          <w:sz w:val="28"/>
          <w:szCs w:val="28"/>
        </w:rPr>
        <w:t xml:space="preserve"> выражены </w:t>
      </w:r>
      <w:r>
        <w:rPr>
          <w:sz w:val="28"/>
          <w:szCs w:val="28"/>
        </w:rPr>
        <w:t xml:space="preserve">в </w:t>
      </w:r>
      <w:r w:rsidR="00DA2282">
        <w:rPr>
          <w:sz w:val="28"/>
          <w:szCs w:val="28"/>
        </w:rPr>
        <w:t>завладении</w:t>
      </w:r>
      <w:r>
        <w:rPr>
          <w:sz w:val="28"/>
          <w:szCs w:val="28"/>
        </w:rPr>
        <w:t xml:space="preserve"> денежными средства граждан при их недобросовестном консультировании по пенсионным и социальным вопросам.</w:t>
      </w:r>
      <w:r w:rsidR="00DA22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Одним </w:t>
      </w:r>
      <w:r w:rsidR="00DA2282">
        <w:rPr>
          <w:sz w:val="28"/>
          <w:szCs w:val="28"/>
        </w:rPr>
        <w:t>из условий оказания данной услуги являлось внесение предоплаты в полном объеме. Однако взятые фирмой на себя обязательства не исполнены, денежные средства не возвращены, по месту регистрации юридическое лицо, руководитель отсутствовали. Указанное служит основанием для дачи уголовно-правовой оценки действиям виновных должностных лиц.</w:t>
      </w:r>
    </w:p>
    <w:p w:rsidR="00DA2282" w:rsidRDefault="00DA2282" w:rsidP="00DA2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защиты себя от действий подобных организаций рекомендовано не сообщать свои персональные данные, данные документов, а также перечислять денежные средства непроверенным и неизвестным гражданам лицам.</w:t>
      </w:r>
    </w:p>
    <w:p w:rsidR="00CB0505" w:rsidRDefault="00CB0505" w:rsidP="009D1CF5">
      <w:pPr>
        <w:jc w:val="both"/>
        <w:rPr>
          <w:sz w:val="28"/>
          <w:szCs w:val="28"/>
        </w:rPr>
      </w:pPr>
    </w:p>
    <w:p w:rsidR="006B2EAA" w:rsidRPr="00DA2282" w:rsidRDefault="006B2EAA" w:rsidP="009D1CF5">
      <w:pPr>
        <w:jc w:val="both"/>
        <w:rPr>
          <w:sz w:val="28"/>
          <w:szCs w:val="28"/>
        </w:rPr>
      </w:pPr>
    </w:p>
    <w:p w:rsidR="006B2EAA" w:rsidRDefault="006B2EAA" w:rsidP="006B2EA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0664B1" w:rsidRPr="00DA2282">
        <w:rPr>
          <w:sz w:val="28"/>
          <w:szCs w:val="28"/>
        </w:rPr>
        <w:t xml:space="preserve"> </w:t>
      </w:r>
      <w:r w:rsidR="007F40F7" w:rsidRPr="00DA2282">
        <w:rPr>
          <w:sz w:val="28"/>
          <w:szCs w:val="28"/>
        </w:rPr>
        <w:t>прокурора</w:t>
      </w:r>
      <w:r w:rsidR="007B334A" w:rsidRPr="00DA2282">
        <w:rPr>
          <w:sz w:val="28"/>
          <w:szCs w:val="28"/>
        </w:rPr>
        <w:t xml:space="preserve"> </w:t>
      </w:r>
      <w:r w:rsidR="007F40F7" w:rsidRPr="00DA2282">
        <w:rPr>
          <w:sz w:val="28"/>
          <w:szCs w:val="28"/>
        </w:rPr>
        <w:t>района</w:t>
      </w:r>
    </w:p>
    <w:p w:rsidR="006B2EAA" w:rsidRDefault="006B2EAA" w:rsidP="006B2EAA">
      <w:pPr>
        <w:spacing w:line="240" w:lineRule="exact"/>
        <w:jc w:val="both"/>
        <w:rPr>
          <w:sz w:val="28"/>
          <w:szCs w:val="28"/>
        </w:rPr>
      </w:pPr>
    </w:p>
    <w:p w:rsidR="007F40F7" w:rsidRPr="00DA2282" w:rsidRDefault="006B2EAA" w:rsidP="006B2EA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 </w:t>
      </w:r>
      <w:r w:rsidR="000664B1" w:rsidRPr="00DA2282">
        <w:rPr>
          <w:sz w:val="28"/>
          <w:szCs w:val="28"/>
        </w:rPr>
        <w:t xml:space="preserve">                                                    </w:t>
      </w:r>
      <w:r w:rsidR="00D844CA" w:rsidRPr="00DA2282">
        <w:rPr>
          <w:sz w:val="28"/>
          <w:szCs w:val="28"/>
        </w:rPr>
        <w:t xml:space="preserve">  </w:t>
      </w:r>
      <w:r w:rsidR="000664B1" w:rsidRPr="00DA2282">
        <w:rPr>
          <w:sz w:val="28"/>
          <w:szCs w:val="28"/>
        </w:rPr>
        <w:t xml:space="preserve"> </w:t>
      </w:r>
      <w:r w:rsidR="00F13F96" w:rsidRPr="00DA2282">
        <w:rPr>
          <w:sz w:val="28"/>
          <w:szCs w:val="28"/>
        </w:rPr>
        <w:t xml:space="preserve">           </w:t>
      </w:r>
      <w:r w:rsidR="007B334A" w:rsidRPr="00DA2282">
        <w:rPr>
          <w:sz w:val="28"/>
          <w:szCs w:val="28"/>
        </w:rPr>
        <w:t xml:space="preserve">  </w:t>
      </w:r>
      <w:r w:rsidR="00F13F96" w:rsidRPr="00DA228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</w:t>
      </w:r>
      <w:proofErr w:type="spellStart"/>
      <w:r w:rsidR="00DF317F" w:rsidRPr="00DA2282">
        <w:rPr>
          <w:sz w:val="28"/>
          <w:szCs w:val="28"/>
        </w:rPr>
        <w:t>В.</w:t>
      </w:r>
      <w:r>
        <w:rPr>
          <w:sz w:val="28"/>
          <w:szCs w:val="28"/>
        </w:rPr>
        <w:t>В.Киреев</w:t>
      </w:r>
      <w:proofErr w:type="spellEnd"/>
    </w:p>
    <w:p w:rsidR="007B334A" w:rsidRPr="00DA2282" w:rsidRDefault="000664B1" w:rsidP="00B93763">
      <w:pPr>
        <w:rPr>
          <w:sz w:val="28"/>
          <w:szCs w:val="28"/>
        </w:rPr>
      </w:pPr>
      <w:r w:rsidRPr="00DA2282">
        <w:rPr>
          <w:sz w:val="28"/>
          <w:szCs w:val="28"/>
        </w:rPr>
        <w:tab/>
      </w:r>
      <w:r w:rsidRPr="00DA2282">
        <w:rPr>
          <w:sz w:val="28"/>
          <w:szCs w:val="28"/>
        </w:rPr>
        <w:tab/>
        <w:t xml:space="preserve">     </w:t>
      </w:r>
      <w:r w:rsidR="00D74973" w:rsidRPr="00DA2282">
        <w:rPr>
          <w:sz w:val="28"/>
          <w:szCs w:val="28"/>
        </w:rPr>
        <w:t xml:space="preserve">       </w:t>
      </w:r>
    </w:p>
    <w:sectPr w:rsidR="007B334A" w:rsidRPr="00DA2282" w:rsidSect="005D3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33C47"/>
    <w:multiLevelType w:val="hybridMultilevel"/>
    <w:tmpl w:val="002873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CB7DB4"/>
    <w:multiLevelType w:val="hybridMultilevel"/>
    <w:tmpl w:val="931294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5572D8"/>
    <w:multiLevelType w:val="hybridMultilevel"/>
    <w:tmpl w:val="381626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E82912"/>
    <w:multiLevelType w:val="hybridMultilevel"/>
    <w:tmpl w:val="6062213C"/>
    <w:lvl w:ilvl="0" w:tplc="82D46418">
      <w:start w:val="2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4F0A0B"/>
    <w:multiLevelType w:val="hybridMultilevel"/>
    <w:tmpl w:val="32DA6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E443E6"/>
    <w:multiLevelType w:val="hybridMultilevel"/>
    <w:tmpl w:val="FF4CC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AED11D3"/>
    <w:multiLevelType w:val="hybridMultilevel"/>
    <w:tmpl w:val="786668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BFA"/>
    <w:rsid w:val="0000236E"/>
    <w:rsid w:val="0000694A"/>
    <w:rsid w:val="000146A6"/>
    <w:rsid w:val="000257B0"/>
    <w:rsid w:val="00037ABF"/>
    <w:rsid w:val="00041B7A"/>
    <w:rsid w:val="000432FE"/>
    <w:rsid w:val="000544F0"/>
    <w:rsid w:val="00055B37"/>
    <w:rsid w:val="000616E6"/>
    <w:rsid w:val="000664B1"/>
    <w:rsid w:val="000704FC"/>
    <w:rsid w:val="000719D3"/>
    <w:rsid w:val="0007656B"/>
    <w:rsid w:val="000824CF"/>
    <w:rsid w:val="0008574E"/>
    <w:rsid w:val="00085D34"/>
    <w:rsid w:val="000867B8"/>
    <w:rsid w:val="00090F88"/>
    <w:rsid w:val="000A0830"/>
    <w:rsid w:val="000B0549"/>
    <w:rsid w:val="000B7500"/>
    <w:rsid w:val="000C11FE"/>
    <w:rsid w:val="000D2835"/>
    <w:rsid w:val="000D5EC1"/>
    <w:rsid w:val="000F07C3"/>
    <w:rsid w:val="000F61CD"/>
    <w:rsid w:val="00100B10"/>
    <w:rsid w:val="0010621D"/>
    <w:rsid w:val="001200D7"/>
    <w:rsid w:val="00125D89"/>
    <w:rsid w:val="001351ED"/>
    <w:rsid w:val="001364EF"/>
    <w:rsid w:val="00140E48"/>
    <w:rsid w:val="00141BCA"/>
    <w:rsid w:val="00146FED"/>
    <w:rsid w:val="00147600"/>
    <w:rsid w:val="00165FA8"/>
    <w:rsid w:val="00167E07"/>
    <w:rsid w:val="00190A76"/>
    <w:rsid w:val="001A2D8B"/>
    <w:rsid w:val="001A4FA4"/>
    <w:rsid w:val="001A509B"/>
    <w:rsid w:val="001A5D92"/>
    <w:rsid w:val="001B5B82"/>
    <w:rsid w:val="001C5AF9"/>
    <w:rsid w:val="001D27B5"/>
    <w:rsid w:val="001E053D"/>
    <w:rsid w:val="001E450D"/>
    <w:rsid w:val="001E5017"/>
    <w:rsid w:val="001E5CD3"/>
    <w:rsid w:val="001E628F"/>
    <w:rsid w:val="001F25C1"/>
    <w:rsid w:val="001F4693"/>
    <w:rsid w:val="001F4869"/>
    <w:rsid w:val="00205470"/>
    <w:rsid w:val="00205C05"/>
    <w:rsid w:val="002100C9"/>
    <w:rsid w:val="002213FB"/>
    <w:rsid w:val="00223FC4"/>
    <w:rsid w:val="00231B8F"/>
    <w:rsid w:val="00233D38"/>
    <w:rsid w:val="002379D9"/>
    <w:rsid w:val="00237BC9"/>
    <w:rsid w:val="0024172A"/>
    <w:rsid w:val="0024658E"/>
    <w:rsid w:val="0025595C"/>
    <w:rsid w:val="00256E7D"/>
    <w:rsid w:val="002579A1"/>
    <w:rsid w:val="00262B93"/>
    <w:rsid w:val="0026550B"/>
    <w:rsid w:val="002667B3"/>
    <w:rsid w:val="002725C5"/>
    <w:rsid w:val="002734F4"/>
    <w:rsid w:val="00283714"/>
    <w:rsid w:val="00292A7E"/>
    <w:rsid w:val="0029685A"/>
    <w:rsid w:val="002B182E"/>
    <w:rsid w:val="002B64A1"/>
    <w:rsid w:val="002C279F"/>
    <w:rsid w:val="002D0EC7"/>
    <w:rsid w:val="002D20DC"/>
    <w:rsid w:val="002D6C1A"/>
    <w:rsid w:val="002D6E52"/>
    <w:rsid w:val="002E6F7D"/>
    <w:rsid w:val="002F42C2"/>
    <w:rsid w:val="00306426"/>
    <w:rsid w:val="003234AE"/>
    <w:rsid w:val="00324F6F"/>
    <w:rsid w:val="00333594"/>
    <w:rsid w:val="0034238B"/>
    <w:rsid w:val="00344286"/>
    <w:rsid w:val="00362AA3"/>
    <w:rsid w:val="0039001B"/>
    <w:rsid w:val="00390860"/>
    <w:rsid w:val="003926C1"/>
    <w:rsid w:val="00393055"/>
    <w:rsid w:val="00395754"/>
    <w:rsid w:val="00395A0C"/>
    <w:rsid w:val="00397C5B"/>
    <w:rsid w:val="003A4510"/>
    <w:rsid w:val="003B6504"/>
    <w:rsid w:val="003C11A5"/>
    <w:rsid w:val="003C1BCE"/>
    <w:rsid w:val="003F59CF"/>
    <w:rsid w:val="004029AC"/>
    <w:rsid w:val="004045DF"/>
    <w:rsid w:val="00405C56"/>
    <w:rsid w:val="0040702D"/>
    <w:rsid w:val="0041354B"/>
    <w:rsid w:val="00413814"/>
    <w:rsid w:val="0041605E"/>
    <w:rsid w:val="00416137"/>
    <w:rsid w:val="00426695"/>
    <w:rsid w:val="0042705C"/>
    <w:rsid w:val="004337B1"/>
    <w:rsid w:val="00444FAA"/>
    <w:rsid w:val="00447F7A"/>
    <w:rsid w:val="004565C9"/>
    <w:rsid w:val="00457F98"/>
    <w:rsid w:val="00464EE1"/>
    <w:rsid w:val="004665B7"/>
    <w:rsid w:val="00470EAD"/>
    <w:rsid w:val="00473482"/>
    <w:rsid w:val="004815D0"/>
    <w:rsid w:val="00485F9A"/>
    <w:rsid w:val="00492414"/>
    <w:rsid w:val="004A2F0E"/>
    <w:rsid w:val="004A7C44"/>
    <w:rsid w:val="004A7E80"/>
    <w:rsid w:val="004B042F"/>
    <w:rsid w:val="004B57F8"/>
    <w:rsid w:val="004C5353"/>
    <w:rsid w:val="004D0E7B"/>
    <w:rsid w:val="004D286F"/>
    <w:rsid w:val="004E128F"/>
    <w:rsid w:val="004E3BAF"/>
    <w:rsid w:val="004E3BB2"/>
    <w:rsid w:val="004E3E47"/>
    <w:rsid w:val="004F0C29"/>
    <w:rsid w:val="004F287E"/>
    <w:rsid w:val="004F5EB6"/>
    <w:rsid w:val="00501606"/>
    <w:rsid w:val="00506EDE"/>
    <w:rsid w:val="0051030B"/>
    <w:rsid w:val="00510DC6"/>
    <w:rsid w:val="00513402"/>
    <w:rsid w:val="005226E2"/>
    <w:rsid w:val="0052399E"/>
    <w:rsid w:val="00524440"/>
    <w:rsid w:val="005346FD"/>
    <w:rsid w:val="00536381"/>
    <w:rsid w:val="00542E22"/>
    <w:rsid w:val="0055145F"/>
    <w:rsid w:val="0055567F"/>
    <w:rsid w:val="00571BCF"/>
    <w:rsid w:val="005777E1"/>
    <w:rsid w:val="005B6EBF"/>
    <w:rsid w:val="005D30BE"/>
    <w:rsid w:val="005D5C6F"/>
    <w:rsid w:val="005D61AC"/>
    <w:rsid w:val="005E2A81"/>
    <w:rsid w:val="005E67D6"/>
    <w:rsid w:val="005F4B4B"/>
    <w:rsid w:val="005F4DF3"/>
    <w:rsid w:val="0061708B"/>
    <w:rsid w:val="00621267"/>
    <w:rsid w:val="006215C9"/>
    <w:rsid w:val="00626631"/>
    <w:rsid w:val="00630125"/>
    <w:rsid w:val="006579B0"/>
    <w:rsid w:val="00657E11"/>
    <w:rsid w:val="00660AF2"/>
    <w:rsid w:val="00661B2D"/>
    <w:rsid w:val="00671169"/>
    <w:rsid w:val="0067229F"/>
    <w:rsid w:val="00680647"/>
    <w:rsid w:val="006908EE"/>
    <w:rsid w:val="00693B71"/>
    <w:rsid w:val="006A6EAF"/>
    <w:rsid w:val="006B2EAA"/>
    <w:rsid w:val="006B3DBC"/>
    <w:rsid w:val="006B749A"/>
    <w:rsid w:val="006E2F78"/>
    <w:rsid w:val="006E746B"/>
    <w:rsid w:val="0070186D"/>
    <w:rsid w:val="00703CC6"/>
    <w:rsid w:val="00705701"/>
    <w:rsid w:val="007065DA"/>
    <w:rsid w:val="007256CD"/>
    <w:rsid w:val="00725A5F"/>
    <w:rsid w:val="007304CB"/>
    <w:rsid w:val="007505AA"/>
    <w:rsid w:val="00762993"/>
    <w:rsid w:val="0076792F"/>
    <w:rsid w:val="007715C3"/>
    <w:rsid w:val="007749D1"/>
    <w:rsid w:val="007879BD"/>
    <w:rsid w:val="00793F0F"/>
    <w:rsid w:val="007A11E9"/>
    <w:rsid w:val="007B334A"/>
    <w:rsid w:val="007B3453"/>
    <w:rsid w:val="007D0C43"/>
    <w:rsid w:val="007D56FE"/>
    <w:rsid w:val="007D591B"/>
    <w:rsid w:val="007E1E8E"/>
    <w:rsid w:val="007E5640"/>
    <w:rsid w:val="007E5B09"/>
    <w:rsid w:val="007F40F7"/>
    <w:rsid w:val="007F416A"/>
    <w:rsid w:val="00802BAC"/>
    <w:rsid w:val="008035DB"/>
    <w:rsid w:val="00805198"/>
    <w:rsid w:val="00806039"/>
    <w:rsid w:val="008128B6"/>
    <w:rsid w:val="00815A3F"/>
    <w:rsid w:val="008174EC"/>
    <w:rsid w:val="00820EBE"/>
    <w:rsid w:val="008318CB"/>
    <w:rsid w:val="00833B33"/>
    <w:rsid w:val="00851174"/>
    <w:rsid w:val="00872D32"/>
    <w:rsid w:val="00876DAE"/>
    <w:rsid w:val="008833F9"/>
    <w:rsid w:val="00890472"/>
    <w:rsid w:val="0089125A"/>
    <w:rsid w:val="00893C1B"/>
    <w:rsid w:val="008A173E"/>
    <w:rsid w:val="008A37C0"/>
    <w:rsid w:val="008B17F3"/>
    <w:rsid w:val="008B3200"/>
    <w:rsid w:val="008D32AE"/>
    <w:rsid w:val="008D4B06"/>
    <w:rsid w:val="008E794D"/>
    <w:rsid w:val="008E79FC"/>
    <w:rsid w:val="008F413C"/>
    <w:rsid w:val="00900DCA"/>
    <w:rsid w:val="00903790"/>
    <w:rsid w:val="009037CF"/>
    <w:rsid w:val="0092427B"/>
    <w:rsid w:val="00925CCA"/>
    <w:rsid w:val="009264CF"/>
    <w:rsid w:val="00934051"/>
    <w:rsid w:val="00936A74"/>
    <w:rsid w:val="00936C92"/>
    <w:rsid w:val="0095019D"/>
    <w:rsid w:val="00957194"/>
    <w:rsid w:val="00957854"/>
    <w:rsid w:val="00961C7A"/>
    <w:rsid w:val="0096604B"/>
    <w:rsid w:val="00972413"/>
    <w:rsid w:val="00976C5D"/>
    <w:rsid w:val="0098143D"/>
    <w:rsid w:val="009900D4"/>
    <w:rsid w:val="009959CC"/>
    <w:rsid w:val="00995AB8"/>
    <w:rsid w:val="00996E04"/>
    <w:rsid w:val="009A49F8"/>
    <w:rsid w:val="009A610C"/>
    <w:rsid w:val="009B6D8F"/>
    <w:rsid w:val="009B7796"/>
    <w:rsid w:val="009C5372"/>
    <w:rsid w:val="009C6368"/>
    <w:rsid w:val="009D1CF5"/>
    <w:rsid w:val="009D1EE3"/>
    <w:rsid w:val="009E3AE7"/>
    <w:rsid w:val="009F0282"/>
    <w:rsid w:val="009F2336"/>
    <w:rsid w:val="009F6F28"/>
    <w:rsid w:val="009F738A"/>
    <w:rsid w:val="009F7C5B"/>
    <w:rsid w:val="00A13C22"/>
    <w:rsid w:val="00A152BA"/>
    <w:rsid w:val="00A22BFA"/>
    <w:rsid w:val="00A27D23"/>
    <w:rsid w:val="00A47F8B"/>
    <w:rsid w:val="00A510D6"/>
    <w:rsid w:val="00A55380"/>
    <w:rsid w:val="00A60307"/>
    <w:rsid w:val="00A751F2"/>
    <w:rsid w:val="00A93108"/>
    <w:rsid w:val="00A977DF"/>
    <w:rsid w:val="00AA0363"/>
    <w:rsid w:val="00AA335F"/>
    <w:rsid w:val="00AA5054"/>
    <w:rsid w:val="00AB4F3F"/>
    <w:rsid w:val="00AC0F30"/>
    <w:rsid w:val="00AC0FC5"/>
    <w:rsid w:val="00AC40AF"/>
    <w:rsid w:val="00AD4DDC"/>
    <w:rsid w:val="00AE40C6"/>
    <w:rsid w:val="00AE4E91"/>
    <w:rsid w:val="00AE5904"/>
    <w:rsid w:val="00AE7990"/>
    <w:rsid w:val="00AF4596"/>
    <w:rsid w:val="00B02533"/>
    <w:rsid w:val="00B041D4"/>
    <w:rsid w:val="00B12D72"/>
    <w:rsid w:val="00B24EE2"/>
    <w:rsid w:val="00B25223"/>
    <w:rsid w:val="00B32FC1"/>
    <w:rsid w:val="00B34072"/>
    <w:rsid w:val="00B36A87"/>
    <w:rsid w:val="00B44765"/>
    <w:rsid w:val="00B47D38"/>
    <w:rsid w:val="00B5470E"/>
    <w:rsid w:val="00B55D4C"/>
    <w:rsid w:val="00B609F4"/>
    <w:rsid w:val="00B67414"/>
    <w:rsid w:val="00B71783"/>
    <w:rsid w:val="00B74CCB"/>
    <w:rsid w:val="00B81EB5"/>
    <w:rsid w:val="00B93763"/>
    <w:rsid w:val="00B97ADD"/>
    <w:rsid w:val="00BA7956"/>
    <w:rsid w:val="00BB5B19"/>
    <w:rsid w:val="00BD0473"/>
    <w:rsid w:val="00BD1D1F"/>
    <w:rsid w:val="00BD575A"/>
    <w:rsid w:val="00BE5D39"/>
    <w:rsid w:val="00BE6487"/>
    <w:rsid w:val="00BF1A1E"/>
    <w:rsid w:val="00C03855"/>
    <w:rsid w:val="00C07F0B"/>
    <w:rsid w:val="00C134B9"/>
    <w:rsid w:val="00C250D8"/>
    <w:rsid w:val="00C32890"/>
    <w:rsid w:val="00C36606"/>
    <w:rsid w:val="00C41E4A"/>
    <w:rsid w:val="00C42653"/>
    <w:rsid w:val="00C57413"/>
    <w:rsid w:val="00C72CC0"/>
    <w:rsid w:val="00C763A8"/>
    <w:rsid w:val="00C856BE"/>
    <w:rsid w:val="00C900C0"/>
    <w:rsid w:val="00CA2FFA"/>
    <w:rsid w:val="00CA6DEE"/>
    <w:rsid w:val="00CA6E26"/>
    <w:rsid w:val="00CA7FDB"/>
    <w:rsid w:val="00CB0505"/>
    <w:rsid w:val="00CB309F"/>
    <w:rsid w:val="00CC61B3"/>
    <w:rsid w:val="00CD5CFC"/>
    <w:rsid w:val="00CD5E43"/>
    <w:rsid w:val="00CE0BA9"/>
    <w:rsid w:val="00CE4382"/>
    <w:rsid w:val="00CE4CF9"/>
    <w:rsid w:val="00CF3494"/>
    <w:rsid w:val="00D024E7"/>
    <w:rsid w:val="00D103E5"/>
    <w:rsid w:val="00D10BA1"/>
    <w:rsid w:val="00D169C5"/>
    <w:rsid w:val="00D219B3"/>
    <w:rsid w:val="00D31F15"/>
    <w:rsid w:val="00D34E0E"/>
    <w:rsid w:val="00D354F5"/>
    <w:rsid w:val="00D35A01"/>
    <w:rsid w:val="00D431BA"/>
    <w:rsid w:val="00D62B55"/>
    <w:rsid w:val="00D74973"/>
    <w:rsid w:val="00D826D6"/>
    <w:rsid w:val="00D83180"/>
    <w:rsid w:val="00D844CA"/>
    <w:rsid w:val="00D844F5"/>
    <w:rsid w:val="00D86CE0"/>
    <w:rsid w:val="00D95EB8"/>
    <w:rsid w:val="00D960DD"/>
    <w:rsid w:val="00DA09A2"/>
    <w:rsid w:val="00DA145E"/>
    <w:rsid w:val="00DA2282"/>
    <w:rsid w:val="00DA2E40"/>
    <w:rsid w:val="00DC6FC5"/>
    <w:rsid w:val="00DD11A8"/>
    <w:rsid w:val="00DD496A"/>
    <w:rsid w:val="00DE3294"/>
    <w:rsid w:val="00DE7112"/>
    <w:rsid w:val="00DF317F"/>
    <w:rsid w:val="00E05C68"/>
    <w:rsid w:val="00E10DC4"/>
    <w:rsid w:val="00E136BF"/>
    <w:rsid w:val="00E14587"/>
    <w:rsid w:val="00E17556"/>
    <w:rsid w:val="00E244EB"/>
    <w:rsid w:val="00E312CB"/>
    <w:rsid w:val="00E47E02"/>
    <w:rsid w:val="00E525C9"/>
    <w:rsid w:val="00E550CB"/>
    <w:rsid w:val="00E650C6"/>
    <w:rsid w:val="00E8482A"/>
    <w:rsid w:val="00E84DEA"/>
    <w:rsid w:val="00E92CB4"/>
    <w:rsid w:val="00E94E6F"/>
    <w:rsid w:val="00E95E8F"/>
    <w:rsid w:val="00EA3B61"/>
    <w:rsid w:val="00EA6D67"/>
    <w:rsid w:val="00EB0344"/>
    <w:rsid w:val="00EB1289"/>
    <w:rsid w:val="00EB4C9A"/>
    <w:rsid w:val="00EB5303"/>
    <w:rsid w:val="00EB7670"/>
    <w:rsid w:val="00EC0E21"/>
    <w:rsid w:val="00EC6332"/>
    <w:rsid w:val="00EC7CF6"/>
    <w:rsid w:val="00ED663D"/>
    <w:rsid w:val="00EE5686"/>
    <w:rsid w:val="00EE70F4"/>
    <w:rsid w:val="00EF787A"/>
    <w:rsid w:val="00F01941"/>
    <w:rsid w:val="00F03190"/>
    <w:rsid w:val="00F13F96"/>
    <w:rsid w:val="00F25E76"/>
    <w:rsid w:val="00F31C9E"/>
    <w:rsid w:val="00F4012D"/>
    <w:rsid w:val="00F45879"/>
    <w:rsid w:val="00F465E7"/>
    <w:rsid w:val="00F47F3D"/>
    <w:rsid w:val="00F66C55"/>
    <w:rsid w:val="00F8087D"/>
    <w:rsid w:val="00F81B64"/>
    <w:rsid w:val="00F85C07"/>
    <w:rsid w:val="00F917B4"/>
    <w:rsid w:val="00F933CB"/>
    <w:rsid w:val="00F93FB5"/>
    <w:rsid w:val="00FA5C8E"/>
    <w:rsid w:val="00FA6365"/>
    <w:rsid w:val="00FB5ED9"/>
    <w:rsid w:val="00FC4E7A"/>
    <w:rsid w:val="00FD3C1C"/>
    <w:rsid w:val="00FD7C01"/>
    <w:rsid w:val="00FE0327"/>
    <w:rsid w:val="00FE1899"/>
    <w:rsid w:val="00FE73F9"/>
    <w:rsid w:val="00FE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ED14B6"/>
  <w15:docId w15:val="{9B632FFF-0FD6-423A-9428-FB4A0E04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D30BE"/>
    <w:rPr>
      <w:sz w:val="24"/>
      <w:szCs w:val="24"/>
    </w:rPr>
  </w:style>
  <w:style w:type="paragraph" w:styleId="8">
    <w:name w:val="heading 8"/>
    <w:basedOn w:val="a"/>
    <w:next w:val="a"/>
    <w:qFormat/>
    <w:rsid w:val="007A11E9"/>
    <w:pPr>
      <w:keepNext/>
      <w:outlineLvl w:val="7"/>
    </w:pPr>
    <w:rPr>
      <w:szCs w:val="20"/>
      <w:lang w:val="en-US"/>
    </w:rPr>
  </w:style>
  <w:style w:type="paragraph" w:styleId="9">
    <w:name w:val="heading 9"/>
    <w:basedOn w:val="a"/>
    <w:next w:val="a"/>
    <w:qFormat/>
    <w:rsid w:val="002734F4"/>
    <w:pPr>
      <w:keepNext/>
      <w:ind w:left="-817"/>
      <w:jc w:val="center"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3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92CB4"/>
    <w:pPr>
      <w:jc w:val="both"/>
    </w:pPr>
    <w:rPr>
      <w:szCs w:val="20"/>
      <w:lang w:val="en-US"/>
    </w:rPr>
  </w:style>
  <w:style w:type="paragraph" w:styleId="a5">
    <w:name w:val="Body Text Indent"/>
    <w:basedOn w:val="a"/>
    <w:rsid w:val="00E92CB4"/>
    <w:pPr>
      <w:spacing w:after="120"/>
      <w:ind w:left="283"/>
    </w:pPr>
    <w:rPr>
      <w:rFonts w:ascii="Arial" w:hAnsi="Arial"/>
      <w:sz w:val="22"/>
      <w:szCs w:val="20"/>
    </w:rPr>
  </w:style>
  <w:style w:type="paragraph" w:customStyle="1" w:styleId="1">
    <w:name w:val="Обычный1"/>
    <w:rsid w:val="00E92CB4"/>
    <w:pPr>
      <w:snapToGrid w:val="0"/>
    </w:pPr>
    <w:rPr>
      <w:rFonts w:ascii="Arial" w:hAnsi="Arial"/>
      <w:sz w:val="18"/>
    </w:rPr>
  </w:style>
  <w:style w:type="paragraph" w:styleId="2">
    <w:name w:val="Body Text Indent 2"/>
    <w:basedOn w:val="a"/>
    <w:rsid w:val="00141BCA"/>
    <w:pPr>
      <w:spacing w:after="120" w:line="480" w:lineRule="auto"/>
      <w:ind w:left="283"/>
    </w:pPr>
  </w:style>
  <w:style w:type="paragraph" w:customStyle="1" w:styleId="ConsPlusNormal">
    <w:name w:val="ConsPlusNormal"/>
    <w:rsid w:val="0049241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rsid w:val="00AA33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A335F"/>
    <w:rPr>
      <w:rFonts w:ascii="Tahoma" w:hAnsi="Tahoma" w:cs="Tahoma"/>
      <w:sz w:val="16"/>
      <w:szCs w:val="16"/>
    </w:rPr>
  </w:style>
  <w:style w:type="paragraph" w:styleId="a8">
    <w:name w:val="No Spacing"/>
    <w:link w:val="a9"/>
    <w:qFormat/>
    <w:rsid w:val="00961C7A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locked/>
    <w:rsid w:val="00961C7A"/>
    <w:rPr>
      <w:rFonts w:ascii="Calibri" w:hAnsi="Calibri"/>
      <w:sz w:val="22"/>
      <w:szCs w:val="22"/>
    </w:rPr>
  </w:style>
  <w:style w:type="paragraph" w:customStyle="1" w:styleId="msonormalbullet2gif">
    <w:name w:val="msonormalbullet2.gif"/>
    <w:basedOn w:val="a"/>
    <w:rsid w:val="00F13F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Краснодарского края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Родина Влада Сергеевна</cp:lastModifiedBy>
  <cp:revision>2</cp:revision>
  <cp:lastPrinted>2022-06-16T07:09:00Z</cp:lastPrinted>
  <dcterms:created xsi:type="dcterms:W3CDTF">2022-06-24T14:55:00Z</dcterms:created>
  <dcterms:modified xsi:type="dcterms:W3CDTF">2022-06-24T14:55:00Z</dcterms:modified>
</cp:coreProperties>
</file>