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1" w:rsidRDefault="00FE4741" w:rsidP="00FE4741">
      <w:pPr>
        <w:rPr>
          <w:sz w:val="28"/>
          <w:szCs w:val="28"/>
        </w:rPr>
      </w:pPr>
    </w:p>
    <w:p w:rsidR="000E3B0C" w:rsidRDefault="000E3B0C" w:rsidP="000E3B0C">
      <w:pPr>
        <w:jc w:val="center"/>
      </w:pPr>
      <w:r>
        <w:t>КРАСНОДАРСКИЙ КРАЙ</w:t>
      </w:r>
    </w:p>
    <w:p w:rsidR="000E3B0C" w:rsidRDefault="000E3B0C" w:rsidP="000E3B0C">
      <w:pPr>
        <w:jc w:val="center"/>
      </w:pPr>
      <w:r>
        <w:t>НОВОКУБАНСКИЙ РАЙОН</w:t>
      </w:r>
    </w:p>
    <w:p w:rsidR="000E3B0C" w:rsidRDefault="000E3B0C" w:rsidP="000E3B0C">
      <w:pPr>
        <w:jc w:val="center"/>
        <w:rPr>
          <w:sz w:val="22"/>
        </w:rPr>
      </w:pPr>
      <w:r>
        <w:t>АДМИНИСТРАЦИЯ КОВАЛЕВСКОГО СЕЛЬСКОГО ПОСЕЛЕНИЯ</w:t>
      </w:r>
    </w:p>
    <w:p w:rsidR="000E3B0C" w:rsidRDefault="000E3B0C" w:rsidP="000E3B0C">
      <w:pPr>
        <w:jc w:val="center"/>
        <w:rPr>
          <w:sz w:val="24"/>
        </w:rPr>
      </w:pPr>
      <w:r>
        <w:t>НОВОКУБАНСКОГО РАЙОНА</w:t>
      </w:r>
    </w:p>
    <w:p w:rsidR="000E3B0C" w:rsidRDefault="000E3B0C" w:rsidP="000E3B0C">
      <w:pPr>
        <w:jc w:val="center"/>
      </w:pPr>
    </w:p>
    <w:p w:rsidR="000E3B0C" w:rsidRDefault="000E3B0C" w:rsidP="000E3B0C">
      <w:pPr>
        <w:jc w:val="center"/>
      </w:pPr>
      <w:r>
        <w:t>ПОСТАНОВЛЕНИЕ</w:t>
      </w:r>
    </w:p>
    <w:p w:rsidR="000E3B0C" w:rsidRDefault="000E3B0C" w:rsidP="000E3B0C">
      <w:pPr>
        <w:jc w:val="center"/>
      </w:pPr>
    </w:p>
    <w:p w:rsidR="000E3B0C" w:rsidRDefault="000E3B0C" w:rsidP="000E3B0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 мая 2022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 74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с. Ковалевское</w:t>
      </w:r>
    </w:p>
    <w:p w:rsidR="00FE4741" w:rsidRDefault="00FE4741" w:rsidP="000E3B0C">
      <w:pPr>
        <w:jc w:val="center"/>
        <w:rPr>
          <w:b/>
          <w:color w:val="000000"/>
          <w:sz w:val="28"/>
          <w:szCs w:val="28"/>
        </w:rPr>
      </w:pPr>
    </w:p>
    <w:p w:rsidR="00FE4741" w:rsidRDefault="00FE4741" w:rsidP="000E3B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 определения платы за использование земельных участков, находящихся в собственности  Ковалевского сельского поселения Новокубанского района, для возведения гражданами гаражей, являющихся некапитальными сооружениями</w:t>
      </w:r>
    </w:p>
    <w:p w:rsidR="00FE4741" w:rsidRDefault="00FE4741" w:rsidP="000E3B0C">
      <w:pPr>
        <w:jc w:val="center"/>
        <w:rPr>
          <w:b/>
          <w:color w:val="000000"/>
          <w:sz w:val="28"/>
          <w:szCs w:val="28"/>
        </w:rPr>
      </w:pPr>
    </w:p>
    <w:p w:rsidR="0066489E" w:rsidRDefault="00FE4741" w:rsidP="000E3B0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FE4741">
        <w:rPr>
          <w:color w:val="000000"/>
          <w:sz w:val="28"/>
          <w:szCs w:val="28"/>
        </w:rPr>
        <w:t>В соответствии с пунктом 2 статьи 39.36-1 Земельного кодекса Российской Федерации</w:t>
      </w:r>
      <w:r w:rsidR="00AD000C">
        <w:rPr>
          <w:color w:val="000000"/>
          <w:sz w:val="28"/>
          <w:szCs w:val="28"/>
        </w:rPr>
        <w:t xml:space="preserve"> от 25 октября 2001 года № 136-ФЗ                                             </w:t>
      </w:r>
      <w:r w:rsidR="000E3B0C">
        <w:rPr>
          <w:color w:val="000000"/>
          <w:sz w:val="28"/>
          <w:szCs w:val="28"/>
        </w:rPr>
        <w:t xml:space="preserve"> постановля</w:t>
      </w:r>
      <w:r w:rsidRPr="00FE4741">
        <w:rPr>
          <w:color w:val="000000"/>
          <w:sz w:val="28"/>
          <w:szCs w:val="28"/>
        </w:rPr>
        <w:t xml:space="preserve">ю: </w:t>
      </w:r>
    </w:p>
    <w:p w:rsidR="00AD000C" w:rsidRPr="00AD000C" w:rsidRDefault="00AD000C" w:rsidP="000E3B0C">
      <w:pPr>
        <w:ind w:firstLine="708"/>
        <w:jc w:val="both"/>
        <w:rPr>
          <w:sz w:val="28"/>
          <w:szCs w:val="28"/>
        </w:rPr>
      </w:pPr>
      <w:r w:rsidRPr="00AD000C">
        <w:rPr>
          <w:sz w:val="28"/>
          <w:szCs w:val="28"/>
        </w:rPr>
        <w:t>1.Утвердить порядок определения платы за и</w:t>
      </w:r>
      <w:r>
        <w:rPr>
          <w:sz w:val="28"/>
          <w:szCs w:val="28"/>
        </w:rPr>
        <w:t>спользование земельных участков</w:t>
      </w:r>
      <w:r w:rsidRPr="00AD000C">
        <w:rPr>
          <w:sz w:val="28"/>
          <w:szCs w:val="28"/>
        </w:rPr>
        <w:t xml:space="preserve">, находящихся в собственности Ковалевского сельского </w:t>
      </w:r>
      <w:r>
        <w:rPr>
          <w:sz w:val="28"/>
          <w:szCs w:val="28"/>
        </w:rPr>
        <w:t>поселения Новокубанского района</w:t>
      </w:r>
      <w:r w:rsidRPr="00AD000C">
        <w:rPr>
          <w:sz w:val="28"/>
          <w:szCs w:val="28"/>
        </w:rPr>
        <w:t>, для возведения гражданами гаражей, являющихся некапитальными сооружениями согласно приложению к настоящему постановлению.</w:t>
      </w:r>
    </w:p>
    <w:p w:rsidR="00AD000C" w:rsidRDefault="00AD000C" w:rsidP="000E3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B0C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муниципального хозяйства</w:t>
      </w:r>
      <w:r w:rsidRPr="006B0CD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 (</w:t>
      </w:r>
      <w:r w:rsidR="001C6666">
        <w:rPr>
          <w:sz w:val="28"/>
          <w:szCs w:val="28"/>
        </w:rPr>
        <w:t>Котова</w:t>
      </w:r>
      <w:r>
        <w:rPr>
          <w:sz w:val="28"/>
          <w:szCs w:val="28"/>
        </w:rPr>
        <w:t xml:space="preserve">) </w:t>
      </w:r>
      <w:proofErr w:type="gramStart"/>
      <w:r w:rsidRPr="006B0CD4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</w:t>
      </w:r>
      <w:r w:rsidRPr="006B0CD4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Ковалевского сельского </w:t>
      </w:r>
      <w:r w:rsidRPr="006B0CD4">
        <w:rPr>
          <w:sz w:val="28"/>
          <w:szCs w:val="28"/>
        </w:rPr>
        <w:t>поселения Новокубанского района в информационно-телекоммуникационной сети «Интернет» (</w:t>
      </w:r>
      <w:hyperlink r:id="rId5" w:history="1">
        <w:r w:rsidRPr="00FE740D">
          <w:rPr>
            <w:rStyle w:val="a6"/>
            <w:sz w:val="28"/>
            <w:szCs w:val="28"/>
            <w:lang w:val="en-US"/>
          </w:rPr>
          <w:t>www</w:t>
        </w:r>
        <w:r w:rsidRPr="00FE740D">
          <w:rPr>
            <w:rStyle w:val="a6"/>
            <w:sz w:val="28"/>
            <w:szCs w:val="28"/>
          </w:rPr>
          <w:t>.</w:t>
        </w:r>
        <w:proofErr w:type="spellStart"/>
        <w:r w:rsidRPr="00FE740D">
          <w:rPr>
            <w:rStyle w:val="a6"/>
            <w:sz w:val="28"/>
            <w:szCs w:val="28"/>
            <w:lang w:val="en-US"/>
          </w:rPr>
          <w:t>kovadmin</w:t>
        </w:r>
        <w:proofErr w:type="spellEnd"/>
        <w:r w:rsidRPr="00FE740D">
          <w:rPr>
            <w:rStyle w:val="a6"/>
            <w:sz w:val="28"/>
            <w:szCs w:val="28"/>
          </w:rPr>
          <w:t>.</w:t>
        </w:r>
        <w:proofErr w:type="spellStart"/>
        <w:r w:rsidRPr="00FE740D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890875">
          <w:rPr>
            <w:rStyle w:val="a6"/>
            <w:sz w:val="28"/>
            <w:szCs w:val="28"/>
          </w:rPr>
          <w:t>)</w:t>
        </w:r>
      </w:hyperlink>
      <w:r w:rsidRPr="006B0CD4">
        <w:rPr>
          <w:sz w:val="28"/>
          <w:szCs w:val="28"/>
        </w:rPr>
        <w:t>.</w:t>
      </w:r>
    </w:p>
    <w:p w:rsidR="00AD000C" w:rsidRDefault="00AD000C" w:rsidP="000E3B0C">
      <w:pPr>
        <w:ind w:firstLine="708"/>
        <w:jc w:val="both"/>
        <w:rPr>
          <w:sz w:val="28"/>
          <w:szCs w:val="28"/>
        </w:rPr>
      </w:pPr>
      <w:r w:rsidRPr="006B0CD4">
        <w:rPr>
          <w:sz w:val="28"/>
          <w:szCs w:val="28"/>
        </w:rPr>
        <w:t xml:space="preserve">3. </w:t>
      </w:r>
      <w:proofErr w:type="gramStart"/>
      <w:r w:rsidRPr="006B0CD4">
        <w:rPr>
          <w:sz w:val="28"/>
          <w:szCs w:val="28"/>
        </w:rPr>
        <w:t>Контроль за</w:t>
      </w:r>
      <w:proofErr w:type="gramEnd"/>
      <w:r w:rsidRPr="006B0CD4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6B0CD4">
        <w:rPr>
          <w:sz w:val="28"/>
          <w:szCs w:val="28"/>
        </w:rPr>
        <w:t>.</w:t>
      </w:r>
    </w:p>
    <w:p w:rsidR="00AD000C" w:rsidRDefault="00AD000C" w:rsidP="000E3B0C">
      <w:pPr>
        <w:pStyle w:val="a7"/>
        <w:ind w:firstLine="708"/>
        <w:jc w:val="both"/>
      </w:pPr>
      <w:r w:rsidRPr="006B0CD4">
        <w:t xml:space="preserve">4. </w:t>
      </w:r>
      <w:r w:rsidRPr="00231CE4">
        <w:t xml:space="preserve">Настоящее </w:t>
      </w:r>
      <w:r>
        <w:t xml:space="preserve">постановление </w:t>
      </w:r>
      <w:r w:rsidRPr="00231CE4">
        <w:t xml:space="preserve">вступает в силу со дня его </w:t>
      </w:r>
      <w:r>
        <w:t>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района.</w:t>
      </w:r>
    </w:p>
    <w:p w:rsidR="00AD000C" w:rsidRDefault="00AD000C" w:rsidP="000E3B0C">
      <w:pPr>
        <w:pStyle w:val="a7"/>
        <w:ind w:firstLine="708"/>
        <w:jc w:val="both"/>
      </w:pPr>
    </w:p>
    <w:p w:rsidR="00AD000C" w:rsidRDefault="00AD000C" w:rsidP="00AD000C">
      <w:pPr>
        <w:pStyle w:val="a7"/>
        <w:ind w:right="-284" w:firstLine="708"/>
        <w:jc w:val="both"/>
      </w:pPr>
    </w:p>
    <w:p w:rsidR="00AD000C" w:rsidRDefault="00AD000C" w:rsidP="00AD000C">
      <w:pPr>
        <w:pStyle w:val="a7"/>
        <w:ind w:right="-284" w:firstLine="708"/>
        <w:jc w:val="both"/>
      </w:pPr>
    </w:p>
    <w:p w:rsidR="000E3B0C" w:rsidRDefault="00AD000C" w:rsidP="00AD000C">
      <w:pPr>
        <w:pStyle w:val="a7"/>
        <w:ind w:right="-284"/>
        <w:jc w:val="both"/>
      </w:pPr>
      <w:r>
        <w:t xml:space="preserve">Глава </w:t>
      </w:r>
    </w:p>
    <w:p w:rsidR="00AD000C" w:rsidRDefault="00AD000C" w:rsidP="00AD000C">
      <w:pPr>
        <w:pStyle w:val="a7"/>
        <w:ind w:right="-284"/>
        <w:jc w:val="both"/>
      </w:pPr>
      <w:r>
        <w:t>Ковалевского сельского поселения</w:t>
      </w:r>
    </w:p>
    <w:p w:rsidR="000E3B0C" w:rsidRDefault="000E3B0C" w:rsidP="00AD000C">
      <w:pPr>
        <w:pStyle w:val="a7"/>
        <w:ind w:right="-284"/>
        <w:jc w:val="both"/>
      </w:pPr>
      <w:r>
        <w:t xml:space="preserve">Новокубанского района </w:t>
      </w:r>
    </w:p>
    <w:p w:rsidR="00AD000C" w:rsidRDefault="00AD000C" w:rsidP="00AD000C">
      <w:pPr>
        <w:pStyle w:val="a7"/>
        <w:ind w:right="-284"/>
        <w:jc w:val="both"/>
      </w:pPr>
      <w:r>
        <w:t>А.Б. Гиря</w:t>
      </w:r>
    </w:p>
    <w:p w:rsidR="00AD000C" w:rsidRDefault="00AD000C" w:rsidP="00AD000C">
      <w:pPr>
        <w:pStyle w:val="a7"/>
        <w:ind w:right="-284"/>
        <w:jc w:val="both"/>
      </w:pPr>
    </w:p>
    <w:p w:rsidR="00AD000C" w:rsidRDefault="00AD000C" w:rsidP="00AD000C">
      <w:pPr>
        <w:pStyle w:val="a7"/>
        <w:ind w:right="-284"/>
        <w:jc w:val="both"/>
      </w:pPr>
    </w:p>
    <w:p w:rsidR="00AD000C" w:rsidRDefault="00AD000C" w:rsidP="00AD000C">
      <w:pPr>
        <w:pStyle w:val="a7"/>
        <w:ind w:right="-284"/>
        <w:jc w:val="both"/>
      </w:pPr>
    </w:p>
    <w:p w:rsidR="00AD000C" w:rsidRDefault="000E3B0C" w:rsidP="000E3B0C">
      <w:pPr>
        <w:pStyle w:val="a7"/>
        <w:ind w:right="-284"/>
        <w:jc w:val="left"/>
      </w:pPr>
      <w:r>
        <w:t>Приложение</w:t>
      </w:r>
    </w:p>
    <w:p w:rsidR="000E3B0C" w:rsidRDefault="00AD000C" w:rsidP="000E3B0C">
      <w:pPr>
        <w:pStyle w:val="a7"/>
        <w:ind w:right="-1"/>
        <w:jc w:val="left"/>
      </w:pPr>
      <w:r>
        <w:t xml:space="preserve">к постановлению администрации </w:t>
      </w:r>
    </w:p>
    <w:p w:rsidR="000E3B0C" w:rsidRDefault="00AD000C" w:rsidP="000E3B0C">
      <w:pPr>
        <w:pStyle w:val="a7"/>
        <w:ind w:right="-1"/>
        <w:jc w:val="left"/>
      </w:pPr>
      <w:r>
        <w:t xml:space="preserve">Ковалевского сельского поселения </w:t>
      </w:r>
    </w:p>
    <w:p w:rsidR="00AD000C" w:rsidRDefault="00AD000C" w:rsidP="000E3B0C">
      <w:pPr>
        <w:pStyle w:val="a7"/>
        <w:ind w:right="-1"/>
        <w:jc w:val="left"/>
      </w:pPr>
      <w:r>
        <w:lastRenderedPageBreak/>
        <w:t>Новокубанского района</w:t>
      </w:r>
    </w:p>
    <w:p w:rsidR="00AD000C" w:rsidRDefault="000E3B0C" w:rsidP="000E3B0C">
      <w:pPr>
        <w:pStyle w:val="a7"/>
        <w:ind w:right="-1"/>
        <w:jc w:val="left"/>
      </w:pPr>
      <w:r>
        <w:t>06.05.2022 г. № 74</w:t>
      </w:r>
    </w:p>
    <w:p w:rsidR="00AD000C" w:rsidRDefault="00AD000C" w:rsidP="000E3B0C">
      <w:pPr>
        <w:pStyle w:val="a7"/>
        <w:ind w:left="5664" w:right="-1" w:firstLine="6"/>
        <w:jc w:val="left"/>
      </w:pPr>
    </w:p>
    <w:p w:rsidR="00AD000C" w:rsidRDefault="00AD000C" w:rsidP="00AD000C">
      <w:pPr>
        <w:pStyle w:val="a7"/>
        <w:ind w:right="-284"/>
        <w:jc w:val="left"/>
      </w:pPr>
    </w:p>
    <w:p w:rsidR="00AD000C" w:rsidRDefault="00AD000C" w:rsidP="00AD000C">
      <w:pPr>
        <w:pStyle w:val="a7"/>
        <w:ind w:right="-284"/>
        <w:jc w:val="left"/>
      </w:pPr>
    </w:p>
    <w:p w:rsidR="00AD000C" w:rsidRPr="00AD000C" w:rsidRDefault="00AD000C" w:rsidP="000E3B0C">
      <w:pPr>
        <w:pStyle w:val="a7"/>
        <w:ind w:right="-1"/>
        <w:rPr>
          <w:b/>
        </w:rPr>
      </w:pPr>
      <w:r w:rsidRPr="00AD000C">
        <w:rPr>
          <w:b/>
        </w:rPr>
        <w:t>ПОРЯДОК</w:t>
      </w:r>
    </w:p>
    <w:p w:rsidR="00AD000C" w:rsidRDefault="00AD000C" w:rsidP="000E3B0C">
      <w:pPr>
        <w:pStyle w:val="a7"/>
        <w:ind w:right="-1"/>
        <w:rPr>
          <w:b/>
        </w:rPr>
      </w:pPr>
      <w:r w:rsidRPr="00AD000C">
        <w:rPr>
          <w:b/>
        </w:rPr>
        <w:t>определения платы за  использование земельных участков, находящихся в собственности Ковалевского сельского поселения Новокубанского района, для возведения гражданами гаражей, являющихся некапитальными сооружениями</w:t>
      </w:r>
    </w:p>
    <w:p w:rsidR="00AD000C" w:rsidRDefault="00AD000C" w:rsidP="00AD000C">
      <w:pPr>
        <w:pStyle w:val="a7"/>
        <w:ind w:right="-284"/>
        <w:rPr>
          <w:b/>
        </w:rPr>
      </w:pPr>
    </w:p>
    <w:p w:rsidR="00DB7720" w:rsidRDefault="00DB7720" w:rsidP="00DB7720">
      <w:pPr>
        <w:pStyle w:val="22"/>
        <w:numPr>
          <w:ilvl w:val="0"/>
          <w:numId w:val="3"/>
        </w:numPr>
        <w:shd w:val="clear" w:color="auto" w:fill="auto"/>
        <w:tabs>
          <w:tab w:val="left" w:pos="1118"/>
        </w:tabs>
        <w:spacing w:after="0" w:line="322" w:lineRule="exact"/>
        <w:ind w:left="760"/>
      </w:pPr>
      <w:r>
        <w:rPr>
          <w:color w:val="000000"/>
          <w:lang w:eastAsia="ru-RU" w:bidi="ru-RU"/>
        </w:rPr>
        <w:t xml:space="preserve">Настоящий Порядок устанавливает правила определения платы </w:t>
      </w:r>
      <w:proofErr w:type="gramStart"/>
      <w:r>
        <w:rPr>
          <w:color w:val="000000"/>
          <w:lang w:eastAsia="ru-RU" w:bidi="ru-RU"/>
        </w:rPr>
        <w:t>за</w:t>
      </w:r>
      <w:proofErr w:type="gramEnd"/>
    </w:p>
    <w:p w:rsidR="00DB7720" w:rsidRDefault="00DB7720" w:rsidP="00DB7720">
      <w:pPr>
        <w:pStyle w:val="22"/>
        <w:shd w:val="clear" w:color="auto" w:fill="auto"/>
        <w:tabs>
          <w:tab w:val="left" w:leader="underscore" w:pos="9355"/>
        </w:tabs>
        <w:spacing w:after="0" w:line="322" w:lineRule="exact"/>
      </w:pPr>
      <w:r>
        <w:rPr>
          <w:color w:val="000000"/>
          <w:lang w:eastAsia="ru-RU" w:bidi="ru-RU"/>
        </w:rPr>
        <w:t>использование земельных участков, находящихся в собственности Ковалевского сельского поселения Новокубанского  района, для возведения гражданами</w:t>
      </w:r>
      <w:r>
        <w:t xml:space="preserve"> </w:t>
      </w:r>
      <w:r>
        <w:rPr>
          <w:color w:val="000000"/>
          <w:lang w:eastAsia="ru-RU" w:bidi="ru-RU"/>
        </w:rPr>
        <w:t>гаражей, являющихся некапитальными сооружениями (далее - земельные участки под гаражами).</w:t>
      </w:r>
    </w:p>
    <w:p w:rsidR="00DB7720" w:rsidRDefault="00DB7720" w:rsidP="00DB7720">
      <w:pPr>
        <w:pStyle w:val="22"/>
        <w:numPr>
          <w:ilvl w:val="0"/>
          <w:numId w:val="3"/>
        </w:numPr>
        <w:shd w:val="clear" w:color="auto" w:fill="auto"/>
        <w:tabs>
          <w:tab w:val="left" w:pos="984"/>
        </w:tabs>
        <w:spacing w:after="0" w:line="322" w:lineRule="exact"/>
        <w:ind w:firstLine="580"/>
      </w:pPr>
      <w:r>
        <w:rPr>
          <w:color w:val="000000"/>
          <w:lang w:eastAsia="ru-RU" w:bidi="ru-RU"/>
        </w:rPr>
        <w:t xml:space="preserve">Размер платы за использование земельных участков, находящихся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DB7720" w:rsidRDefault="00DB7720" w:rsidP="00DB7720">
      <w:pPr>
        <w:pStyle w:val="22"/>
        <w:shd w:val="clear" w:color="auto" w:fill="auto"/>
        <w:tabs>
          <w:tab w:val="left" w:leader="underscore" w:pos="3024"/>
          <w:tab w:val="left" w:leader="underscore" w:pos="7675"/>
        </w:tabs>
        <w:spacing w:after="0" w:line="322" w:lineRule="exact"/>
      </w:pPr>
      <w:r>
        <w:rPr>
          <w:color w:val="000000"/>
          <w:lang w:eastAsia="ru-RU" w:bidi="ru-RU"/>
        </w:rPr>
        <w:t>собственности Ковалевского сельского поселения Новокубанского района, для</w:t>
      </w:r>
      <w:r>
        <w:t xml:space="preserve"> </w:t>
      </w:r>
      <w:r>
        <w:rPr>
          <w:color w:val="000000"/>
          <w:lang w:eastAsia="ru-RU" w:bidi="ru-RU"/>
        </w:rPr>
        <w:t>возведения гражданами гаражей, являющихся некапитальными</w:t>
      </w:r>
    </w:p>
    <w:p w:rsidR="00DB7720" w:rsidRDefault="00DB7720" w:rsidP="00DB7720">
      <w:pPr>
        <w:pStyle w:val="22"/>
        <w:shd w:val="clear" w:color="auto" w:fill="auto"/>
        <w:tabs>
          <w:tab w:val="right" w:leader="underscore" w:pos="9342"/>
        </w:tabs>
        <w:spacing w:after="0" w:line="322" w:lineRule="exact"/>
      </w:pPr>
      <w:r>
        <w:rPr>
          <w:color w:val="000000"/>
          <w:lang w:eastAsia="ru-RU" w:bidi="ru-RU"/>
        </w:rPr>
        <w:t>сооружениями, определяется уполномоченным органом Ковалевского сельского</w:t>
      </w:r>
      <w:r>
        <w:t xml:space="preserve"> </w:t>
      </w:r>
      <w:r>
        <w:rPr>
          <w:color w:val="000000"/>
          <w:lang w:eastAsia="ru-RU" w:bidi="ru-RU"/>
        </w:rPr>
        <w:t>поселения Новокубанского района в сфере управления и распоряжения</w:t>
      </w:r>
      <w:r>
        <w:t xml:space="preserve"> </w:t>
      </w:r>
      <w:r>
        <w:rPr>
          <w:color w:val="000000"/>
          <w:lang w:eastAsia="ru-RU" w:bidi="ru-RU"/>
        </w:rPr>
        <w:t>муниципальным имуществом (далее - уполномоченный орган).</w:t>
      </w:r>
    </w:p>
    <w:p w:rsidR="00DB7720" w:rsidRDefault="00DB7720" w:rsidP="00DB7720">
      <w:pPr>
        <w:pStyle w:val="22"/>
        <w:numPr>
          <w:ilvl w:val="0"/>
          <w:numId w:val="3"/>
        </w:numPr>
        <w:shd w:val="clear" w:color="auto" w:fill="auto"/>
        <w:tabs>
          <w:tab w:val="left" w:pos="984"/>
        </w:tabs>
        <w:spacing w:after="0" w:line="322" w:lineRule="exact"/>
        <w:ind w:firstLine="580"/>
      </w:pPr>
      <w:r>
        <w:rPr>
          <w:color w:val="000000"/>
          <w:lang w:eastAsia="ru-RU" w:bidi="ru-RU"/>
        </w:rPr>
        <w:t xml:space="preserve">Размер платы за использование земельных участков, находящихся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DB7720" w:rsidRDefault="00DB7720" w:rsidP="001C6666">
      <w:pPr>
        <w:pStyle w:val="22"/>
        <w:shd w:val="clear" w:color="auto" w:fill="auto"/>
        <w:tabs>
          <w:tab w:val="left" w:leader="underscore" w:pos="3024"/>
          <w:tab w:val="left" w:leader="underscore" w:pos="7675"/>
        </w:tabs>
        <w:spacing w:after="0" w:line="322" w:lineRule="exact"/>
      </w:pPr>
      <w:r>
        <w:rPr>
          <w:color w:val="000000"/>
          <w:lang w:eastAsia="ru-RU" w:bidi="ru-RU"/>
        </w:rPr>
        <w:t xml:space="preserve">собственности </w:t>
      </w:r>
      <w:r w:rsidR="001C6666">
        <w:rPr>
          <w:color w:val="000000"/>
          <w:lang w:eastAsia="ru-RU" w:bidi="ru-RU"/>
        </w:rPr>
        <w:t>Ковалевского сельского поселения Новокубанского</w:t>
      </w:r>
      <w:r>
        <w:rPr>
          <w:color w:val="000000"/>
          <w:lang w:eastAsia="ru-RU" w:bidi="ru-RU"/>
        </w:rPr>
        <w:t xml:space="preserve"> района, для</w:t>
      </w:r>
      <w:r w:rsidR="001C6666">
        <w:t xml:space="preserve"> </w:t>
      </w:r>
      <w:r>
        <w:rPr>
          <w:color w:val="000000"/>
          <w:lang w:eastAsia="ru-RU" w:bidi="ru-RU"/>
        </w:rPr>
        <w:t>возведения гражданами гаражей, являющихся</w:t>
      </w:r>
      <w:r w:rsidR="001C666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некапитальными</w:t>
      </w:r>
      <w:r w:rsidR="001C6666">
        <w:t xml:space="preserve"> </w:t>
      </w:r>
      <w:r>
        <w:rPr>
          <w:color w:val="000000"/>
          <w:lang w:eastAsia="ru-RU" w:bidi="ru-RU"/>
        </w:rPr>
        <w:t>сооружениями, определяется уполномоченным органом в расчете на год по следующей формуле:</w:t>
      </w:r>
    </w:p>
    <w:p w:rsidR="001C6666" w:rsidRDefault="001C6666" w:rsidP="00DB7720">
      <w:pPr>
        <w:pStyle w:val="22"/>
        <w:shd w:val="clear" w:color="auto" w:fill="auto"/>
        <w:spacing w:after="237" w:line="280" w:lineRule="exact"/>
        <w:ind w:left="60"/>
        <w:jc w:val="center"/>
        <w:rPr>
          <w:color w:val="000000"/>
          <w:lang w:eastAsia="ru-RU" w:bidi="ru-RU"/>
        </w:rPr>
      </w:pPr>
    </w:p>
    <w:p w:rsidR="00DB7720" w:rsidRDefault="00DB7720" w:rsidP="00DB7720">
      <w:pPr>
        <w:pStyle w:val="22"/>
        <w:shd w:val="clear" w:color="auto" w:fill="auto"/>
        <w:spacing w:after="237" w:line="280" w:lineRule="exact"/>
        <w:ind w:left="60"/>
        <w:jc w:val="center"/>
      </w:pPr>
      <w:proofErr w:type="spellStart"/>
      <w:r>
        <w:rPr>
          <w:color w:val="000000"/>
          <w:lang w:eastAsia="ru-RU" w:bidi="ru-RU"/>
        </w:rPr>
        <w:t>РПл</w:t>
      </w:r>
      <w:proofErr w:type="spellEnd"/>
      <w:r>
        <w:rPr>
          <w:color w:val="000000"/>
          <w:lang w:eastAsia="ru-RU" w:bidi="ru-RU"/>
        </w:rPr>
        <w:t xml:space="preserve"> = (КС </w:t>
      </w:r>
      <w:r>
        <w:rPr>
          <w:color w:val="000000"/>
          <w:lang w:val="en-US" w:bidi="en-US"/>
        </w:rPr>
        <w:t>x</w:t>
      </w:r>
      <w:r w:rsidRPr="009C4C5D">
        <w:rPr>
          <w:color w:val="000000"/>
          <w:lang w:bidi="en-US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Ст</w:t>
      </w:r>
      <w:proofErr w:type="spellEnd"/>
      <w:proofErr w:type="gramEnd"/>
      <w:r>
        <w:rPr>
          <w:color w:val="000000"/>
          <w:lang w:eastAsia="ru-RU" w:bidi="ru-RU"/>
        </w:rPr>
        <w:t xml:space="preserve">) </w:t>
      </w:r>
      <w:r>
        <w:rPr>
          <w:color w:val="000000"/>
          <w:lang w:val="en-US" w:bidi="en-US"/>
        </w:rPr>
        <w:t>x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CTS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x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Кд / Кг,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где: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proofErr w:type="spellStart"/>
      <w:r>
        <w:rPr>
          <w:color w:val="000000"/>
          <w:lang w:eastAsia="ru-RU" w:bidi="ru-RU"/>
        </w:rPr>
        <w:t>РПл</w:t>
      </w:r>
      <w:proofErr w:type="spellEnd"/>
      <w:r>
        <w:rPr>
          <w:color w:val="000000"/>
          <w:lang w:eastAsia="ru-RU" w:bidi="ru-RU"/>
        </w:rPr>
        <w:t xml:space="preserve"> - размер платы (руб.);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КС - кадастровая стоимость земельного участка (руб.);</w:t>
      </w:r>
    </w:p>
    <w:p w:rsidR="00DB7720" w:rsidRDefault="00DB7720" w:rsidP="00DB7720">
      <w:pPr>
        <w:pStyle w:val="22"/>
        <w:shd w:val="clear" w:color="auto" w:fill="auto"/>
        <w:tabs>
          <w:tab w:val="left" w:leader="underscore" w:pos="984"/>
          <w:tab w:val="left" w:leader="underscore" w:pos="5558"/>
        </w:tabs>
        <w:spacing w:after="0" w:line="322" w:lineRule="exact"/>
        <w:ind w:firstLine="580"/>
      </w:pPr>
      <w:proofErr w:type="spellStart"/>
      <w:proofErr w:type="gramStart"/>
      <w:r>
        <w:rPr>
          <w:color w:val="000000"/>
          <w:lang w:eastAsia="ru-RU" w:bidi="ru-RU"/>
        </w:rPr>
        <w:t>Ст</w:t>
      </w:r>
      <w:proofErr w:type="spellEnd"/>
      <w:proofErr w:type="gramEnd"/>
      <w:r>
        <w:rPr>
          <w:color w:val="000000"/>
          <w:lang w:eastAsia="ru-RU" w:bidi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</w:t>
      </w:r>
      <w:r w:rsidR="001C6666">
        <w:rPr>
          <w:color w:val="000000"/>
          <w:lang w:eastAsia="ru-RU" w:bidi="ru-RU"/>
        </w:rPr>
        <w:t xml:space="preserve">актом представительного органа Ковалевского сельского поселения Новокубанского </w:t>
      </w:r>
      <w:r>
        <w:rPr>
          <w:color w:val="000000"/>
          <w:lang w:eastAsia="ru-RU" w:bidi="ru-RU"/>
        </w:rPr>
        <w:t>района (%);</w:t>
      </w:r>
    </w:p>
    <w:p w:rsidR="00DB7720" w:rsidRDefault="00DB7720" w:rsidP="00DB7720">
      <w:pPr>
        <w:pStyle w:val="22"/>
        <w:shd w:val="clear" w:color="auto" w:fill="auto"/>
        <w:spacing w:after="333" w:line="322" w:lineRule="exact"/>
        <w:ind w:firstLine="580"/>
      </w:pPr>
      <w:r>
        <w:rPr>
          <w:color w:val="000000"/>
          <w:lang w:eastAsia="ru-RU" w:bidi="ru-RU"/>
        </w:rPr>
        <w:t>КЧ</w:t>
      </w:r>
      <w:proofErr w:type="gramStart"/>
      <w:r>
        <w:rPr>
          <w:color w:val="000000"/>
          <w:lang w:eastAsia="ru-RU" w:bidi="ru-RU"/>
        </w:rPr>
        <w:t>S</w:t>
      </w:r>
      <w:proofErr w:type="gramEnd"/>
      <w:r>
        <w:rPr>
          <w:color w:val="000000"/>
          <w:lang w:eastAsia="ru-RU" w:bidi="ru-RU"/>
        </w:rPr>
        <w:t xml:space="preserve">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DB7720" w:rsidRDefault="00DB7720" w:rsidP="00DB7720">
      <w:pPr>
        <w:pStyle w:val="22"/>
        <w:shd w:val="clear" w:color="auto" w:fill="auto"/>
        <w:spacing w:after="297" w:line="280" w:lineRule="exact"/>
        <w:jc w:val="center"/>
      </w:pPr>
      <w:r>
        <w:rPr>
          <w:color w:val="000000"/>
          <w:lang w:val="en-US" w:bidi="en-US"/>
        </w:rPr>
        <w:t>CTS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= </w:t>
      </w:r>
      <w:proofErr w:type="spellStart"/>
      <w:r>
        <w:rPr>
          <w:color w:val="000000"/>
          <w:lang w:eastAsia="ru-RU" w:bidi="ru-RU"/>
        </w:rPr>
        <w:t>Sч</w:t>
      </w:r>
      <w:proofErr w:type="spellEnd"/>
      <w:r>
        <w:rPr>
          <w:color w:val="000000"/>
          <w:lang w:eastAsia="ru-RU" w:bidi="ru-RU"/>
        </w:rPr>
        <w:t xml:space="preserve"> / </w:t>
      </w:r>
      <w:proofErr w:type="spellStart"/>
      <w:r>
        <w:rPr>
          <w:color w:val="000000"/>
          <w:lang w:eastAsia="ru-RU" w:bidi="ru-RU"/>
        </w:rPr>
        <w:t>Sобщ</w:t>
      </w:r>
      <w:proofErr w:type="spellEnd"/>
      <w:r>
        <w:rPr>
          <w:color w:val="000000"/>
          <w:lang w:eastAsia="ru-RU" w:bidi="ru-RU"/>
        </w:rPr>
        <w:t>,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где: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proofErr w:type="spellStart"/>
      <w:proofErr w:type="gramStart"/>
      <w:r>
        <w:rPr>
          <w:color w:val="000000"/>
          <w:lang w:eastAsia="ru-RU" w:bidi="ru-RU"/>
        </w:rPr>
        <w:lastRenderedPageBreak/>
        <w:t>S</w:t>
      </w:r>
      <w:proofErr w:type="gramEnd"/>
      <w:r>
        <w:rPr>
          <w:color w:val="000000"/>
          <w:lang w:eastAsia="ru-RU" w:bidi="ru-RU"/>
        </w:rPr>
        <w:t>ч</w:t>
      </w:r>
      <w:proofErr w:type="spellEnd"/>
      <w:r>
        <w:rPr>
          <w:color w:val="000000"/>
          <w:lang w:eastAsia="ru-RU" w:bidi="ru-RU"/>
        </w:rPr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proofErr w:type="spellStart"/>
      <w:proofErr w:type="gramStart"/>
      <w:r>
        <w:rPr>
          <w:color w:val="000000"/>
          <w:lang w:eastAsia="ru-RU" w:bidi="ru-RU"/>
        </w:rPr>
        <w:t>S</w:t>
      </w:r>
      <w:proofErr w:type="gramEnd"/>
      <w:r>
        <w:rPr>
          <w:color w:val="000000"/>
          <w:lang w:eastAsia="ru-RU" w:bidi="ru-RU"/>
        </w:rPr>
        <w:t>общ</w:t>
      </w:r>
      <w:proofErr w:type="spellEnd"/>
      <w:r>
        <w:rPr>
          <w:color w:val="000000"/>
          <w:lang w:eastAsia="ru-RU" w:bidi="ru-RU"/>
        </w:rPr>
        <w:t xml:space="preserve"> - общая площадь земельного участка (кв. м);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DB7720" w:rsidRDefault="00DB7720" w:rsidP="00DB7720">
      <w:pPr>
        <w:pStyle w:val="22"/>
        <w:shd w:val="clear" w:color="auto" w:fill="auto"/>
        <w:spacing w:after="300" w:line="322" w:lineRule="exact"/>
        <w:ind w:firstLine="580"/>
      </w:pPr>
      <w:proofErr w:type="gramStart"/>
      <w:r>
        <w:rPr>
          <w:color w:val="000000"/>
          <w:lang w:eastAsia="ru-RU" w:bidi="ru-RU"/>
        </w:rPr>
        <w:t>Кг</w:t>
      </w:r>
      <w:proofErr w:type="gramEnd"/>
      <w:r>
        <w:rPr>
          <w:color w:val="000000"/>
          <w:lang w:eastAsia="ru-RU" w:bidi="ru-RU"/>
        </w:rPr>
        <w:t xml:space="preserve"> - количество дней в году (365 или 366 дней).</w:t>
      </w:r>
    </w:p>
    <w:p w:rsidR="00DB7720" w:rsidRDefault="00DB7720" w:rsidP="00DB7720">
      <w:pPr>
        <w:pStyle w:val="2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580"/>
      </w:pPr>
      <w:r>
        <w:rPr>
          <w:color w:val="000000"/>
          <w:lang w:eastAsia="ru-RU" w:bidi="ru-RU"/>
        </w:rPr>
        <w:t xml:space="preserve">Размер платы за использование земельных участков, находящихся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DB7720" w:rsidRDefault="001C6666" w:rsidP="001C6666">
      <w:pPr>
        <w:pStyle w:val="22"/>
        <w:shd w:val="clear" w:color="auto" w:fill="auto"/>
        <w:tabs>
          <w:tab w:val="left" w:leader="underscore" w:pos="3043"/>
          <w:tab w:val="left" w:leader="underscore" w:pos="7723"/>
        </w:tabs>
        <w:spacing w:after="0" w:line="322" w:lineRule="exact"/>
      </w:pPr>
      <w:r>
        <w:rPr>
          <w:color w:val="000000"/>
          <w:lang w:eastAsia="ru-RU" w:bidi="ru-RU"/>
        </w:rPr>
        <w:t xml:space="preserve">собственности Ковалевского сельского поселения Новокубанского </w:t>
      </w:r>
      <w:r w:rsidR="00DB7720">
        <w:rPr>
          <w:color w:val="000000"/>
          <w:lang w:eastAsia="ru-RU" w:bidi="ru-RU"/>
        </w:rPr>
        <w:t xml:space="preserve"> района, для</w:t>
      </w:r>
      <w:r>
        <w:t xml:space="preserve"> </w:t>
      </w:r>
      <w:r w:rsidR="00DB7720">
        <w:rPr>
          <w:color w:val="000000"/>
          <w:lang w:eastAsia="ru-RU" w:bidi="ru-RU"/>
        </w:rPr>
        <w:t>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DB7720" w:rsidRDefault="00DB7720" w:rsidP="00DB7720">
      <w:pPr>
        <w:pStyle w:val="22"/>
        <w:shd w:val="clear" w:color="auto" w:fill="auto"/>
        <w:spacing w:after="297" w:line="280" w:lineRule="exact"/>
        <w:jc w:val="center"/>
      </w:pPr>
      <w:proofErr w:type="spellStart"/>
      <w:r>
        <w:rPr>
          <w:color w:val="000000"/>
          <w:lang w:eastAsia="ru-RU" w:bidi="ru-RU"/>
        </w:rPr>
        <w:t>РПл</w:t>
      </w:r>
      <w:proofErr w:type="spellEnd"/>
      <w:r>
        <w:rPr>
          <w:color w:val="000000"/>
          <w:lang w:eastAsia="ru-RU" w:bidi="ru-RU"/>
        </w:rPr>
        <w:t xml:space="preserve"> = Су </w:t>
      </w:r>
      <w:r>
        <w:rPr>
          <w:color w:val="000000"/>
          <w:lang w:val="en-US" w:bidi="en-US"/>
        </w:rPr>
        <w:t>x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x</w:t>
      </w:r>
      <w:r w:rsidRPr="009C4C5D">
        <w:rPr>
          <w:color w:val="000000"/>
          <w:lang w:bidi="en-US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Ст</w:t>
      </w:r>
      <w:proofErr w:type="spellEnd"/>
      <w:proofErr w:type="gram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bidi="en-US"/>
        </w:rPr>
        <w:t>x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Кд / Кг,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где: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proofErr w:type="spellStart"/>
      <w:r>
        <w:rPr>
          <w:color w:val="000000"/>
          <w:lang w:eastAsia="ru-RU" w:bidi="ru-RU"/>
        </w:rPr>
        <w:t>РПл</w:t>
      </w:r>
      <w:proofErr w:type="spellEnd"/>
      <w:r>
        <w:rPr>
          <w:color w:val="000000"/>
          <w:lang w:eastAsia="ru-RU" w:bidi="ru-RU"/>
        </w:rPr>
        <w:t xml:space="preserve"> - размер платы (руб.);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Су - средний уровень кадастровой стоимости земель и земельных</w:t>
      </w:r>
    </w:p>
    <w:p w:rsidR="00DB7720" w:rsidRDefault="001C6666" w:rsidP="00DB7720">
      <w:pPr>
        <w:pStyle w:val="22"/>
        <w:shd w:val="clear" w:color="auto" w:fill="auto"/>
        <w:tabs>
          <w:tab w:val="left" w:leader="underscore" w:pos="3043"/>
          <w:tab w:val="left" w:leader="underscore" w:pos="8170"/>
        </w:tabs>
        <w:spacing w:after="0" w:line="322" w:lineRule="exact"/>
      </w:pPr>
      <w:r>
        <w:rPr>
          <w:color w:val="000000"/>
          <w:lang w:eastAsia="ru-RU" w:bidi="ru-RU"/>
        </w:rPr>
        <w:t xml:space="preserve">участков  Ковалевского сельского поселения Новокубанского </w:t>
      </w:r>
      <w:r w:rsidR="00DB7720">
        <w:rPr>
          <w:color w:val="000000"/>
          <w:lang w:eastAsia="ru-RU" w:bidi="ru-RU"/>
        </w:rPr>
        <w:t xml:space="preserve"> района,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</w:pPr>
      <w:proofErr w:type="gramStart"/>
      <w:r>
        <w:rPr>
          <w:color w:val="000000"/>
          <w:lang w:eastAsia="ru-RU" w:bidi="ru-RU"/>
        </w:rPr>
        <w:t>утвержденный</w:t>
      </w:r>
      <w:proofErr w:type="gramEnd"/>
      <w:r>
        <w:rPr>
          <w:color w:val="000000"/>
          <w:lang w:eastAsia="ru-RU" w:bidi="ru-RU"/>
        </w:rPr>
        <w:t xml:space="preserve"> правовым актом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края;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val="en-US" w:bidi="en-US"/>
        </w:rPr>
        <w:t>S</w:t>
      </w:r>
      <w:r w:rsidRPr="009C4C5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</w:t>
      </w:r>
      <w:proofErr w:type="gramStart"/>
      <w:r>
        <w:rPr>
          <w:color w:val="000000"/>
          <w:lang w:eastAsia="ru-RU" w:bidi="ru-RU"/>
        </w:rPr>
        <w:t>площадь</w:t>
      </w:r>
      <w:proofErr w:type="gramEnd"/>
      <w:r>
        <w:rPr>
          <w:color w:val="000000"/>
          <w:lang w:eastAsia="ru-RU" w:bidi="ru-RU"/>
        </w:rPr>
        <w:t xml:space="preserve">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DB7720" w:rsidRDefault="00DB7720" w:rsidP="00DB7720">
      <w:pPr>
        <w:pStyle w:val="22"/>
        <w:shd w:val="clear" w:color="auto" w:fill="auto"/>
        <w:tabs>
          <w:tab w:val="left" w:leader="underscore" w:pos="1128"/>
          <w:tab w:val="left" w:leader="underscore" w:pos="5558"/>
        </w:tabs>
        <w:spacing w:after="0" w:line="322" w:lineRule="exact"/>
        <w:ind w:firstLine="580"/>
      </w:pPr>
      <w:proofErr w:type="spellStart"/>
      <w:proofErr w:type="gramStart"/>
      <w:r>
        <w:rPr>
          <w:color w:val="000000"/>
          <w:lang w:eastAsia="ru-RU" w:bidi="ru-RU"/>
        </w:rPr>
        <w:t>Ст</w:t>
      </w:r>
      <w:proofErr w:type="spellEnd"/>
      <w:proofErr w:type="gramEnd"/>
      <w:r>
        <w:rPr>
          <w:color w:val="000000"/>
          <w:lang w:eastAsia="ru-RU" w:bidi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</w:t>
      </w:r>
      <w:r w:rsidR="001C6666">
        <w:rPr>
          <w:color w:val="000000"/>
          <w:lang w:eastAsia="ru-RU" w:bidi="ru-RU"/>
        </w:rPr>
        <w:t xml:space="preserve">актом представительного органа Ковалевского сельского поселения Новокубанского </w:t>
      </w:r>
      <w:r>
        <w:rPr>
          <w:color w:val="000000"/>
          <w:lang w:eastAsia="ru-RU" w:bidi="ru-RU"/>
        </w:rPr>
        <w:t>района (%);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580"/>
      </w:pPr>
      <w:r>
        <w:rPr>
          <w:color w:val="000000"/>
          <w:lang w:eastAsia="ru-RU" w:bidi="ru-RU"/>
        </w:rPr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DB7720" w:rsidRDefault="00DB7720" w:rsidP="00DB7720">
      <w:pPr>
        <w:pStyle w:val="22"/>
        <w:shd w:val="clear" w:color="auto" w:fill="auto"/>
        <w:spacing w:after="300" w:line="322" w:lineRule="exact"/>
        <w:ind w:firstLine="580"/>
      </w:pPr>
      <w:proofErr w:type="gramStart"/>
      <w:r>
        <w:rPr>
          <w:color w:val="000000"/>
          <w:lang w:eastAsia="ru-RU" w:bidi="ru-RU"/>
        </w:rPr>
        <w:t>Кг</w:t>
      </w:r>
      <w:proofErr w:type="gramEnd"/>
      <w:r>
        <w:rPr>
          <w:color w:val="000000"/>
          <w:lang w:eastAsia="ru-RU" w:bidi="ru-RU"/>
        </w:rPr>
        <w:t xml:space="preserve"> - количество дней в году (365 или 366 дней).</w:t>
      </w:r>
    </w:p>
    <w:p w:rsidR="00DB7720" w:rsidRDefault="00DB7720" w:rsidP="00DB7720">
      <w:pPr>
        <w:pStyle w:val="22"/>
        <w:numPr>
          <w:ilvl w:val="0"/>
          <w:numId w:val="3"/>
        </w:numPr>
        <w:shd w:val="clear" w:color="auto" w:fill="auto"/>
        <w:tabs>
          <w:tab w:val="left" w:pos="924"/>
          <w:tab w:val="left" w:leader="underscore" w:pos="4858"/>
          <w:tab w:val="left" w:leader="underscore" w:pos="9355"/>
        </w:tabs>
        <w:spacing w:after="0" w:line="322" w:lineRule="exact"/>
        <w:ind w:firstLine="580"/>
      </w:pPr>
      <w:r>
        <w:rPr>
          <w:color w:val="000000"/>
          <w:lang w:eastAsia="ru-RU" w:bidi="ru-RU"/>
        </w:rPr>
        <w:t>Перерасчет размера платы за использование земельных участк</w:t>
      </w:r>
      <w:r w:rsidR="00C95FD2">
        <w:rPr>
          <w:color w:val="000000"/>
          <w:lang w:eastAsia="ru-RU" w:bidi="ru-RU"/>
        </w:rPr>
        <w:t>ов, находящихся в собственности Ковалевского сельского поселения Новокубанского</w:t>
      </w:r>
      <w:r>
        <w:rPr>
          <w:color w:val="000000"/>
          <w:lang w:eastAsia="ru-RU" w:bidi="ru-RU"/>
        </w:rPr>
        <w:t xml:space="preserve"> района, для возведения гражданами гаражей, являющихся некапитальными сооружениями, производится уполномоченным органом:</w:t>
      </w:r>
    </w:p>
    <w:p w:rsidR="00DB7720" w:rsidRDefault="00DB7720" w:rsidP="00DB7720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after="0" w:line="322" w:lineRule="exact"/>
        <w:ind w:firstLine="600"/>
      </w:pPr>
      <w:r>
        <w:rPr>
          <w:color w:val="000000"/>
          <w:lang w:eastAsia="ru-RU" w:bidi="ru-RU"/>
        </w:rPr>
        <w:t>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600"/>
      </w:pPr>
      <w:r>
        <w:rPr>
          <w:color w:val="000000"/>
          <w:lang w:eastAsia="ru-RU" w:bidi="ru-RU"/>
        </w:rPr>
        <w:t xml:space="preserve">Основанием для перерасчета является принятие акта об утверждении </w:t>
      </w:r>
      <w:r>
        <w:rPr>
          <w:color w:val="000000"/>
          <w:lang w:eastAsia="ru-RU" w:bidi="ru-RU"/>
        </w:rPr>
        <w:lastRenderedPageBreak/>
        <w:t>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DB7720" w:rsidRDefault="00DB7720" w:rsidP="00DB7720">
      <w:pPr>
        <w:pStyle w:val="22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22" w:lineRule="exact"/>
        <w:ind w:firstLine="600"/>
      </w:pPr>
      <w:r>
        <w:rPr>
          <w:color w:val="000000"/>
          <w:lang w:eastAsia="ru-RU" w:bidi="ru-RU"/>
        </w:rPr>
        <w:t>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</w:t>
      </w:r>
    </w:p>
    <w:p w:rsidR="00DB7720" w:rsidRDefault="00C95FD2" w:rsidP="00C95FD2">
      <w:pPr>
        <w:pStyle w:val="22"/>
        <w:shd w:val="clear" w:color="auto" w:fill="auto"/>
        <w:tabs>
          <w:tab w:val="left" w:leader="underscore" w:pos="3979"/>
          <w:tab w:val="left" w:leader="underscore" w:pos="8453"/>
        </w:tabs>
        <w:spacing w:after="0" w:line="322" w:lineRule="exact"/>
      </w:pPr>
      <w:r>
        <w:rPr>
          <w:color w:val="000000"/>
          <w:lang w:eastAsia="ru-RU" w:bidi="ru-RU"/>
        </w:rPr>
        <w:t xml:space="preserve">земельных участков Ковалевского сельского поселения Новокубанского </w:t>
      </w:r>
      <w:r w:rsidR="00DB7720">
        <w:rPr>
          <w:color w:val="000000"/>
          <w:lang w:eastAsia="ru-RU" w:bidi="ru-RU"/>
        </w:rPr>
        <w:t>района</w:t>
      </w:r>
      <w:r>
        <w:t xml:space="preserve"> </w:t>
      </w:r>
      <w:r w:rsidR="00DB7720">
        <w:rPr>
          <w:color w:val="000000"/>
          <w:lang w:eastAsia="ru-RU" w:bidi="ru-RU"/>
        </w:rPr>
        <w:t>на территории Краснодарского края, и не позднее 1 февраля направляется уполномоченным органом заказным письмом с уведомлением гражданину.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600"/>
      </w:pPr>
      <w:r>
        <w:rPr>
          <w:color w:val="000000"/>
          <w:lang w:eastAsia="ru-RU" w:bidi="ru-RU"/>
        </w:rPr>
        <w:t>Основанием для перерасчета является принятие правового акта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DB7720" w:rsidRDefault="00DB7720" w:rsidP="00DB7720">
      <w:pPr>
        <w:pStyle w:val="22"/>
        <w:shd w:val="clear" w:color="auto" w:fill="auto"/>
        <w:spacing w:after="0" w:line="322" w:lineRule="exact"/>
        <w:ind w:firstLine="600"/>
      </w:pPr>
      <w:r>
        <w:rPr>
          <w:color w:val="000000"/>
          <w:lang w:eastAsia="ru-RU" w:bidi="ru-RU"/>
        </w:rPr>
        <w:t>об утверждении среднего уровня кадастровой стоимости земель и</w:t>
      </w:r>
    </w:p>
    <w:p w:rsidR="00DB7720" w:rsidRDefault="00C95FD2" w:rsidP="00C95FD2">
      <w:pPr>
        <w:pStyle w:val="22"/>
        <w:shd w:val="clear" w:color="auto" w:fill="auto"/>
        <w:tabs>
          <w:tab w:val="left" w:leader="underscore" w:pos="3979"/>
          <w:tab w:val="left" w:leader="underscore" w:pos="8453"/>
        </w:tabs>
        <w:spacing w:after="0" w:line="322" w:lineRule="exact"/>
      </w:pPr>
      <w:r>
        <w:rPr>
          <w:color w:val="000000"/>
          <w:lang w:eastAsia="ru-RU" w:bidi="ru-RU"/>
        </w:rPr>
        <w:t xml:space="preserve">земельных участков Ковалевского сельского поселения Новокубанского </w:t>
      </w:r>
      <w:r w:rsidR="00DB7720">
        <w:rPr>
          <w:color w:val="000000"/>
          <w:lang w:eastAsia="ru-RU" w:bidi="ru-RU"/>
        </w:rPr>
        <w:t>района</w:t>
      </w:r>
      <w:r>
        <w:t xml:space="preserve"> </w:t>
      </w:r>
      <w:r w:rsidR="00DB7720">
        <w:rPr>
          <w:color w:val="000000"/>
          <w:lang w:eastAsia="ru-RU" w:bidi="ru-RU"/>
        </w:rPr>
        <w:t>на территории Краснодарского края;</w:t>
      </w:r>
    </w:p>
    <w:p w:rsidR="00DB7720" w:rsidRDefault="00DB7720" w:rsidP="00DB7720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22" w:lineRule="exact"/>
        <w:ind w:firstLine="600"/>
      </w:pPr>
      <w:proofErr w:type="gramStart"/>
      <w:r>
        <w:rPr>
          <w:color w:val="000000"/>
          <w:lang w:eastAsia="ru-RU" w:bidi="ru-RU"/>
        </w:rPr>
        <w:t>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  <w:proofErr w:type="gramEnd"/>
    </w:p>
    <w:p w:rsidR="00DB7720" w:rsidRDefault="00DB7720" w:rsidP="00DB7720">
      <w:pPr>
        <w:pStyle w:val="22"/>
        <w:shd w:val="clear" w:color="auto" w:fill="auto"/>
        <w:spacing w:after="1260" w:line="322" w:lineRule="exact"/>
        <w:ind w:firstLine="600"/>
      </w:pPr>
      <w:r>
        <w:rPr>
          <w:color w:val="000000"/>
          <w:lang w:eastAsia="ru-RU" w:bidi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0E3B0C" w:rsidRDefault="00C95FD2" w:rsidP="00C95FD2">
      <w:pPr>
        <w:rPr>
          <w:sz w:val="28"/>
          <w:szCs w:val="28"/>
        </w:rPr>
      </w:pPr>
      <w:r w:rsidRPr="00C95FD2">
        <w:rPr>
          <w:sz w:val="28"/>
          <w:szCs w:val="28"/>
        </w:rPr>
        <w:t xml:space="preserve">Глава </w:t>
      </w:r>
    </w:p>
    <w:p w:rsidR="00AD000C" w:rsidRPr="00C95FD2" w:rsidRDefault="00C95FD2" w:rsidP="00C95FD2">
      <w:pPr>
        <w:rPr>
          <w:sz w:val="28"/>
          <w:szCs w:val="28"/>
        </w:rPr>
      </w:pPr>
      <w:r w:rsidRPr="00C95FD2">
        <w:rPr>
          <w:sz w:val="28"/>
          <w:szCs w:val="28"/>
        </w:rPr>
        <w:t>Ковалевского сельского поселения</w:t>
      </w:r>
    </w:p>
    <w:p w:rsidR="000E3B0C" w:rsidRDefault="000E3B0C" w:rsidP="00C95FD2">
      <w:pPr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</w:t>
      </w:r>
    </w:p>
    <w:p w:rsidR="00C95FD2" w:rsidRPr="00C95FD2" w:rsidRDefault="00C95FD2" w:rsidP="00C95FD2">
      <w:pPr>
        <w:rPr>
          <w:sz w:val="28"/>
          <w:szCs w:val="28"/>
        </w:rPr>
      </w:pPr>
      <w:r w:rsidRPr="00C95FD2">
        <w:rPr>
          <w:sz w:val="28"/>
          <w:szCs w:val="28"/>
        </w:rPr>
        <w:t>А.Б. Гиря</w:t>
      </w:r>
    </w:p>
    <w:sectPr w:rsidR="00C95FD2" w:rsidRPr="00C95FD2" w:rsidSect="000E3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531"/>
    <w:multiLevelType w:val="multilevel"/>
    <w:tmpl w:val="60225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40472"/>
    <w:multiLevelType w:val="multilevel"/>
    <w:tmpl w:val="964C8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FF0BB1"/>
    <w:multiLevelType w:val="hybridMultilevel"/>
    <w:tmpl w:val="450C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7150C"/>
    <w:multiLevelType w:val="hybridMultilevel"/>
    <w:tmpl w:val="4DCA9114"/>
    <w:lvl w:ilvl="0" w:tplc="2A4AD91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41"/>
    <w:rsid w:val="000E3B0C"/>
    <w:rsid w:val="001C6666"/>
    <w:rsid w:val="0066489E"/>
    <w:rsid w:val="00687578"/>
    <w:rsid w:val="006F56BB"/>
    <w:rsid w:val="00AA56B8"/>
    <w:rsid w:val="00AD000C"/>
    <w:rsid w:val="00B61133"/>
    <w:rsid w:val="00B92E27"/>
    <w:rsid w:val="00C95FD2"/>
    <w:rsid w:val="00DB7720"/>
    <w:rsid w:val="00FB4BB2"/>
    <w:rsid w:val="00FE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741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unhideWhenUsed/>
    <w:qFormat/>
    <w:rsid w:val="00FE4741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741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741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00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000C"/>
    <w:rPr>
      <w:color w:val="0000FF"/>
      <w:u w:val="single"/>
    </w:rPr>
  </w:style>
  <w:style w:type="paragraph" w:styleId="a7">
    <w:name w:val="Title"/>
    <w:basedOn w:val="a"/>
    <w:link w:val="a8"/>
    <w:qFormat/>
    <w:rsid w:val="00AD00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AD00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DB77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720"/>
    <w:pPr>
      <w:widowControl w:val="0"/>
      <w:shd w:val="clear" w:color="auto" w:fill="FFFFFF"/>
      <w:spacing w:after="720" w:line="0" w:lineRule="atLeast"/>
      <w:jc w:val="both"/>
    </w:pPr>
    <w:rPr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E3B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vadmin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ORG</cp:lastModifiedBy>
  <cp:revision>8</cp:revision>
  <cp:lastPrinted>2022-02-22T08:08:00Z</cp:lastPrinted>
  <dcterms:created xsi:type="dcterms:W3CDTF">2022-01-11T06:24:00Z</dcterms:created>
  <dcterms:modified xsi:type="dcterms:W3CDTF">2022-05-31T05:23:00Z</dcterms:modified>
</cp:coreProperties>
</file>