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2C" w:rsidRDefault="0097782C" w:rsidP="0097782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97782C" w:rsidRDefault="0097782C" w:rsidP="009778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НОВОКУБАНСКИЙ РАЙОН</w:t>
      </w:r>
    </w:p>
    <w:p w:rsidR="0097782C" w:rsidRDefault="0097782C" w:rsidP="009778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КОВАЛЕВСКОГО СЕЛЬСКОГО ПОСЕЛЕНИЯ</w:t>
      </w:r>
    </w:p>
    <w:p w:rsidR="0097782C" w:rsidRDefault="0097782C" w:rsidP="009778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НОВОКУБАНСКОГО РАЙОНА</w:t>
      </w:r>
    </w:p>
    <w:p w:rsidR="0097782C" w:rsidRDefault="0097782C" w:rsidP="009778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782C" w:rsidRDefault="0097782C" w:rsidP="009778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97782C" w:rsidRDefault="0097782C" w:rsidP="009778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782C" w:rsidRDefault="0097782C" w:rsidP="009778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марта  2014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 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 Ковалевское</w:t>
      </w:r>
    </w:p>
    <w:p w:rsidR="0097782C" w:rsidRDefault="0097782C" w:rsidP="009778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9E5A7E" w:rsidRPr="006E0F81" w:rsidRDefault="00EF0ABB" w:rsidP="00FD6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CE9">
        <w:rPr>
          <w:rFonts w:ascii="Times New Roman" w:hAnsi="Times New Roman" w:cs="Times New Roman"/>
          <w:b/>
          <w:sz w:val="28"/>
          <w:szCs w:val="28"/>
        </w:rPr>
        <w:t>О</w:t>
      </w:r>
      <w:r w:rsidR="00E94D7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9E5A7E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9E5A7E" w:rsidRDefault="009E5A7E" w:rsidP="009E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F81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доходах, об имуществе и обязательствах имущественного характера</w:t>
      </w:r>
      <w:r w:rsidRPr="006E0F81">
        <w:rPr>
          <w:rFonts w:ascii="Times New Roman" w:hAnsi="Times New Roman" w:cs="Times New Roman"/>
          <w:b/>
          <w:bCs/>
          <w:sz w:val="28"/>
          <w:szCs w:val="28"/>
        </w:rPr>
        <w:t xml:space="preserve">, представляемых </w:t>
      </w:r>
      <w:r>
        <w:rPr>
          <w:rFonts w:ascii="Times New Roman" w:hAnsi="Times New Roman" w:cs="Times New Roman"/>
          <w:b/>
          <w:bCs/>
          <w:sz w:val="28"/>
          <w:szCs w:val="28"/>
        </w:rPr>
        <w:t>гражданами</w:t>
      </w:r>
      <w:r w:rsidRPr="006E0F8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претендующими на замещение</w:t>
      </w:r>
      <w:r w:rsidRPr="006E0F81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6E0F81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6E0F8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6E0F8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E0F81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F81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лицами, замещающими эти должности</w:t>
      </w:r>
    </w:p>
    <w:p w:rsidR="00D3248B" w:rsidRPr="005A2A89" w:rsidRDefault="00D3248B" w:rsidP="00EF0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ABB" w:rsidRPr="005A2A89" w:rsidRDefault="00EF0ABB" w:rsidP="00CB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A89">
        <w:rPr>
          <w:rFonts w:ascii="Times New Roman" w:hAnsi="Times New Roman" w:cs="Times New Roman"/>
          <w:sz w:val="28"/>
          <w:szCs w:val="28"/>
        </w:rPr>
        <w:t xml:space="preserve">В соответствии со статьей 275 Трудового кодекса Российской Федерации, </w:t>
      </w:r>
      <w:r w:rsidR="00123810">
        <w:rPr>
          <w:rFonts w:ascii="Times New Roman" w:hAnsi="Times New Roman" w:cs="Times New Roman"/>
          <w:sz w:val="28"/>
          <w:szCs w:val="28"/>
        </w:rPr>
        <w:t>частью 7.1</w:t>
      </w:r>
      <w:r w:rsidR="006746C0">
        <w:rPr>
          <w:rFonts w:ascii="Times New Roman" w:hAnsi="Times New Roman" w:cs="Times New Roman"/>
          <w:sz w:val="28"/>
          <w:szCs w:val="28"/>
        </w:rPr>
        <w:t xml:space="preserve"> статьи 8 Федерального закона «О противодействии коррупции», постановлением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0D74BE">
        <w:rPr>
          <w:rFonts w:ascii="Times New Roman" w:hAnsi="Times New Roman" w:cs="Times New Roman"/>
          <w:sz w:val="28"/>
          <w:szCs w:val="28"/>
        </w:rPr>
        <w:t>, с</w:t>
      </w:r>
      <w:proofErr w:type="gramEnd"/>
      <w:r w:rsidR="000D74BE">
        <w:rPr>
          <w:rFonts w:ascii="Times New Roman" w:hAnsi="Times New Roman" w:cs="Times New Roman"/>
          <w:sz w:val="28"/>
          <w:szCs w:val="28"/>
        </w:rPr>
        <w:t xml:space="preserve"> целью приведения муниципальных правовых актов в соответствие с действующим законодательством </w:t>
      </w:r>
      <w:r w:rsidR="006746C0">
        <w:rPr>
          <w:rFonts w:ascii="Times New Roman" w:hAnsi="Times New Roman" w:cs="Times New Roman"/>
          <w:sz w:val="28"/>
          <w:szCs w:val="28"/>
        </w:rPr>
        <w:t xml:space="preserve"> </w:t>
      </w:r>
      <w:r w:rsidR="00CB42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782C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A89">
        <w:rPr>
          <w:rFonts w:ascii="Times New Roman" w:hAnsi="Times New Roman" w:cs="Times New Roman"/>
          <w:sz w:val="28"/>
          <w:szCs w:val="28"/>
        </w:rPr>
        <w:t>:</w:t>
      </w:r>
    </w:p>
    <w:p w:rsidR="00EF0ABB" w:rsidRDefault="00EF0ABB" w:rsidP="00B43A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2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B42EA" w:rsidRPr="00CB42EA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CB42EA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CB42EA" w:rsidRPr="00CB42EA"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CB42EA">
        <w:rPr>
          <w:rFonts w:ascii="Times New Roman" w:hAnsi="Times New Roman" w:cs="Times New Roman"/>
          <w:bCs/>
          <w:sz w:val="28"/>
          <w:szCs w:val="28"/>
        </w:rPr>
        <w:t xml:space="preserve"> согласно прило</w:t>
      </w:r>
      <w:r w:rsidR="00B43AE8">
        <w:rPr>
          <w:rFonts w:ascii="Times New Roman" w:hAnsi="Times New Roman" w:cs="Times New Roman"/>
          <w:bCs/>
          <w:sz w:val="28"/>
          <w:szCs w:val="28"/>
        </w:rPr>
        <w:t>ж</w:t>
      </w:r>
      <w:r w:rsidR="00CB42EA">
        <w:rPr>
          <w:rFonts w:ascii="Times New Roman" w:hAnsi="Times New Roman" w:cs="Times New Roman"/>
          <w:bCs/>
          <w:sz w:val="28"/>
          <w:szCs w:val="28"/>
        </w:rPr>
        <w:t>ению.</w:t>
      </w:r>
    </w:p>
    <w:p w:rsidR="00EF0ABB" w:rsidRPr="00226877" w:rsidRDefault="00D3248B" w:rsidP="00EF0ABB">
      <w:pPr>
        <w:spacing w:after="0" w:line="21" w:lineRule="atLeast"/>
        <w:ind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EF0ABB" w:rsidRPr="002268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EF0ABB" w:rsidRPr="00226877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</w:t>
      </w:r>
      <w:proofErr w:type="gramEnd"/>
      <w:r w:rsidR="00EF0ABB" w:rsidRPr="002268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оставляю за собой.</w:t>
      </w:r>
    </w:p>
    <w:p w:rsidR="00EF0ABB" w:rsidRPr="00226877" w:rsidRDefault="00D3248B" w:rsidP="00EF0ABB">
      <w:pPr>
        <w:spacing w:after="0" w:line="21" w:lineRule="atLeast"/>
        <w:ind w:firstLine="851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EF0ABB" w:rsidRPr="002268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Постановление вступает в силу со дня его </w:t>
      </w:r>
      <w:r w:rsidR="00EF0ABB">
        <w:rPr>
          <w:rFonts w:ascii="Times New Roman" w:hAnsi="Times New Roman" w:cs="Times New Roman"/>
          <w:spacing w:val="-2"/>
          <w:sz w:val="28"/>
          <w:szCs w:val="28"/>
        </w:rPr>
        <w:t>обнародования</w:t>
      </w:r>
      <w:r w:rsidR="00EF0ABB" w:rsidRPr="00226877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EF0ABB" w:rsidRPr="005A2A89" w:rsidRDefault="00EF0ABB" w:rsidP="00EF0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08" w:rsidRDefault="00E20D08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48B" w:rsidRDefault="00D3248B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2C" w:rsidRDefault="00E20D08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20D08" w:rsidRDefault="00D3248B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97782C" w:rsidRDefault="00E20D08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</w:t>
      </w:r>
      <w:r w:rsidR="00D3248B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24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248B">
        <w:rPr>
          <w:rFonts w:ascii="Times New Roman" w:hAnsi="Times New Roman" w:cs="Times New Roman"/>
          <w:sz w:val="28"/>
          <w:szCs w:val="28"/>
        </w:rPr>
        <w:tab/>
      </w:r>
      <w:r w:rsidR="00D3248B">
        <w:rPr>
          <w:rFonts w:ascii="Times New Roman" w:hAnsi="Times New Roman" w:cs="Times New Roman"/>
          <w:sz w:val="28"/>
          <w:szCs w:val="28"/>
        </w:rPr>
        <w:tab/>
      </w:r>
      <w:r w:rsidR="00B4520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33D4" w:rsidRDefault="00D3248B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Р.Ю.Фалев</w:t>
      </w:r>
    </w:p>
    <w:p w:rsidR="00370414" w:rsidRDefault="00370414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2C" w:rsidRDefault="0097782C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2C" w:rsidRDefault="0097782C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414" w:rsidRDefault="00370414" w:rsidP="0097782C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70414" w:rsidRDefault="00370414" w:rsidP="0097782C">
      <w:pPr>
        <w:pStyle w:val="a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7782C" w:rsidRDefault="00370414" w:rsidP="00977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7782C" w:rsidRDefault="00370414" w:rsidP="00977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Ковалевского сельского поселения  </w:t>
      </w:r>
    </w:p>
    <w:p w:rsidR="00370414" w:rsidRDefault="00370414" w:rsidP="009778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370414" w:rsidRDefault="00370414" w:rsidP="00977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7782C">
        <w:rPr>
          <w:rFonts w:ascii="Times New Roman" w:hAnsi="Times New Roman" w:cs="Times New Roman"/>
          <w:bCs/>
          <w:sz w:val="28"/>
          <w:szCs w:val="28"/>
        </w:rPr>
        <w:t>24.03.2014  года №  69</w:t>
      </w:r>
    </w:p>
    <w:p w:rsidR="00370414" w:rsidRDefault="00370414" w:rsidP="00977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Положением </w:t>
      </w:r>
      <w:r>
        <w:rPr>
          <w:rFonts w:ascii="Times New Roman" w:hAnsi="Times New Roman" w:cs="Times New Roman"/>
          <w:bCs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устанавливается порядок осуществления проверки достоверности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представляемых гражданами, претендующими на замещение должностей руководителей муниципальных учреждений, и лицами, замещающими эти должности,</w:t>
      </w:r>
      <w:r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Проверку осуществляют уполномоченные структурные подразделения администрации Ковалевского сельского поселения  Новокубанского района.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должностными лицами, ответственными ведение кадровой работы и за проведение работ по профилактике коррупционных и иных правонарушений в уполномоченных структурных подразделениях администрации Ковалевского сельского поселения Новокубанского района;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общероссийскими средствами массовой информации.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При осуществлении проверки уполномоченное структурное подразделение вправе: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проводить беседу с </w:t>
      </w:r>
      <w:r>
        <w:rPr>
          <w:rFonts w:ascii="Times New Roman" w:hAnsi="Times New Roman" w:cs="Times New Roman"/>
          <w:bCs/>
          <w:sz w:val="28"/>
          <w:szCs w:val="28"/>
        </w:rPr>
        <w:t>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изучать представленные </w:t>
      </w:r>
      <w:r>
        <w:rPr>
          <w:rFonts w:ascii="Times New Roman" w:hAnsi="Times New Roman" w:cs="Times New Roman"/>
          <w:bCs/>
          <w:sz w:val="28"/>
          <w:szCs w:val="28"/>
        </w:rPr>
        <w:t>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получать от </w:t>
      </w:r>
      <w:r>
        <w:rPr>
          <w:rFonts w:ascii="Times New Roman" w:hAnsi="Times New Roman" w:cs="Times New Roman"/>
          <w:bCs/>
          <w:sz w:val="28"/>
          <w:szCs w:val="28"/>
        </w:rPr>
        <w:t>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</w:t>
      </w:r>
      <w:r>
        <w:rPr>
          <w:rFonts w:ascii="Times New Roman" w:hAnsi="Times New Roman" w:cs="Times New Roman"/>
          <w:bCs/>
          <w:sz w:val="28"/>
          <w:szCs w:val="28"/>
        </w:rPr>
        <w:t>лица, замещающего должность руководителя муниципального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о начале в отношении его проверки - в течение 2 рабочих дней со дня принятия решения о начале проверки;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информирование </w:t>
      </w:r>
      <w:r>
        <w:rPr>
          <w:rFonts w:ascii="Times New Roman" w:hAnsi="Times New Roman" w:cs="Times New Roman"/>
          <w:bCs/>
          <w:sz w:val="28"/>
          <w:szCs w:val="28"/>
        </w:rPr>
        <w:t>лица, замещающего должность руководителя муниципального учреждения, в случае его обращения</w:t>
      </w:r>
      <w:r>
        <w:rPr>
          <w:rFonts w:ascii="Times New Roman" w:hAnsi="Times New Roman" w:cs="Times New Roman"/>
          <w:sz w:val="28"/>
          <w:szCs w:val="28"/>
        </w:rPr>
        <w:t xml:space="preserve"> о том, какие представляемые им сведения, указанные в пункте 1 настоящего Положения, подлежат проверке - в течение 7 рабочих дней со дня обращения, а при наличии уважительной причины – в срок, согласованный с указанным лицом. 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 окончании проверки учредитель муниципального учреждения или лицо, которому такие полномочия предоставлены учредителем, обязаны ознакомить </w:t>
      </w:r>
      <w:r>
        <w:rPr>
          <w:rFonts w:ascii="Times New Roman" w:hAnsi="Times New Roman" w:cs="Times New Roman"/>
          <w:bCs/>
          <w:sz w:val="28"/>
          <w:szCs w:val="28"/>
        </w:rPr>
        <w:t>лицо, замещающее должность руководителя муниципального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проверки.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Cs/>
          <w:sz w:val="28"/>
          <w:szCs w:val="28"/>
        </w:rPr>
        <w:t>Лицо, замещающее должность руководителя муниципального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а также по результатам проверки;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назначение </w:t>
      </w:r>
      <w:r>
        <w:rPr>
          <w:rFonts w:ascii="Times New Roman" w:hAnsi="Times New Roman" w:cs="Times New Roman"/>
          <w:bCs/>
          <w:sz w:val="28"/>
          <w:szCs w:val="28"/>
        </w:rPr>
        <w:t>гражданина, претендующего на замещение должности руководителя муниципального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учреждения;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гражданину, претендующему на замещение должности руководителя муниципального учреждения, в назначении на должность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учреждения;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применение к лицу, замещающему должность руководителя муниципального учреждения, мер дисциплинарной ответственности.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</w:t>
      </w:r>
    </w:p>
    <w:p w:rsidR="00370414" w:rsidRDefault="00370414" w:rsidP="003704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370414" w:rsidRDefault="00370414" w:rsidP="00977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414" w:rsidRDefault="00370414" w:rsidP="00977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82C" w:rsidRDefault="0097782C" w:rsidP="00977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82C" w:rsidRDefault="00370414" w:rsidP="0037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782C" w:rsidRDefault="00370414" w:rsidP="0037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Ковалевского сельского </w:t>
      </w:r>
      <w:r w:rsidR="0097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</w:p>
    <w:p w:rsidR="0097782C" w:rsidRDefault="00370414" w:rsidP="0037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0414" w:rsidRDefault="00370414" w:rsidP="00370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Р.Ю.Фалев</w:t>
      </w:r>
    </w:p>
    <w:p w:rsidR="00370414" w:rsidRPr="00DF1653" w:rsidRDefault="00370414" w:rsidP="00DF1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414" w:rsidRPr="00DF1653" w:rsidSect="00EF0A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BB"/>
    <w:rsid w:val="000124A0"/>
    <w:rsid w:val="00026764"/>
    <w:rsid w:val="00086FD1"/>
    <w:rsid w:val="000D74BE"/>
    <w:rsid w:val="000F6FD5"/>
    <w:rsid w:val="00123810"/>
    <w:rsid w:val="00150FB8"/>
    <w:rsid w:val="00173E97"/>
    <w:rsid w:val="00185B73"/>
    <w:rsid w:val="001E3ACB"/>
    <w:rsid w:val="00294881"/>
    <w:rsid w:val="002A53F4"/>
    <w:rsid w:val="00370414"/>
    <w:rsid w:val="00391DAC"/>
    <w:rsid w:val="003B361A"/>
    <w:rsid w:val="00451634"/>
    <w:rsid w:val="004C58EC"/>
    <w:rsid w:val="00532B8D"/>
    <w:rsid w:val="0059115E"/>
    <w:rsid w:val="005D572F"/>
    <w:rsid w:val="005E248A"/>
    <w:rsid w:val="00601C42"/>
    <w:rsid w:val="006746C0"/>
    <w:rsid w:val="0069617A"/>
    <w:rsid w:val="006A4C3A"/>
    <w:rsid w:val="008424CD"/>
    <w:rsid w:val="008A1963"/>
    <w:rsid w:val="008A7FA9"/>
    <w:rsid w:val="0090419D"/>
    <w:rsid w:val="0097782C"/>
    <w:rsid w:val="009A4064"/>
    <w:rsid w:val="009E5A7E"/>
    <w:rsid w:val="009F0BE4"/>
    <w:rsid w:val="00AA67CB"/>
    <w:rsid w:val="00AB48D5"/>
    <w:rsid w:val="00B43AE8"/>
    <w:rsid w:val="00B45204"/>
    <w:rsid w:val="00BD0031"/>
    <w:rsid w:val="00CB42EA"/>
    <w:rsid w:val="00CD33D4"/>
    <w:rsid w:val="00D3248B"/>
    <w:rsid w:val="00DF1653"/>
    <w:rsid w:val="00E20D08"/>
    <w:rsid w:val="00E8370B"/>
    <w:rsid w:val="00E94D71"/>
    <w:rsid w:val="00EC24BA"/>
    <w:rsid w:val="00EF0ABB"/>
    <w:rsid w:val="00FD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BB"/>
  </w:style>
  <w:style w:type="paragraph" w:styleId="1">
    <w:name w:val="heading 1"/>
    <w:basedOn w:val="a"/>
    <w:next w:val="a"/>
    <w:link w:val="10"/>
    <w:qFormat/>
    <w:rsid w:val="00FD68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D68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D6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681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6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6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Plain Text"/>
    <w:basedOn w:val="a"/>
    <w:link w:val="a7"/>
    <w:semiHidden/>
    <w:unhideWhenUsed/>
    <w:rsid w:val="003704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3704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.</cp:lastModifiedBy>
  <cp:revision>31</cp:revision>
  <cp:lastPrinted>2013-07-02T12:53:00Z</cp:lastPrinted>
  <dcterms:created xsi:type="dcterms:W3CDTF">2013-01-29T11:28:00Z</dcterms:created>
  <dcterms:modified xsi:type="dcterms:W3CDTF">2014-03-28T12:32:00Z</dcterms:modified>
</cp:coreProperties>
</file>