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-176" w:type="dxa"/>
        <w:tblLook w:val="0000"/>
      </w:tblPr>
      <w:tblGrid>
        <w:gridCol w:w="5066"/>
        <w:gridCol w:w="4994"/>
      </w:tblGrid>
      <w:tr w:rsidR="00687DD1" w:rsidRPr="00860833" w:rsidTr="00F87F8B">
        <w:trPr>
          <w:trHeight w:val="900"/>
        </w:trPr>
        <w:tc>
          <w:tcPr>
            <w:tcW w:w="10060" w:type="dxa"/>
            <w:gridSpan w:val="2"/>
            <w:vAlign w:val="bottom"/>
          </w:tcPr>
          <w:p w:rsidR="00687DD1" w:rsidRPr="00860833" w:rsidRDefault="008153E5" w:rsidP="00470CF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157">
              <w:rPr>
                <w:sz w:val="28"/>
                <w:szCs w:val="28"/>
              </w:rPr>
              <w:t>проект</w:t>
            </w:r>
          </w:p>
        </w:tc>
      </w:tr>
      <w:tr w:rsidR="00687DD1" w:rsidRPr="00860833" w:rsidTr="00F87F8B">
        <w:trPr>
          <w:trHeight w:val="327"/>
        </w:trPr>
        <w:tc>
          <w:tcPr>
            <w:tcW w:w="10060" w:type="dxa"/>
            <w:gridSpan w:val="2"/>
            <w:vAlign w:val="bottom"/>
          </w:tcPr>
          <w:p w:rsidR="00687DD1" w:rsidRPr="00211892" w:rsidRDefault="006F5CDB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</w:t>
            </w:r>
            <w:r w:rsidR="00267A4A" w:rsidRPr="00211892">
              <w:rPr>
                <w:spacing w:val="12"/>
                <w:sz w:val="28"/>
                <w:szCs w:val="28"/>
              </w:rPr>
              <w:t>Я</w:t>
            </w:r>
          </w:p>
        </w:tc>
      </w:tr>
      <w:tr w:rsidR="00A80E98" w:rsidRPr="00860833" w:rsidTr="00F87F8B">
        <w:trPr>
          <w:trHeight w:val="319"/>
        </w:trPr>
        <w:tc>
          <w:tcPr>
            <w:tcW w:w="10060" w:type="dxa"/>
            <w:gridSpan w:val="2"/>
            <w:vAlign w:val="bottom"/>
          </w:tcPr>
          <w:p w:rsidR="00A80E98" w:rsidRPr="00211892" w:rsidRDefault="0062127F" w:rsidP="00A80E98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860833" w:rsidTr="00F87F8B">
        <w:trPr>
          <w:trHeight w:val="267"/>
        </w:trPr>
        <w:tc>
          <w:tcPr>
            <w:tcW w:w="10060" w:type="dxa"/>
            <w:gridSpan w:val="2"/>
            <w:vAlign w:val="bottom"/>
          </w:tcPr>
          <w:p w:rsidR="00267A4A" w:rsidRPr="00E64369" w:rsidRDefault="0062127F" w:rsidP="00A80E98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E64369">
              <w:rPr>
                <w:spacing w:val="20"/>
                <w:sz w:val="28"/>
                <w:szCs w:val="28"/>
              </w:rPr>
              <w:t xml:space="preserve"> 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1E1CD4" w:rsidRPr="00211892" w:rsidRDefault="001E1CD4" w:rsidP="00A80E98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67A4A" w:rsidRPr="00A80E98" w:rsidTr="00F87F8B">
        <w:trPr>
          <w:trHeight w:val="439"/>
        </w:trPr>
        <w:tc>
          <w:tcPr>
            <w:tcW w:w="10060" w:type="dxa"/>
            <w:gridSpan w:val="2"/>
            <w:vAlign w:val="bottom"/>
          </w:tcPr>
          <w:p w:rsidR="00267A4A" w:rsidRPr="00211892" w:rsidRDefault="00141EE3" w:rsidP="00470CF0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3D2439" w:rsidRPr="00A80E98" w:rsidTr="00F87F8B">
        <w:trPr>
          <w:trHeight w:val="345"/>
        </w:trPr>
        <w:tc>
          <w:tcPr>
            <w:tcW w:w="5066" w:type="dxa"/>
            <w:vAlign w:val="bottom"/>
          </w:tcPr>
          <w:p w:rsidR="003D2439" w:rsidRPr="00A80E98" w:rsidRDefault="00461DA8" w:rsidP="00461DA8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</w:t>
            </w:r>
            <w:r w:rsidR="007E6517">
              <w:rPr>
                <w:sz w:val="28"/>
              </w:rPr>
              <w:t>т</w:t>
            </w:r>
            <w:r>
              <w:rPr>
                <w:sz w:val="28"/>
              </w:rPr>
              <w:t>_____________</w:t>
            </w:r>
          </w:p>
        </w:tc>
        <w:tc>
          <w:tcPr>
            <w:tcW w:w="4994" w:type="dxa"/>
            <w:vAlign w:val="bottom"/>
          </w:tcPr>
          <w:p w:rsidR="003D2439" w:rsidRPr="00A80E98" w:rsidRDefault="00C6164A" w:rsidP="00B640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                   </w:t>
            </w:r>
            <w:r w:rsidR="003D2439" w:rsidRPr="00A80E98">
              <w:rPr>
                <w:sz w:val="28"/>
              </w:rPr>
              <w:t>№</w:t>
            </w:r>
            <w:r w:rsidR="00461DA8">
              <w:rPr>
                <w:sz w:val="28"/>
              </w:rPr>
              <w:t>_____</w:t>
            </w:r>
          </w:p>
        </w:tc>
      </w:tr>
      <w:tr w:rsidR="00687DD1" w:rsidRPr="00A80E98" w:rsidTr="00F87F8B">
        <w:trPr>
          <w:trHeight w:val="345"/>
        </w:trPr>
        <w:tc>
          <w:tcPr>
            <w:tcW w:w="10060" w:type="dxa"/>
            <w:gridSpan w:val="2"/>
            <w:vAlign w:val="bottom"/>
          </w:tcPr>
          <w:p w:rsidR="00687DD1" w:rsidRPr="00A80E98" w:rsidRDefault="0062127F">
            <w:pPr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с.Ковалевское</w:t>
            </w:r>
            <w:proofErr w:type="spellEnd"/>
          </w:p>
        </w:tc>
      </w:tr>
    </w:tbl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79C1" w:rsidRPr="00A22036" w:rsidRDefault="007F79C1" w:rsidP="00A22036">
      <w:pPr>
        <w:pStyle w:val="21"/>
        <w:shd w:val="clear" w:color="auto" w:fill="auto"/>
        <w:spacing w:before="0"/>
        <w:ind w:left="20"/>
        <w:contextualSpacing/>
        <w:jc w:val="center"/>
        <w:rPr>
          <w:sz w:val="28"/>
          <w:szCs w:val="28"/>
        </w:rPr>
      </w:pPr>
      <w:r w:rsidRPr="00A22036">
        <w:rPr>
          <w:sz w:val="28"/>
          <w:szCs w:val="28"/>
        </w:rPr>
        <w:t>Об утверждении Порядка получения согласия на проведение ярмарки</w:t>
      </w:r>
      <w:r w:rsidR="00A22036">
        <w:rPr>
          <w:sz w:val="28"/>
          <w:szCs w:val="28"/>
        </w:rPr>
        <w:t xml:space="preserve"> </w:t>
      </w:r>
      <w:r w:rsidRPr="00A22036">
        <w:rPr>
          <w:sz w:val="28"/>
          <w:szCs w:val="28"/>
        </w:rPr>
        <w:t>на</w:t>
      </w:r>
      <w:r w:rsidR="00A22036">
        <w:rPr>
          <w:sz w:val="28"/>
          <w:szCs w:val="28"/>
        </w:rPr>
        <w:t xml:space="preserve"> землях или земельных участках, </w:t>
      </w:r>
      <w:r w:rsidRPr="00A22036">
        <w:rPr>
          <w:sz w:val="28"/>
          <w:szCs w:val="28"/>
        </w:rPr>
        <w:t>находящихся</w:t>
      </w:r>
      <w:r w:rsidR="00A22036">
        <w:rPr>
          <w:sz w:val="28"/>
          <w:szCs w:val="28"/>
        </w:rPr>
        <w:t xml:space="preserve"> в муниципальной собственности, </w:t>
      </w:r>
      <w:r w:rsidRPr="00A22036">
        <w:rPr>
          <w:sz w:val="28"/>
          <w:szCs w:val="28"/>
        </w:rPr>
        <w:t xml:space="preserve">либо государственная собственность на которые </w:t>
      </w:r>
      <w:r w:rsidR="00A22036">
        <w:rPr>
          <w:sz w:val="28"/>
          <w:szCs w:val="28"/>
        </w:rPr>
        <w:t xml:space="preserve">не разграничена, </w:t>
      </w:r>
      <w:r w:rsidRPr="00A22036">
        <w:rPr>
          <w:sz w:val="28"/>
          <w:szCs w:val="28"/>
        </w:rPr>
        <w:t xml:space="preserve">на территории Ковалевского сельского поселения </w:t>
      </w:r>
      <w:proofErr w:type="spellStart"/>
      <w:r w:rsidRPr="00A22036">
        <w:rPr>
          <w:sz w:val="28"/>
          <w:szCs w:val="28"/>
        </w:rPr>
        <w:t>Новокубанского</w:t>
      </w:r>
      <w:proofErr w:type="spellEnd"/>
      <w:r w:rsidRPr="00A22036">
        <w:rPr>
          <w:sz w:val="28"/>
          <w:szCs w:val="28"/>
        </w:rPr>
        <w:t xml:space="preserve"> района</w:t>
      </w:r>
    </w:p>
    <w:p w:rsidR="00EE40BB" w:rsidRPr="00A22036" w:rsidRDefault="00EE40BB" w:rsidP="00A22036">
      <w:pPr>
        <w:ind w:firstLine="0"/>
        <w:contextualSpacing/>
        <w:rPr>
          <w:b/>
          <w:sz w:val="28"/>
          <w:szCs w:val="28"/>
        </w:rPr>
      </w:pPr>
    </w:p>
    <w:p w:rsidR="007F79C1" w:rsidRPr="00A22036" w:rsidRDefault="007F79C1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Краснодарского края от 1 марта 2011 г. № 2195-КЗ «Об организации деятельности розничных рынков, ярмарок и агропро</w:t>
      </w:r>
      <w:r w:rsidRPr="00A22036">
        <w:rPr>
          <w:sz w:val="28"/>
          <w:szCs w:val="28"/>
        </w:rPr>
        <w:softHyphen/>
        <w:t xml:space="preserve">мышленных выставок-ярмарок на территории Краснодарского края» </w:t>
      </w:r>
      <w:r w:rsidRPr="00A22036">
        <w:rPr>
          <w:rStyle w:val="23pt"/>
        </w:rPr>
        <w:t>постановляю:</w:t>
      </w:r>
    </w:p>
    <w:p w:rsidR="005D698D" w:rsidRDefault="007F79C1" w:rsidP="005D698D">
      <w:pPr>
        <w:pStyle w:val="23"/>
        <w:numPr>
          <w:ilvl w:val="0"/>
          <w:numId w:val="39"/>
        </w:numPr>
        <w:shd w:val="clear" w:color="auto" w:fill="auto"/>
        <w:tabs>
          <w:tab w:val="left" w:pos="1029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Утвердить Порядок получения согласия на проведение ярмарки на зем</w:t>
      </w:r>
      <w:r w:rsidRPr="00A22036">
        <w:rPr>
          <w:sz w:val="28"/>
          <w:szCs w:val="28"/>
        </w:rPr>
        <w:softHyphen/>
        <w:t>лях или земельных участках, находящихся в муниципальной собственности, либо государственная собственность на которые не разграничена, на террито</w:t>
      </w:r>
      <w:r w:rsidRPr="00A22036">
        <w:rPr>
          <w:sz w:val="28"/>
          <w:szCs w:val="28"/>
        </w:rPr>
        <w:softHyphen/>
        <w:t xml:space="preserve">рии </w:t>
      </w:r>
      <w:r w:rsidR="00A22036">
        <w:rPr>
          <w:sz w:val="28"/>
          <w:szCs w:val="28"/>
        </w:rPr>
        <w:t xml:space="preserve">Ковалевского сельского поселения </w:t>
      </w:r>
      <w:proofErr w:type="spellStart"/>
      <w:r w:rsidR="00A22036">
        <w:rPr>
          <w:sz w:val="28"/>
          <w:szCs w:val="28"/>
        </w:rPr>
        <w:t>Новокубанского</w:t>
      </w:r>
      <w:proofErr w:type="spellEnd"/>
      <w:r w:rsidR="00A22036">
        <w:rPr>
          <w:sz w:val="28"/>
          <w:szCs w:val="28"/>
        </w:rPr>
        <w:t xml:space="preserve"> района</w:t>
      </w:r>
      <w:r w:rsidRPr="00A22036">
        <w:rPr>
          <w:sz w:val="28"/>
          <w:szCs w:val="28"/>
        </w:rPr>
        <w:t xml:space="preserve"> (приложение).</w:t>
      </w:r>
    </w:p>
    <w:p w:rsidR="005D698D" w:rsidRDefault="00A22036" w:rsidP="005D698D">
      <w:pPr>
        <w:pStyle w:val="23"/>
        <w:numPr>
          <w:ilvl w:val="0"/>
          <w:numId w:val="39"/>
        </w:numPr>
        <w:shd w:val="clear" w:color="auto" w:fill="auto"/>
        <w:tabs>
          <w:tab w:val="left" w:pos="1029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5D698D">
        <w:rPr>
          <w:sz w:val="28"/>
          <w:szCs w:val="28"/>
        </w:rPr>
        <w:t xml:space="preserve">Отделу экономики и финансов администрации Ковалевского сельского поселения </w:t>
      </w:r>
      <w:proofErr w:type="spellStart"/>
      <w:r w:rsidRPr="005D698D">
        <w:rPr>
          <w:sz w:val="28"/>
          <w:szCs w:val="28"/>
        </w:rPr>
        <w:t>Новокубанского</w:t>
      </w:r>
      <w:proofErr w:type="spellEnd"/>
      <w:r w:rsidRPr="005D698D">
        <w:rPr>
          <w:sz w:val="28"/>
          <w:szCs w:val="28"/>
        </w:rPr>
        <w:t xml:space="preserve"> района обеспечить размещение настоящего постановления на официальном сайте администрации Ковалевского сельского поселения </w:t>
      </w:r>
      <w:proofErr w:type="spellStart"/>
      <w:r w:rsidRPr="005D698D">
        <w:rPr>
          <w:sz w:val="28"/>
          <w:szCs w:val="28"/>
        </w:rPr>
        <w:t>Новокубанского</w:t>
      </w:r>
      <w:proofErr w:type="spellEnd"/>
      <w:r w:rsidRPr="005D698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5D698D" w:rsidRDefault="005D698D" w:rsidP="005D698D">
      <w:pPr>
        <w:pStyle w:val="23"/>
        <w:numPr>
          <w:ilvl w:val="0"/>
          <w:numId w:val="39"/>
        </w:numPr>
        <w:shd w:val="clear" w:color="auto" w:fill="auto"/>
        <w:tabs>
          <w:tab w:val="left" w:pos="1029"/>
        </w:tabs>
        <w:spacing w:after="0" w:line="320" w:lineRule="exact"/>
        <w:ind w:firstLine="740"/>
        <w:contextualSpacing/>
        <w:rPr>
          <w:sz w:val="28"/>
          <w:szCs w:val="28"/>
        </w:rPr>
      </w:pPr>
      <w:proofErr w:type="gramStart"/>
      <w:r w:rsidRPr="005D698D">
        <w:rPr>
          <w:sz w:val="28"/>
          <w:szCs w:val="28"/>
        </w:rPr>
        <w:t>Контроль за</w:t>
      </w:r>
      <w:proofErr w:type="gramEnd"/>
      <w:r w:rsidRPr="005D698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698D" w:rsidRPr="005D698D" w:rsidRDefault="005D698D" w:rsidP="005D698D">
      <w:pPr>
        <w:pStyle w:val="23"/>
        <w:numPr>
          <w:ilvl w:val="0"/>
          <w:numId w:val="39"/>
        </w:numPr>
        <w:shd w:val="clear" w:color="auto" w:fill="auto"/>
        <w:tabs>
          <w:tab w:val="left" w:pos="1029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5D698D">
        <w:rPr>
          <w:sz w:val="28"/>
          <w:szCs w:val="28"/>
        </w:rPr>
        <w:t xml:space="preserve">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</w:t>
      </w:r>
      <w:proofErr w:type="spellStart"/>
      <w:r w:rsidRPr="005D698D">
        <w:rPr>
          <w:sz w:val="28"/>
          <w:szCs w:val="28"/>
        </w:rPr>
        <w:t>Новокубанского</w:t>
      </w:r>
      <w:proofErr w:type="spellEnd"/>
      <w:r w:rsidRPr="005D698D">
        <w:rPr>
          <w:sz w:val="28"/>
          <w:szCs w:val="28"/>
        </w:rPr>
        <w:t xml:space="preserve"> района.</w:t>
      </w:r>
    </w:p>
    <w:p w:rsidR="005D698D" w:rsidRPr="005D698D" w:rsidRDefault="005D698D" w:rsidP="005D698D">
      <w:pPr>
        <w:rPr>
          <w:sz w:val="28"/>
          <w:szCs w:val="28"/>
        </w:rPr>
      </w:pPr>
    </w:p>
    <w:p w:rsidR="00B94A8F" w:rsidRPr="00A22036" w:rsidRDefault="00B94A8F" w:rsidP="00A22036">
      <w:pPr>
        <w:contextualSpacing/>
        <w:rPr>
          <w:sz w:val="28"/>
          <w:szCs w:val="28"/>
        </w:rPr>
      </w:pPr>
    </w:p>
    <w:p w:rsidR="000713E1" w:rsidRPr="00A22036" w:rsidRDefault="000713E1" w:rsidP="00A22036">
      <w:pPr>
        <w:contextualSpacing/>
        <w:rPr>
          <w:sz w:val="28"/>
          <w:szCs w:val="28"/>
        </w:rPr>
      </w:pPr>
    </w:p>
    <w:p w:rsidR="003020E2" w:rsidRPr="00A22036" w:rsidRDefault="006C4EA4" w:rsidP="00A22036">
      <w:pPr>
        <w:ind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Глава</w:t>
      </w:r>
      <w:r w:rsidR="003020E2" w:rsidRPr="00A22036">
        <w:rPr>
          <w:sz w:val="28"/>
          <w:szCs w:val="28"/>
        </w:rPr>
        <w:t xml:space="preserve"> Ковалевского сельского </w:t>
      </w:r>
    </w:p>
    <w:p w:rsidR="003020E2" w:rsidRPr="00A22036" w:rsidRDefault="003020E2" w:rsidP="00A22036">
      <w:pPr>
        <w:ind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поселения </w:t>
      </w:r>
      <w:proofErr w:type="spellStart"/>
      <w:r w:rsidRPr="00A22036">
        <w:rPr>
          <w:sz w:val="28"/>
          <w:szCs w:val="28"/>
        </w:rPr>
        <w:t>Новокубанского</w:t>
      </w:r>
      <w:proofErr w:type="spellEnd"/>
      <w:r w:rsidRPr="00A22036">
        <w:rPr>
          <w:sz w:val="28"/>
          <w:szCs w:val="28"/>
        </w:rPr>
        <w:t xml:space="preserve"> района</w:t>
      </w:r>
      <w:r w:rsidRPr="00A22036">
        <w:rPr>
          <w:sz w:val="28"/>
          <w:szCs w:val="28"/>
        </w:rPr>
        <w:tab/>
      </w:r>
      <w:r w:rsidRPr="00A22036">
        <w:rPr>
          <w:sz w:val="28"/>
          <w:szCs w:val="28"/>
        </w:rPr>
        <w:tab/>
        <w:t xml:space="preserve">                                              </w:t>
      </w:r>
      <w:r w:rsidR="006C4EA4" w:rsidRPr="00A22036">
        <w:rPr>
          <w:sz w:val="28"/>
          <w:szCs w:val="28"/>
        </w:rPr>
        <w:t>А.Б. Гиря</w:t>
      </w:r>
    </w:p>
    <w:p w:rsidR="003020E2" w:rsidRPr="00A22036" w:rsidRDefault="003020E2" w:rsidP="00A22036">
      <w:pPr>
        <w:ind w:firstLine="0"/>
        <w:contextualSpacing/>
        <w:rPr>
          <w:sz w:val="28"/>
          <w:szCs w:val="28"/>
        </w:rPr>
        <w:sectPr w:rsidR="003020E2" w:rsidRPr="00A22036" w:rsidSect="004D2068">
          <w:pgSz w:w="11907" w:h="16840" w:code="9"/>
          <w:pgMar w:top="397" w:right="567" w:bottom="851" w:left="1701" w:header="720" w:footer="720" w:gutter="0"/>
          <w:cols w:space="60"/>
          <w:noEndnote/>
        </w:sectPr>
      </w:pPr>
    </w:p>
    <w:p w:rsidR="007E6517" w:rsidRPr="00A22036" w:rsidRDefault="007E6517" w:rsidP="00A22036">
      <w:pPr>
        <w:pStyle w:val="a6"/>
        <w:tabs>
          <w:tab w:val="center" w:pos="4819"/>
          <w:tab w:val="left" w:pos="6915"/>
        </w:tabs>
        <w:ind w:firstLine="0"/>
        <w:contextualSpacing/>
        <w:rPr>
          <w:b/>
          <w:sz w:val="28"/>
          <w:szCs w:val="28"/>
        </w:rPr>
      </w:pPr>
      <w:r w:rsidRPr="00A22036">
        <w:rPr>
          <w:b/>
          <w:sz w:val="28"/>
          <w:szCs w:val="28"/>
        </w:rPr>
        <w:lastRenderedPageBreak/>
        <w:t>ЛИСТ СОГЛАСОВАНИЯ</w:t>
      </w:r>
    </w:p>
    <w:p w:rsidR="00EE40BB" w:rsidRPr="00A22036" w:rsidRDefault="007E6517" w:rsidP="00A22036">
      <w:pPr>
        <w:pStyle w:val="21"/>
        <w:shd w:val="clear" w:color="auto" w:fill="auto"/>
        <w:spacing w:before="0"/>
        <w:ind w:left="20"/>
        <w:contextualSpacing/>
        <w:jc w:val="center"/>
        <w:rPr>
          <w:b w:val="0"/>
          <w:sz w:val="28"/>
          <w:szCs w:val="28"/>
        </w:rPr>
      </w:pPr>
      <w:r w:rsidRPr="00A22036">
        <w:rPr>
          <w:b w:val="0"/>
          <w:sz w:val="28"/>
          <w:szCs w:val="28"/>
        </w:rPr>
        <w:t xml:space="preserve">проекта постановления администрации Ковалевского сельского поселения </w:t>
      </w:r>
      <w:proofErr w:type="spellStart"/>
      <w:r w:rsidR="00461DA8" w:rsidRPr="00A22036">
        <w:rPr>
          <w:b w:val="0"/>
          <w:sz w:val="28"/>
          <w:szCs w:val="28"/>
        </w:rPr>
        <w:t>Новокубанского</w:t>
      </w:r>
      <w:proofErr w:type="spellEnd"/>
      <w:r w:rsidR="00461DA8" w:rsidRPr="00A22036">
        <w:rPr>
          <w:b w:val="0"/>
          <w:sz w:val="28"/>
          <w:szCs w:val="28"/>
        </w:rPr>
        <w:t xml:space="preserve"> района от  «       »                         </w:t>
      </w:r>
      <w:r w:rsidR="00EE40BB" w:rsidRPr="00A22036">
        <w:rPr>
          <w:b w:val="0"/>
          <w:sz w:val="28"/>
          <w:szCs w:val="28"/>
        </w:rPr>
        <w:t>2023</w:t>
      </w:r>
      <w:r w:rsidRPr="00A22036">
        <w:rPr>
          <w:b w:val="0"/>
          <w:sz w:val="28"/>
          <w:szCs w:val="28"/>
        </w:rPr>
        <w:t xml:space="preserve"> г. № </w:t>
      </w:r>
      <w:r w:rsidR="00461DA8" w:rsidRPr="00A22036">
        <w:rPr>
          <w:b w:val="0"/>
          <w:sz w:val="28"/>
          <w:szCs w:val="28"/>
        </w:rPr>
        <w:t xml:space="preserve">     </w:t>
      </w:r>
      <w:r w:rsidR="00B640F0" w:rsidRPr="00A22036">
        <w:rPr>
          <w:b w:val="0"/>
          <w:sz w:val="28"/>
          <w:szCs w:val="28"/>
        </w:rPr>
        <w:t xml:space="preserve"> «</w:t>
      </w:r>
      <w:r w:rsidR="00A22036" w:rsidRPr="00A22036">
        <w:rPr>
          <w:b w:val="0"/>
          <w:sz w:val="28"/>
          <w:szCs w:val="28"/>
        </w:rPr>
        <w:t xml:space="preserve">Об утверждении Порядка получения согласия на проведение ярмарки на землях или земельных участках, находящихся в муниципальной собственности, либо государственная собственность на которые не разграничена, на территории Ковалевского сельского поселения </w:t>
      </w:r>
      <w:proofErr w:type="spellStart"/>
      <w:r w:rsidR="00A22036" w:rsidRPr="00A22036">
        <w:rPr>
          <w:b w:val="0"/>
          <w:sz w:val="28"/>
          <w:szCs w:val="28"/>
        </w:rPr>
        <w:t>Новокубанского</w:t>
      </w:r>
      <w:proofErr w:type="spellEnd"/>
      <w:r w:rsidR="00A22036" w:rsidRPr="00A22036">
        <w:rPr>
          <w:b w:val="0"/>
          <w:sz w:val="28"/>
          <w:szCs w:val="28"/>
        </w:rPr>
        <w:t xml:space="preserve"> района</w:t>
      </w:r>
      <w:r w:rsidR="00EE40BB" w:rsidRPr="00A22036">
        <w:rPr>
          <w:b w:val="0"/>
          <w:sz w:val="28"/>
          <w:szCs w:val="28"/>
        </w:rPr>
        <w:t>»</w:t>
      </w:r>
    </w:p>
    <w:p w:rsidR="00432751" w:rsidRPr="00A22036" w:rsidRDefault="00432751" w:rsidP="00A22036">
      <w:pPr>
        <w:contextualSpacing/>
        <w:jc w:val="center"/>
        <w:rPr>
          <w:bCs/>
          <w:sz w:val="28"/>
          <w:szCs w:val="28"/>
        </w:rPr>
      </w:pPr>
    </w:p>
    <w:p w:rsidR="007E6517" w:rsidRPr="00A22036" w:rsidRDefault="007E6517" w:rsidP="00A22036">
      <w:pPr>
        <w:ind w:firstLine="0"/>
        <w:contextualSpacing/>
        <w:rPr>
          <w:bCs/>
          <w:sz w:val="28"/>
          <w:szCs w:val="28"/>
        </w:rPr>
      </w:pPr>
    </w:p>
    <w:p w:rsidR="007E6517" w:rsidRPr="00A22036" w:rsidRDefault="007E6517" w:rsidP="00A22036">
      <w:pPr>
        <w:contextualSpacing/>
        <w:jc w:val="center"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Проект подготовлен и внесен: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Отделом экономики и финансов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администрации Ковалевского сельского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поселения Новокубанского района</w:t>
      </w:r>
      <w:r w:rsidRPr="00A22036">
        <w:rPr>
          <w:sz w:val="28"/>
          <w:szCs w:val="28"/>
        </w:rPr>
        <w:tab/>
      </w:r>
    </w:p>
    <w:p w:rsidR="00785C30" w:rsidRPr="00A22036" w:rsidRDefault="00785C30" w:rsidP="00A22036">
      <w:pPr>
        <w:contextualSpacing/>
        <w:rPr>
          <w:sz w:val="28"/>
          <w:szCs w:val="28"/>
        </w:rPr>
      </w:pPr>
    </w:p>
    <w:p w:rsidR="00785C30" w:rsidRPr="00A22036" w:rsidRDefault="00785C30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Начальник отдела экономики и финансов</w:t>
      </w:r>
    </w:p>
    <w:p w:rsidR="00785C30" w:rsidRPr="00A22036" w:rsidRDefault="00785C30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администрации Ковалевского сельского</w:t>
      </w:r>
    </w:p>
    <w:p w:rsidR="00785C30" w:rsidRPr="00A22036" w:rsidRDefault="00785C30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поселения </w:t>
      </w:r>
      <w:proofErr w:type="spellStart"/>
      <w:r w:rsidRPr="00A22036">
        <w:rPr>
          <w:sz w:val="28"/>
          <w:szCs w:val="28"/>
        </w:rPr>
        <w:t>Новокубанского</w:t>
      </w:r>
      <w:proofErr w:type="spellEnd"/>
      <w:r w:rsidRPr="00A22036">
        <w:rPr>
          <w:sz w:val="28"/>
          <w:szCs w:val="28"/>
        </w:rPr>
        <w:t xml:space="preserve"> района                                  И.А. </w:t>
      </w:r>
      <w:proofErr w:type="spellStart"/>
      <w:r w:rsidRPr="00A22036">
        <w:rPr>
          <w:sz w:val="28"/>
          <w:szCs w:val="28"/>
        </w:rPr>
        <w:t>Игнатущенко</w:t>
      </w:r>
      <w:proofErr w:type="spellEnd"/>
    </w:p>
    <w:p w:rsidR="00785C30" w:rsidRPr="00A22036" w:rsidRDefault="00785C30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Составитель проекта: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Ведущий специалист отдела экономики и финансов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администрации Ковалевского сельского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поселени</w:t>
      </w:r>
      <w:r w:rsidR="00785C30" w:rsidRPr="00A22036">
        <w:rPr>
          <w:sz w:val="28"/>
          <w:szCs w:val="28"/>
        </w:rPr>
        <w:t>я Новокубанского района</w:t>
      </w:r>
      <w:r w:rsidR="00785C30" w:rsidRPr="00A22036">
        <w:rPr>
          <w:sz w:val="28"/>
          <w:szCs w:val="28"/>
        </w:rPr>
        <w:tab/>
      </w:r>
      <w:r w:rsidR="00785C30" w:rsidRPr="00A22036">
        <w:rPr>
          <w:sz w:val="28"/>
          <w:szCs w:val="28"/>
        </w:rPr>
        <w:tab/>
      </w:r>
      <w:r w:rsidR="00785C30" w:rsidRPr="00A22036">
        <w:rPr>
          <w:sz w:val="28"/>
          <w:szCs w:val="28"/>
        </w:rPr>
        <w:tab/>
        <w:t xml:space="preserve">                 </w:t>
      </w:r>
      <w:r w:rsidRPr="00A22036">
        <w:rPr>
          <w:sz w:val="28"/>
          <w:szCs w:val="28"/>
        </w:rPr>
        <w:t xml:space="preserve"> Н.В. Дорошенко</w:t>
      </w:r>
    </w:p>
    <w:p w:rsidR="007E6517" w:rsidRPr="00A22036" w:rsidRDefault="007E6517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</w:p>
    <w:p w:rsidR="007E6517" w:rsidRPr="00A22036" w:rsidRDefault="007E6517" w:rsidP="00A22036">
      <w:pPr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Проект согласован:</w:t>
      </w:r>
    </w:p>
    <w:p w:rsidR="00785C30" w:rsidRPr="00A22036" w:rsidRDefault="00785C30" w:rsidP="00A22036">
      <w:pPr>
        <w:contextualSpacing/>
        <w:rPr>
          <w:sz w:val="28"/>
          <w:szCs w:val="28"/>
        </w:rPr>
      </w:pPr>
    </w:p>
    <w:p w:rsidR="00461DA8" w:rsidRPr="00A22036" w:rsidRDefault="00461DA8" w:rsidP="00A22036">
      <w:pPr>
        <w:ind w:left="567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Ведущий специалист </w:t>
      </w:r>
      <w:proofErr w:type="gramStart"/>
      <w:r w:rsidRPr="00A22036">
        <w:rPr>
          <w:sz w:val="28"/>
          <w:szCs w:val="28"/>
        </w:rPr>
        <w:t>организационного</w:t>
      </w:r>
      <w:proofErr w:type="gramEnd"/>
    </w:p>
    <w:p w:rsidR="00461DA8" w:rsidRPr="00A22036" w:rsidRDefault="00461DA8" w:rsidP="00A22036">
      <w:pPr>
        <w:ind w:left="567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отдела  администрации </w:t>
      </w:r>
    </w:p>
    <w:p w:rsidR="00461DA8" w:rsidRPr="00A22036" w:rsidRDefault="00461DA8" w:rsidP="00A22036">
      <w:pPr>
        <w:ind w:left="567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Ковалевского сельского поселения</w:t>
      </w:r>
    </w:p>
    <w:p w:rsidR="007E6517" w:rsidRPr="00A22036" w:rsidRDefault="00461DA8" w:rsidP="00A22036">
      <w:pPr>
        <w:pStyle w:val="a6"/>
        <w:tabs>
          <w:tab w:val="center" w:pos="4819"/>
          <w:tab w:val="left" w:pos="6915"/>
        </w:tabs>
        <w:ind w:left="567" w:firstLine="0"/>
        <w:contextualSpacing/>
        <w:jc w:val="left"/>
        <w:rPr>
          <w:sz w:val="28"/>
          <w:szCs w:val="28"/>
        </w:rPr>
      </w:pPr>
      <w:proofErr w:type="spellStart"/>
      <w:r w:rsidRPr="00A22036">
        <w:rPr>
          <w:sz w:val="28"/>
          <w:szCs w:val="28"/>
        </w:rPr>
        <w:t>Новокубанского</w:t>
      </w:r>
      <w:proofErr w:type="spellEnd"/>
      <w:r w:rsidRPr="00A22036">
        <w:rPr>
          <w:sz w:val="28"/>
          <w:szCs w:val="28"/>
        </w:rPr>
        <w:t xml:space="preserve"> района                                                               </w:t>
      </w:r>
      <w:r w:rsidR="007E6517" w:rsidRPr="00A22036">
        <w:rPr>
          <w:sz w:val="28"/>
          <w:szCs w:val="28"/>
        </w:rPr>
        <w:t>И.П. Боброва</w:t>
      </w:r>
    </w:p>
    <w:p w:rsidR="007E6517" w:rsidRPr="00A22036" w:rsidRDefault="007E6517" w:rsidP="00A22036">
      <w:pPr>
        <w:pStyle w:val="a6"/>
        <w:tabs>
          <w:tab w:val="center" w:pos="4819"/>
          <w:tab w:val="left" w:pos="6915"/>
        </w:tabs>
        <w:contextualSpacing/>
        <w:jc w:val="left"/>
        <w:rPr>
          <w:sz w:val="28"/>
          <w:szCs w:val="28"/>
        </w:rPr>
      </w:pPr>
    </w:p>
    <w:p w:rsidR="007E6517" w:rsidRPr="00A22036" w:rsidRDefault="007E6517" w:rsidP="00A22036">
      <w:pPr>
        <w:pStyle w:val="a6"/>
        <w:tabs>
          <w:tab w:val="center" w:pos="4819"/>
          <w:tab w:val="left" w:pos="6915"/>
        </w:tabs>
        <w:contextualSpacing/>
        <w:jc w:val="left"/>
        <w:rPr>
          <w:sz w:val="28"/>
          <w:szCs w:val="28"/>
        </w:rPr>
      </w:pPr>
    </w:p>
    <w:p w:rsidR="003D2A9F" w:rsidRPr="00A22036" w:rsidRDefault="003D2A9F" w:rsidP="00A22036">
      <w:pPr>
        <w:ind w:firstLine="0"/>
        <w:contextualSpacing/>
        <w:rPr>
          <w:sz w:val="28"/>
          <w:szCs w:val="28"/>
        </w:rPr>
      </w:pPr>
    </w:p>
    <w:p w:rsidR="009F0952" w:rsidRPr="00A22036" w:rsidRDefault="009F0952" w:rsidP="00A22036">
      <w:pPr>
        <w:ind w:firstLine="0"/>
        <w:contextualSpacing/>
        <w:rPr>
          <w:sz w:val="28"/>
          <w:szCs w:val="28"/>
        </w:rPr>
      </w:pPr>
    </w:p>
    <w:p w:rsidR="009F0952" w:rsidRPr="00A22036" w:rsidRDefault="009F0952" w:rsidP="00A22036">
      <w:pPr>
        <w:ind w:firstLine="0"/>
        <w:contextualSpacing/>
        <w:rPr>
          <w:sz w:val="28"/>
          <w:szCs w:val="28"/>
        </w:rPr>
      </w:pPr>
    </w:p>
    <w:p w:rsidR="009F0952" w:rsidRPr="00A22036" w:rsidRDefault="009F0952" w:rsidP="00A22036">
      <w:pPr>
        <w:ind w:firstLine="0"/>
        <w:contextualSpacing/>
        <w:rPr>
          <w:sz w:val="28"/>
          <w:szCs w:val="28"/>
        </w:rPr>
      </w:pPr>
    </w:p>
    <w:p w:rsidR="009F0952" w:rsidRPr="00A22036" w:rsidRDefault="009F0952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A22036" w:rsidRPr="00A22036" w:rsidRDefault="00A22036" w:rsidP="00A22036">
      <w:pPr>
        <w:ind w:left="5103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Приложение </w:t>
      </w:r>
    </w:p>
    <w:p w:rsidR="00A22036" w:rsidRPr="00A22036" w:rsidRDefault="00A22036" w:rsidP="00A22036">
      <w:pPr>
        <w:ind w:left="5103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к постановлению администрации </w:t>
      </w:r>
    </w:p>
    <w:p w:rsidR="00A22036" w:rsidRPr="00A22036" w:rsidRDefault="00A22036" w:rsidP="00A22036">
      <w:pPr>
        <w:ind w:left="5103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Ковалевского сельского поселения </w:t>
      </w:r>
    </w:p>
    <w:p w:rsidR="00A22036" w:rsidRPr="00A22036" w:rsidRDefault="00A22036" w:rsidP="00A22036">
      <w:pPr>
        <w:ind w:left="5103" w:firstLine="0"/>
        <w:contextualSpacing/>
        <w:rPr>
          <w:sz w:val="28"/>
          <w:szCs w:val="28"/>
        </w:rPr>
      </w:pPr>
      <w:proofErr w:type="spellStart"/>
      <w:r w:rsidRPr="00A22036">
        <w:rPr>
          <w:sz w:val="28"/>
          <w:szCs w:val="28"/>
        </w:rPr>
        <w:t>Новокубанского</w:t>
      </w:r>
      <w:proofErr w:type="spellEnd"/>
      <w:r w:rsidRPr="00A22036">
        <w:rPr>
          <w:sz w:val="28"/>
          <w:szCs w:val="28"/>
        </w:rPr>
        <w:t xml:space="preserve"> района</w:t>
      </w:r>
    </w:p>
    <w:p w:rsidR="00A22036" w:rsidRPr="00A22036" w:rsidRDefault="00A22036" w:rsidP="00A22036">
      <w:pPr>
        <w:ind w:left="5103"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от______________ </w:t>
      </w:r>
      <w:proofErr w:type="gramStart"/>
      <w:r w:rsidRPr="00A22036">
        <w:rPr>
          <w:sz w:val="28"/>
          <w:szCs w:val="28"/>
        </w:rPr>
        <w:t>г</w:t>
      </w:r>
      <w:proofErr w:type="gramEnd"/>
      <w:r w:rsidRPr="00A22036">
        <w:rPr>
          <w:sz w:val="28"/>
          <w:szCs w:val="28"/>
        </w:rPr>
        <w:t>.  №_____</w:t>
      </w:r>
    </w:p>
    <w:p w:rsidR="007F79C1" w:rsidRPr="00A22036" w:rsidRDefault="007F79C1" w:rsidP="00A22036">
      <w:pPr>
        <w:ind w:firstLine="0"/>
        <w:contextualSpacing/>
        <w:rPr>
          <w:sz w:val="28"/>
          <w:szCs w:val="28"/>
        </w:rPr>
      </w:pPr>
    </w:p>
    <w:p w:rsidR="00AA722F" w:rsidRPr="00A22036" w:rsidRDefault="00AA722F" w:rsidP="00A22036">
      <w:pPr>
        <w:ind w:firstLine="0"/>
        <w:contextualSpacing/>
        <w:rPr>
          <w:sz w:val="28"/>
          <w:szCs w:val="28"/>
        </w:rPr>
      </w:pPr>
    </w:p>
    <w:p w:rsidR="00AA722F" w:rsidRPr="00A22036" w:rsidRDefault="00AA722F" w:rsidP="00A22036">
      <w:pPr>
        <w:ind w:firstLine="0"/>
        <w:contextualSpacing/>
        <w:rPr>
          <w:sz w:val="28"/>
          <w:szCs w:val="28"/>
        </w:rPr>
      </w:pPr>
    </w:p>
    <w:p w:rsidR="007F79C1" w:rsidRPr="00A22036" w:rsidRDefault="007F79C1" w:rsidP="00A22036">
      <w:pPr>
        <w:pStyle w:val="81"/>
        <w:shd w:val="clear" w:color="auto" w:fill="auto"/>
        <w:spacing w:before="0"/>
        <w:ind w:left="20"/>
        <w:contextualSpacing/>
      </w:pPr>
      <w:r w:rsidRPr="00A22036">
        <w:t>ПОРЯДОК</w:t>
      </w:r>
    </w:p>
    <w:p w:rsidR="005D698D" w:rsidRPr="00A22036" w:rsidRDefault="007F79C1" w:rsidP="005D698D">
      <w:pPr>
        <w:pStyle w:val="21"/>
        <w:shd w:val="clear" w:color="auto" w:fill="auto"/>
        <w:spacing w:before="0"/>
        <w:ind w:left="20"/>
        <w:contextualSpacing/>
        <w:jc w:val="center"/>
        <w:rPr>
          <w:sz w:val="28"/>
          <w:szCs w:val="28"/>
        </w:rPr>
      </w:pPr>
      <w:r w:rsidRPr="00A22036">
        <w:rPr>
          <w:sz w:val="28"/>
          <w:szCs w:val="28"/>
        </w:rPr>
        <w:t>получения</w:t>
      </w:r>
      <w:r w:rsidR="00564921">
        <w:rPr>
          <w:sz w:val="28"/>
          <w:szCs w:val="28"/>
        </w:rPr>
        <w:t xml:space="preserve"> согласия на проведение ярмарки </w:t>
      </w:r>
      <w:r w:rsidRPr="00A22036">
        <w:rPr>
          <w:sz w:val="28"/>
          <w:szCs w:val="28"/>
        </w:rPr>
        <w:t>на</w:t>
      </w:r>
      <w:r w:rsidR="00564921">
        <w:rPr>
          <w:sz w:val="28"/>
          <w:szCs w:val="28"/>
        </w:rPr>
        <w:t xml:space="preserve"> землях или земельных участках, </w:t>
      </w:r>
      <w:r w:rsidRPr="00A22036">
        <w:rPr>
          <w:sz w:val="28"/>
          <w:szCs w:val="28"/>
        </w:rPr>
        <w:t>находящихся в муниципальной собственности,</w:t>
      </w:r>
      <w:r w:rsidRPr="00A22036">
        <w:rPr>
          <w:sz w:val="28"/>
          <w:szCs w:val="28"/>
        </w:rPr>
        <w:br/>
        <w:t>либо государственная собственность на которые не разграничена,</w:t>
      </w:r>
      <w:r w:rsidRPr="00A22036">
        <w:rPr>
          <w:sz w:val="28"/>
          <w:szCs w:val="28"/>
        </w:rPr>
        <w:br/>
        <w:t xml:space="preserve">на территории </w:t>
      </w:r>
      <w:r w:rsidR="005D698D" w:rsidRPr="00A22036">
        <w:rPr>
          <w:sz w:val="28"/>
          <w:szCs w:val="28"/>
        </w:rPr>
        <w:t xml:space="preserve">Ковалевского сельского поселения </w:t>
      </w:r>
      <w:proofErr w:type="spellStart"/>
      <w:r w:rsidR="005D698D" w:rsidRPr="00A22036">
        <w:rPr>
          <w:sz w:val="28"/>
          <w:szCs w:val="28"/>
        </w:rPr>
        <w:t>Новокубанского</w:t>
      </w:r>
      <w:proofErr w:type="spellEnd"/>
      <w:r w:rsidR="005D698D" w:rsidRPr="00A22036">
        <w:rPr>
          <w:sz w:val="28"/>
          <w:szCs w:val="28"/>
        </w:rPr>
        <w:t xml:space="preserve"> района</w:t>
      </w:r>
    </w:p>
    <w:p w:rsidR="00564921" w:rsidRDefault="00564921" w:rsidP="00A22036">
      <w:pPr>
        <w:pStyle w:val="21"/>
        <w:shd w:val="clear" w:color="auto" w:fill="auto"/>
        <w:spacing w:before="0" w:after="299" w:line="260" w:lineRule="exact"/>
        <w:ind w:left="20"/>
        <w:contextualSpacing/>
        <w:jc w:val="center"/>
        <w:rPr>
          <w:sz w:val="28"/>
          <w:szCs w:val="28"/>
        </w:rPr>
      </w:pPr>
      <w:bookmarkStart w:id="0" w:name="bookmark3"/>
    </w:p>
    <w:p w:rsidR="007F79C1" w:rsidRPr="00A22036" w:rsidRDefault="007F79C1" w:rsidP="00A22036">
      <w:pPr>
        <w:pStyle w:val="21"/>
        <w:shd w:val="clear" w:color="auto" w:fill="auto"/>
        <w:spacing w:before="0" w:after="299" w:line="260" w:lineRule="exact"/>
        <w:ind w:left="20"/>
        <w:contextualSpacing/>
        <w:jc w:val="center"/>
        <w:rPr>
          <w:sz w:val="28"/>
          <w:szCs w:val="28"/>
        </w:rPr>
      </w:pPr>
      <w:r w:rsidRPr="00A22036">
        <w:rPr>
          <w:sz w:val="28"/>
          <w:szCs w:val="28"/>
        </w:rPr>
        <w:t>1. Общие положения</w:t>
      </w:r>
      <w:bookmarkEnd w:id="0"/>
    </w:p>
    <w:p w:rsidR="007F79C1" w:rsidRPr="00A22036" w:rsidRDefault="007F79C1" w:rsidP="00A22036">
      <w:pPr>
        <w:pStyle w:val="23"/>
        <w:numPr>
          <w:ilvl w:val="0"/>
          <w:numId w:val="40"/>
        </w:numPr>
        <w:shd w:val="clear" w:color="auto" w:fill="auto"/>
        <w:tabs>
          <w:tab w:val="left" w:pos="1238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Настоящий Порядок устанавливает правила получения согласия на проведение ярмарки на землях или земельных участках, находящихся в муни</w:t>
      </w:r>
      <w:r w:rsidRPr="00A22036">
        <w:rPr>
          <w:sz w:val="28"/>
          <w:szCs w:val="28"/>
        </w:rPr>
        <w:softHyphen/>
        <w:t xml:space="preserve">ципальной собственности, либо государственная собственность на которые не разграничена, на территории </w:t>
      </w:r>
      <w:r w:rsidR="005D698D">
        <w:rPr>
          <w:sz w:val="28"/>
          <w:szCs w:val="28"/>
        </w:rPr>
        <w:t xml:space="preserve">Ковалевского сельского поселения </w:t>
      </w:r>
      <w:proofErr w:type="spellStart"/>
      <w:r w:rsidR="005D698D">
        <w:rPr>
          <w:sz w:val="28"/>
          <w:szCs w:val="28"/>
        </w:rPr>
        <w:t>Новокубанского</w:t>
      </w:r>
      <w:proofErr w:type="spellEnd"/>
      <w:r w:rsidR="005D698D">
        <w:rPr>
          <w:sz w:val="28"/>
          <w:szCs w:val="28"/>
        </w:rPr>
        <w:t xml:space="preserve"> района</w:t>
      </w:r>
      <w:r w:rsidRPr="00A22036">
        <w:rPr>
          <w:sz w:val="28"/>
          <w:szCs w:val="28"/>
        </w:rPr>
        <w:t xml:space="preserve"> (далее - согласие).</w:t>
      </w:r>
    </w:p>
    <w:p w:rsidR="007F79C1" w:rsidRPr="00A22036" w:rsidRDefault="007F79C1" w:rsidP="00A22036">
      <w:pPr>
        <w:pStyle w:val="23"/>
        <w:numPr>
          <w:ilvl w:val="0"/>
          <w:numId w:val="40"/>
        </w:numPr>
        <w:shd w:val="clear" w:color="auto" w:fill="auto"/>
        <w:tabs>
          <w:tab w:val="left" w:pos="1238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Проведение ярмарок на землях или земельных участках, находящихся в муниципальной собственности, либо государственная собственность на кото</w:t>
      </w:r>
      <w:r w:rsidRPr="00A22036">
        <w:rPr>
          <w:sz w:val="28"/>
          <w:szCs w:val="28"/>
        </w:rPr>
        <w:softHyphen/>
        <w:t xml:space="preserve">рые не разграничена, на территории </w:t>
      </w:r>
      <w:r w:rsidR="005D698D">
        <w:rPr>
          <w:sz w:val="28"/>
          <w:szCs w:val="28"/>
        </w:rPr>
        <w:t xml:space="preserve">Ковалевского сельского поселения </w:t>
      </w:r>
      <w:proofErr w:type="spellStart"/>
      <w:r w:rsidR="005D698D">
        <w:rPr>
          <w:sz w:val="28"/>
          <w:szCs w:val="28"/>
        </w:rPr>
        <w:t>Новокубанского</w:t>
      </w:r>
      <w:proofErr w:type="spellEnd"/>
      <w:r w:rsidR="005D698D">
        <w:rPr>
          <w:sz w:val="28"/>
          <w:szCs w:val="28"/>
        </w:rPr>
        <w:t xml:space="preserve"> района</w:t>
      </w:r>
      <w:r w:rsidRPr="00A22036">
        <w:rPr>
          <w:sz w:val="28"/>
          <w:szCs w:val="28"/>
        </w:rPr>
        <w:t xml:space="preserve"> осуществляется с целью создания условий для обеспечения жителей </w:t>
      </w:r>
      <w:r w:rsidR="003D79D8">
        <w:rPr>
          <w:sz w:val="28"/>
          <w:szCs w:val="28"/>
        </w:rPr>
        <w:t>сельского поселения</w:t>
      </w:r>
      <w:r w:rsidRPr="00A22036">
        <w:rPr>
          <w:sz w:val="28"/>
          <w:szCs w:val="28"/>
        </w:rPr>
        <w:t xml:space="preserve"> услугами торговли.</w:t>
      </w:r>
    </w:p>
    <w:p w:rsidR="007F79C1" w:rsidRPr="00A22036" w:rsidRDefault="007F79C1" w:rsidP="00A22036">
      <w:pPr>
        <w:pStyle w:val="23"/>
        <w:numPr>
          <w:ilvl w:val="0"/>
          <w:numId w:val="40"/>
        </w:numPr>
        <w:shd w:val="clear" w:color="auto" w:fill="auto"/>
        <w:tabs>
          <w:tab w:val="left" w:pos="1238"/>
        </w:tabs>
        <w:spacing w:after="348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Согласие не требуется, в случае организации ярмарки органом мест</w:t>
      </w:r>
      <w:r w:rsidRPr="00A22036">
        <w:rPr>
          <w:sz w:val="28"/>
          <w:szCs w:val="28"/>
        </w:rPr>
        <w:softHyphen/>
        <w:t>ного самоуправления.</w:t>
      </w:r>
    </w:p>
    <w:p w:rsidR="007F79C1" w:rsidRPr="00A22036" w:rsidRDefault="007F79C1" w:rsidP="00A22036">
      <w:pPr>
        <w:pStyle w:val="21"/>
        <w:shd w:val="clear" w:color="auto" w:fill="auto"/>
        <w:spacing w:before="0" w:after="314" w:line="260" w:lineRule="exact"/>
        <w:ind w:left="20"/>
        <w:contextualSpacing/>
        <w:jc w:val="center"/>
        <w:rPr>
          <w:sz w:val="28"/>
          <w:szCs w:val="28"/>
        </w:rPr>
      </w:pPr>
      <w:bookmarkStart w:id="1" w:name="bookmark4"/>
      <w:r w:rsidRPr="00A22036">
        <w:rPr>
          <w:sz w:val="28"/>
          <w:szCs w:val="28"/>
        </w:rPr>
        <w:t>2. Получение согласия проведения ярмарки</w:t>
      </w:r>
      <w:bookmarkEnd w:id="1"/>
    </w:p>
    <w:p w:rsidR="007F79C1" w:rsidRPr="00A22036" w:rsidRDefault="007F79C1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42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Организаторами всех указанных в частях 2-4 статьи 7 Закона Красно</w:t>
      </w:r>
      <w:r w:rsidRPr="00A22036">
        <w:rPr>
          <w:sz w:val="28"/>
          <w:szCs w:val="28"/>
        </w:rPr>
        <w:softHyphen/>
        <w:t>дарского края от 1 марта 2011 г. № 2195-КЗ «Об организации деятельности роз</w:t>
      </w:r>
      <w:r w:rsidRPr="00A22036">
        <w:rPr>
          <w:sz w:val="28"/>
          <w:szCs w:val="28"/>
        </w:rPr>
        <w:softHyphen/>
        <w:t>ничных рынков, ярмарок и агропромышленных выставок-ярмарок на террито</w:t>
      </w:r>
      <w:r w:rsidRPr="00A22036">
        <w:rPr>
          <w:sz w:val="28"/>
          <w:szCs w:val="28"/>
        </w:rPr>
        <w:softHyphen/>
        <w:t>рии Краснодарского края» муниципальных ярмарок выступают юридические лица, индивидуальные предприниматели (далее - заявитель).</w:t>
      </w:r>
    </w:p>
    <w:p w:rsidR="007F79C1" w:rsidRPr="00A22036" w:rsidRDefault="007F79C1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38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Заявитель обращается в администрацию </w:t>
      </w:r>
      <w:r w:rsidR="003D79D8">
        <w:rPr>
          <w:sz w:val="28"/>
          <w:szCs w:val="28"/>
        </w:rPr>
        <w:t xml:space="preserve">Ковалевского сельского поселения </w:t>
      </w:r>
      <w:proofErr w:type="spellStart"/>
      <w:r w:rsidR="003D79D8">
        <w:rPr>
          <w:sz w:val="28"/>
          <w:szCs w:val="28"/>
        </w:rPr>
        <w:t>Новокубанского</w:t>
      </w:r>
      <w:proofErr w:type="spellEnd"/>
      <w:r w:rsidR="003D79D8">
        <w:rPr>
          <w:sz w:val="28"/>
          <w:szCs w:val="28"/>
        </w:rPr>
        <w:t xml:space="preserve"> района </w:t>
      </w:r>
      <w:r w:rsidRPr="00A22036">
        <w:rPr>
          <w:sz w:val="28"/>
          <w:szCs w:val="28"/>
        </w:rPr>
        <w:t>(далее - Уполномоченный орган) с заявлением о по</w:t>
      </w:r>
      <w:r w:rsidRPr="00A22036">
        <w:rPr>
          <w:sz w:val="28"/>
          <w:szCs w:val="28"/>
        </w:rPr>
        <w:softHyphen/>
        <w:t>лучении согласия лично, либо направляет заявление в письменной форме поч</w:t>
      </w:r>
      <w:r w:rsidRPr="00A22036">
        <w:rPr>
          <w:sz w:val="28"/>
          <w:szCs w:val="28"/>
        </w:rPr>
        <w:softHyphen/>
        <w:t>той, в форме электронного документа, подписанного электронной подписью, по электронной почте.</w:t>
      </w:r>
    </w:p>
    <w:p w:rsidR="003D79D8" w:rsidRDefault="007F79C1" w:rsidP="00A22036">
      <w:pPr>
        <w:pStyle w:val="23"/>
        <w:widowControl/>
        <w:numPr>
          <w:ilvl w:val="0"/>
          <w:numId w:val="41"/>
        </w:numPr>
        <w:shd w:val="clear" w:color="auto" w:fill="auto"/>
        <w:tabs>
          <w:tab w:val="left" w:pos="1276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3D79D8">
        <w:rPr>
          <w:sz w:val="28"/>
          <w:szCs w:val="28"/>
        </w:rPr>
        <w:t>Заявление должно содержать:</w:t>
      </w:r>
    </w:p>
    <w:p w:rsidR="00A22036" w:rsidRPr="003D79D8" w:rsidRDefault="003D79D8" w:rsidP="003D79D8">
      <w:pPr>
        <w:pStyle w:val="23"/>
        <w:widowControl/>
        <w:shd w:val="clear" w:color="auto" w:fill="auto"/>
        <w:tabs>
          <w:tab w:val="left" w:pos="1276"/>
        </w:tabs>
        <w:spacing w:after="0" w:line="320" w:lineRule="exac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2036" w:rsidRPr="003D79D8">
        <w:rPr>
          <w:sz w:val="28"/>
          <w:szCs w:val="28"/>
        </w:rPr>
        <w:t>для юридического лица - информацию о полном и сокращённом (в слу</w:t>
      </w:r>
      <w:r w:rsidR="00A22036" w:rsidRPr="003D79D8">
        <w:rPr>
          <w:sz w:val="28"/>
          <w:szCs w:val="28"/>
        </w:rPr>
        <w:softHyphen/>
        <w:t xml:space="preserve">чае, если имеется) наименовании юридического лица, в том числе фирменном наименовании, об организационно-правовой форме юридического лица, о месте </w:t>
      </w:r>
      <w:r w:rsidR="00A22036" w:rsidRPr="003D79D8">
        <w:rPr>
          <w:sz w:val="28"/>
          <w:szCs w:val="28"/>
        </w:rPr>
        <w:lastRenderedPageBreak/>
        <w:t>его нахождения (юридическом адресе), об основном государственном регист</w:t>
      </w:r>
      <w:r w:rsidR="00A22036" w:rsidRPr="003D79D8">
        <w:rPr>
          <w:sz w:val="28"/>
          <w:szCs w:val="28"/>
        </w:rPr>
        <w:softHyphen/>
        <w:t>рационном номере, идентификационном номере налогоплательщика;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для индивидуального предпринимателя - фамилию, имя, отчество (при наличии), почтовый адрес, основной государственный регистрационный номер индивидуального предпринимателя, идентификационный номер налогопла</w:t>
      </w:r>
      <w:r w:rsidRPr="00A22036">
        <w:rPr>
          <w:sz w:val="28"/>
          <w:szCs w:val="28"/>
        </w:rPr>
        <w:softHyphen/>
        <w:t>тельщика;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тип муниципальной ярмарки, период проведения, режим работы;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 xml:space="preserve">адресный ориентир земли или земельного участка, </w:t>
      </w:r>
      <w:proofErr w:type="gramStart"/>
      <w:r w:rsidRPr="00A22036">
        <w:rPr>
          <w:sz w:val="28"/>
          <w:szCs w:val="28"/>
        </w:rPr>
        <w:t>находящихся</w:t>
      </w:r>
      <w:proofErr w:type="gramEnd"/>
      <w:r w:rsidRPr="00A22036">
        <w:rPr>
          <w:sz w:val="28"/>
          <w:szCs w:val="28"/>
        </w:rPr>
        <w:t xml:space="preserve"> в муни</w:t>
      </w:r>
      <w:r w:rsidRPr="00A22036">
        <w:rPr>
          <w:sz w:val="28"/>
          <w:szCs w:val="28"/>
        </w:rPr>
        <w:softHyphen/>
        <w:t xml:space="preserve">ципальной собственности, либо государственная собственность на которые не разграничена, на территории </w:t>
      </w:r>
      <w:r w:rsidR="003D79D8">
        <w:rPr>
          <w:sz w:val="28"/>
          <w:szCs w:val="28"/>
        </w:rPr>
        <w:t xml:space="preserve">Ковалевского сельского поселения </w:t>
      </w:r>
      <w:proofErr w:type="spellStart"/>
      <w:r w:rsidR="003D79D8">
        <w:rPr>
          <w:sz w:val="28"/>
          <w:szCs w:val="28"/>
        </w:rPr>
        <w:t>Новокубанского</w:t>
      </w:r>
      <w:proofErr w:type="spellEnd"/>
      <w:r w:rsidR="003D79D8">
        <w:rPr>
          <w:sz w:val="28"/>
          <w:szCs w:val="28"/>
        </w:rPr>
        <w:t xml:space="preserve"> района </w:t>
      </w:r>
      <w:r w:rsidRPr="00A22036">
        <w:rPr>
          <w:sz w:val="28"/>
          <w:szCs w:val="28"/>
        </w:rPr>
        <w:t>(информация о месте предполагаемого проведения ярмарки);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сведения о площади земли, земельного участка или части земельного участка, необходимой для проведения ярмарки.</w:t>
      </w:r>
    </w:p>
    <w:p w:rsidR="00A22036" w:rsidRPr="00A22036" w:rsidRDefault="00A22036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76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К заявлению прилагаются: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копия документа, удостоверяющего личность заявителя - индивиду</w:t>
      </w:r>
      <w:r w:rsidRPr="00A22036">
        <w:rPr>
          <w:sz w:val="28"/>
          <w:szCs w:val="28"/>
        </w:rPr>
        <w:softHyphen/>
        <w:t>ального предпринимателя, в случае подачи заявления юридическим лицом, ли</w:t>
      </w:r>
      <w:r w:rsidRPr="00A22036">
        <w:rPr>
          <w:sz w:val="28"/>
          <w:szCs w:val="28"/>
        </w:rPr>
        <w:softHyphen/>
        <w:t>ца, уполномоченного представлять интересы юридического лица в соответст</w:t>
      </w:r>
      <w:r w:rsidRPr="00A22036">
        <w:rPr>
          <w:sz w:val="28"/>
          <w:szCs w:val="28"/>
        </w:rPr>
        <w:softHyphen/>
        <w:t>вии с учредительными документами юридического лица;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в случае подачи заявления представителем индивидуального предприни</w:t>
      </w:r>
      <w:r w:rsidRPr="00A22036">
        <w:rPr>
          <w:sz w:val="28"/>
          <w:szCs w:val="28"/>
        </w:rPr>
        <w:softHyphen/>
        <w:t>мателя, юридического лица, копия документа, удостоверяющего личность представителя, а также копия документа, подтверждающего полномочия предс</w:t>
      </w:r>
      <w:r w:rsidRPr="00A22036">
        <w:rPr>
          <w:sz w:val="28"/>
          <w:szCs w:val="28"/>
        </w:rPr>
        <w:softHyphen/>
        <w:t>тавителя;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копии учредительных документов, в случае подачи заявления юридичес</w:t>
      </w:r>
      <w:r w:rsidRPr="00A22036">
        <w:rPr>
          <w:sz w:val="28"/>
          <w:szCs w:val="28"/>
        </w:rPr>
        <w:softHyphen/>
        <w:t>ким лицом, либо лицом, уполномоченным представлять интересы юридическо</w:t>
      </w:r>
      <w:r w:rsidRPr="00A22036">
        <w:rPr>
          <w:sz w:val="28"/>
          <w:szCs w:val="28"/>
        </w:rPr>
        <w:softHyphen/>
        <w:t>го лица в соответствии с документом, подтверждающим полномочия предста</w:t>
      </w:r>
      <w:r w:rsidRPr="00A22036">
        <w:rPr>
          <w:sz w:val="28"/>
          <w:szCs w:val="28"/>
        </w:rPr>
        <w:softHyphen/>
        <w:t>вителя;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план мероприятий по организации ярмарки и продажи товаров (выполне</w:t>
      </w:r>
      <w:r w:rsidRPr="00A22036">
        <w:rPr>
          <w:sz w:val="28"/>
          <w:szCs w:val="28"/>
        </w:rPr>
        <w:softHyphen/>
        <w:t>ния работ, оказания услуг) на ней;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заявитель вправе самостоятельно приложить к заявлению выписку из Единого государственного реестра юридических лиц (индивидуальных пред</w:t>
      </w:r>
      <w:r w:rsidRPr="00A22036">
        <w:rPr>
          <w:sz w:val="28"/>
          <w:szCs w:val="28"/>
        </w:rPr>
        <w:softHyphen/>
        <w:t>принимателей).</w:t>
      </w:r>
    </w:p>
    <w:p w:rsidR="00A22036" w:rsidRPr="00A22036" w:rsidRDefault="00A22036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42"/>
        </w:tabs>
        <w:spacing w:after="0" w:line="320" w:lineRule="exact"/>
        <w:ind w:firstLine="740"/>
        <w:contextualSpacing/>
        <w:rPr>
          <w:sz w:val="28"/>
          <w:szCs w:val="28"/>
        </w:rPr>
      </w:pPr>
      <w:proofErr w:type="gramStart"/>
      <w:r w:rsidRPr="00A22036">
        <w:rPr>
          <w:sz w:val="28"/>
          <w:szCs w:val="28"/>
        </w:rPr>
        <w:t>В случае неполного предоставления заявителем сведений и докумен</w:t>
      </w:r>
      <w:r w:rsidRPr="00A22036">
        <w:rPr>
          <w:sz w:val="28"/>
          <w:szCs w:val="28"/>
        </w:rPr>
        <w:softHyphen/>
        <w:t>тов, указанных в пунктах 2.2-2.4 настоящего Порядка, Уполномоченный орган уведомляет заявителя по адресу, указанному в заявлении, если адрес заявителя поддаётся прочтению, о недостающих документах и (или) сведениях в течение пяти рабочих дней после регистрации заявления Уполномоченным органом, с возможностью дополнения ранее поданного пакета документов.</w:t>
      </w:r>
      <w:proofErr w:type="gramEnd"/>
    </w:p>
    <w:p w:rsidR="00A22036" w:rsidRPr="00A22036" w:rsidRDefault="00A22036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42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Уполномоченный орган рассматривает заявление и принимает реше</w:t>
      </w:r>
      <w:r w:rsidRPr="00A22036">
        <w:rPr>
          <w:sz w:val="28"/>
          <w:szCs w:val="28"/>
        </w:rPr>
        <w:softHyphen/>
        <w:t>ние о предоставлении согласия (об отказе в предоставлении согласия) в течение десяти рабочих дней после регистрации заявления.</w:t>
      </w:r>
    </w:p>
    <w:p w:rsidR="00A22036" w:rsidRPr="00A22036" w:rsidRDefault="00A22036" w:rsidP="00A22036">
      <w:pPr>
        <w:pStyle w:val="23"/>
        <w:numPr>
          <w:ilvl w:val="0"/>
          <w:numId w:val="41"/>
        </w:numPr>
        <w:shd w:val="clear" w:color="auto" w:fill="auto"/>
        <w:tabs>
          <w:tab w:val="left" w:pos="1242"/>
        </w:tabs>
        <w:spacing w:after="0" w:line="320" w:lineRule="exact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В решении о предоставлении согласия указывается площадь земли, земельного участка или части земельного участка, необходимая для проведения</w:t>
      </w:r>
    </w:p>
    <w:p w:rsidR="003D79D8" w:rsidRDefault="00A22036" w:rsidP="003D79D8">
      <w:pPr>
        <w:pStyle w:val="23"/>
        <w:shd w:val="clear" w:color="auto" w:fill="auto"/>
        <w:tabs>
          <w:tab w:val="left" w:pos="1242"/>
        </w:tabs>
        <w:ind w:firstLine="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ярмарки.</w:t>
      </w:r>
    </w:p>
    <w:p w:rsidR="00A22036" w:rsidRPr="00A22036" w:rsidRDefault="003D79D8" w:rsidP="003D79D8">
      <w:pPr>
        <w:pStyle w:val="23"/>
        <w:shd w:val="clear" w:color="auto" w:fill="auto"/>
        <w:tabs>
          <w:tab w:val="left" w:pos="12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A22036" w:rsidRPr="00A22036">
        <w:rPr>
          <w:sz w:val="28"/>
          <w:szCs w:val="28"/>
        </w:rPr>
        <w:t xml:space="preserve">Основаниями для отказа в предоставлении согласия являются: </w:t>
      </w:r>
      <w:r w:rsidR="00A22036" w:rsidRPr="00A22036">
        <w:rPr>
          <w:sz w:val="28"/>
          <w:szCs w:val="28"/>
        </w:rPr>
        <w:lastRenderedPageBreak/>
        <w:t>неполное предоставление заявителем сведений и документов, указанных</w:t>
      </w:r>
    </w:p>
    <w:p w:rsidR="00A22036" w:rsidRPr="00A22036" w:rsidRDefault="00A22036" w:rsidP="00A22036">
      <w:pPr>
        <w:pStyle w:val="23"/>
        <w:shd w:val="clear" w:color="auto" w:fill="auto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в пунктах 2.2-2.4 настоящего Порядка, либо мотивированный отказ органа местного самоуправления в предоставлении согласия;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заявитель не является юридическим лицом, индивидуальным предприни</w:t>
      </w:r>
      <w:r w:rsidRPr="00A22036">
        <w:rPr>
          <w:sz w:val="28"/>
          <w:szCs w:val="28"/>
        </w:rPr>
        <w:softHyphen/>
        <w:t>мателем, либо заявление подано неуполномоченным представителем индиви</w:t>
      </w:r>
      <w:r w:rsidRPr="00A22036">
        <w:rPr>
          <w:sz w:val="28"/>
          <w:szCs w:val="28"/>
        </w:rPr>
        <w:softHyphen/>
        <w:t>дуального предпринимателя, юридического лица;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земля или земельный участок не находится в муниципальной собствен</w:t>
      </w:r>
      <w:r w:rsidRPr="00A22036">
        <w:rPr>
          <w:sz w:val="28"/>
          <w:szCs w:val="28"/>
        </w:rPr>
        <w:softHyphen/>
        <w:t xml:space="preserve">ности, либо государственная собственность на которые не разграничена, на территории </w:t>
      </w:r>
      <w:r w:rsidR="00564921">
        <w:rPr>
          <w:sz w:val="28"/>
          <w:szCs w:val="28"/>
        </w:rPr>
        <w:t xml:space="preserve">Ковалевского сельского поселения </w:t>
      </w:r>
      <w:proofErr w:type="spellStart"/>
      <w:r w:rsidR="00564921">
        <w:rPr>
          <w:sz w:val="28"/>
          <w:szCs w:val="28"/>
        </w:rPr>
        <w:t>Новокубанского</w:t>
      </w:r>
      <w:proofErr w:type="spellEnd"/>
      <w:r w:rsidR="00564921">
        <w:rPr>
          <w:sz w:val="28"/>
          <w:szCs w:val="28"/>
        </w:rPr>
        <w:t xml:space="preserve"> района</w:t>
      </w:r>
      <w:r w:rsidRPr="00A22036">
        <w:rPr>
          <w:sz w:val="28"/>
          <w:szCs w:val="28"/>
        </w:rPr>
        <w:t>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земля или земельный участок, находящиеся в муниципальной собствен</w:t>
      </w:r>
      <w:r w:rsidRPr="00A22036">
        <w:rPr>
          <w:sz w:val="28"/>
          <w:szCs w:val="28"/>
        </w:rPr>
        <w:softHyphen/>
        <w:t xml:space="preserve">ности, либо государственная собственность на которые не разграничена, на территории </w:t>
      </w:r>
      <w:r w:rsidR="003D79D8">
        <w:rPr>
          <w:sz w:val="28"/>
          <w:szCs w:val="28"/>
        </w:rPr>
        <w:t xml:space="preserve">Ковалевского сельского поселения </w:t>
      </w:r>
      <w:proofErr w:type="spellStart"/>
      <w:r w:rsidR="003D79D8">
        <w:rPr>
          <w:sz w:val="28"/>
          <w:szCs w:val="28"/>
        </w:rPr>
        <w:t>Новокубанского</w:t>
      </w:r>
      <w:proofErr w:type="spellEnd"/>
      <w:r w:rsidR="003D79D8">
        <w:rPr>
          <w:sz w:val="28"/>
          <w:szCs w:val="28"/>
        </w:rPr>
        <w:t xml:space="preserve"> района  </w:t>
      </w:r>
      <w:r w:rsidRPr="00A22036">
        <w:rPr>
          <w:sz w:val="28"/>
          <w:szCs w:val="28"/>
        </w:rPr>
        <w:t>используются для осуществления иных полномочий органов местного самоуправления;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r w:rsidRPr="00A22036">
        <w:rPr>
          <w:sz w:val="28"/>
          <w:szCs w:val="28"/>
        </w:rPr>
        <w:t>земля или земельный участок, находящиеся в муниципальной собствен</w:t>
      </w:r>
      <w:r w:rsidRPr="00A22036">
        <w:rPr>
          <w:sz w:val="28"/>
          <w:szCs w:val="28"/>
        </w:rPr>
        <w:softHyphen/>
        <w:t xml:space="preserve">ности, либо государственная собственность на которые не разграничена, на территории </w:t>
      </w:r>
      <w:r w:rsidR="003D79D8">
        <w:rPr>
          <w:sz w:val="28"/>
          <w:szCs w:val="28"/>
        </w:rPr>
        <w:t xml:space="preserve">Ковалевского сельского поселения </w:t>
      </w:r>
      <w:proofErr w:type="spellStart"/>
      <w:r w:rsidR="003D79D8">
        <w:rPr>
          <w:sz w:val="28"/>
          <w:szCs w:val="28"/>
        </w:rPr>
        <w:t>Новокубанского</w:t>
      </w:r>
      <w:proofErr w:type="spellEnd"/>
      <w:r w:rsidR="003D79D8">
        <w:rPr>
          <w:sz w:val="28"/>
          <w:szCs w:val="28"/>
        </w:rPr>
        <w:t xml:space="preserve"> района </w:t>
      </w:r>
      <w:r w:rsidRPr="00A22036">
        <w:rPr>
          <w:sz w:val="28"/>
          <w:szCs w:val="28"/>
        </w:rPr>
        <w:t>обременены правами третьих лиц;</w:t>
      </w:r>
    </w:p>
    <w:p w:rsidR="00A22036" w:rsidRPr="00A22036" w:rsidRDefault="00A22036" w:rsidP="00A22036">
      <w:pPr>
        <w:pStyle w:val="23"/>
        <w:shd w:val="clear" w:color="auto" w:fill="auto"/>
        <w:ind w:firstLine="740"/>
        <w:contextualSpacing/>
        <w:rPr>
          <w:sz w:val="28"/>
          <w:szCs w:val="28"/>
        </w:rPr>
      </w:pPr>
      <w:proofErr w:type="gramStart"/>
      <w:r w:rsidRPr="00A22036">
        <w:rPr>
          <w:sz w:val="28"/>
          <w:szCs w:val="28"/>
        </w:rPr>
        <w:t>наличие у Уполномоченного органа, рассматривающего заявление, ин</w:t>
      </w:r>
      <w:r w:rsidRPr="00A22036">
        <w:rPr>
          <w:sz w:val="28"/>
          <w:szCs w:val="28"/>
        </w:rPr>
        <w:softHyphen/>
        <w:t>формации исполнительного органа государственной власти Краснодарского края в области потребительской сферы о неуплаченном организатором ярмарки в установленный срок административном штрафе, назначенном за правонару</w:t>
      </w:r>
      <w:r w:rsidRPr="00A22036">
        <w:rPr>
          <w:sz w:val="28"/>
          <w:szCs w:val="28"/>
        </w:rPr>
        <w:softHyphen/>
        <w:t>шения, предусмотренные статьей 3.14 Закона Краснодарского края от 23 июля 2003 г. № 608-КЗ «Об административных правонарушениях».</w:t>
      </w:r>
      <w:proofErr w:type="gramEnd"/>
    </w:p>
    <w:p w:rsidR="00A22036" w:rsidRPr="00A22036" w:rsidRDefault="003D79D8" w:rsidP="003D79D8">
      <w:pPr>
        <w:pStyle w:val="23"/>
        <w:shd w:val="clear" w:color="auto" w:fill="auto"/>
        <w:tabs>
          <w:tab w:val="left" w:pos="1256"/>
        </w:tabs>
        <w:spacing w:after="0" w:line="320" w:lineRule="exac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2.9. </w:t>
      </w:r>
      <w:r w:rsidR="00A22036" w:rsidRPr="00A22036">
        <w:rPr>
          <w:sz w:val="28"/>
          <w:szCs w:val="28"/>
        </w:rPr>
        <w:t>Предоставление согласия (отказ в предоставлении согласия) с указа</w:t>
      </w:r>
      <w:r w:rsidR="00A22036" w:rsidRPr="00A22036">
        <w:rPr>
          <w:sz w:val="28"/>
          <w:szCs w:val="28"/>
        </w:rPr>
        <w:softHyphen/>
        <w:t xml:space="preserve">нием оснований, согласно пункту 2.8 настоящего Порядка, подписывает глава </w:t>
      </w:r>
      <w:r>
        <w:rPr>
          <w:sz w:val="28"/>
          <w:szCs w:val="28"/>
        </w:rPr>
        <w:t xml:space="preserve">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 w:rsidR="00A22036" w:rsidRPr="00A22036">
        <w:rPr>
          <w:sz w:val="28"/>
          <w:szCs w:val="28"/>
        </w:rPr>
        <w:t>, либо уполномоченное на подпись уведомления о предоставлении согласия (об отказе в предоставлении согласия) лицо. Уведомление о предоставлении согласия (об отказе в предос</w:t>
      </w:r>
      <w:r w:rsidR="00A22036" w:rsidRPr="00A22036">
        <w:rPr>
          <w:sz w:val="28"/>
          <w:szCs w:val="28"/>
        </w:rPr>
        <w:softHyphen/>
        <w:t>тавлении согласия) направляется в течение десяти рабочих дней после регист</w:t>
      </w:r>
      <w:r w:rsidR="00A22036" w:rsidRPr="00A22036">
        <w:rPr>
          <w:sz w:val="28"/>
          <w:szCs w:val="28"/>
        </w:rPr>
        <w:softHyphen/>
        <w:t>рации заявления по адресу, указанному в заявлении.</w:t>
      </w:r>
    </w:p>
    <w:p w:rsidR="00A22036" w:rsidRPr="00A22036" w:rsidRDefault="003D79D8" w:rsidP="003D79D8">
      <w:pPr>
        <w:pStyle w:val="23"/>
        <w:shd w:val="clear" w:color="auto" w:fill="auto"/>
        <w:tabs>
          <w:tab w:val="left" w:pos="1371"/>
        </w:tabs>
        <w:spacing w:after="0" w:line="320" w:lineRule="exac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2.10. </w:t>
      </w:r>
      <w:r w:rsidR="00A22036" w:rsidRPr="00A22036">
        <w:rPr>
          <w:sz w:val="28"/>
          <w:szCs w:val="28"/>
        </w:rPr>
        <w:t>Отказ в предоставлении согласия может быть обжалован в судебном порядке.</w:t>
      </w:r>
    </w:p>
    <w:p w:rsidR="007F79C1" w:rsidRPr="00A22036" w:rsidRDefault="007F79C1" w:rsidP="00A22036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79C1" w:rsidRPr="00A22036" w:rsidRDefault="007F79C1" w:rsidP="00A22036">
      <w:pPr>
        <w:pStyle w:val="ConsPlusNormal"/>
        <w:widowControl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4EFF" w:rsidRPr="00A22036" w:rsidRDefault="000E4EFF" w:rsidP="00A22036">
      <w:pPr>
        <w:ind w:firstLine="0"/>
        <w:contextualSpacing/>
        <w:rPr>
          <w:color w:val="000000" w:themeColor="text1"/>
          <w:sz w:val="28"/>
          <w:szCs w:val="28"/>
        </w:rPr>
      </w:pPr>
      <w:r w:rsidRPr="00A22036">
        <w:rPr>
          <w:color w:val="000000" w:themeColor="text1"/>
          <w:sz w:val="28"/>
          <w:szCs w:val="28"/>
        </w:rPr>
        <w:t xml:space="preserve">Глава Ковалевского сельского </w:t>
      </w:r>
    </w:p>
    <w:p w:rsidR="005965D5" w:rsidRPr="00A22036" w:rsidRDefault="000E4EFF" w:rsidP="00A22036">
      <w:pPr>
        <w:ind w:firstLine="0"/>
        <w:contextualSpacing/>
        <w:rPr>
          <w:color w:val="000000" w:themeColor="text1"/>
          <w:sz w:val="28"/>
          <w:szCs w:val="28"/>
        </w:rPr>
      </w:pPr>
      <w:r w:rsidRPr="00A22036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A22036">
        <w:rPr>
          <w:color w:val="000000" w:themeColor="text1"/>
          <w:sz w:val="28"/>
          <w:szCs w:val="28"/>
        </w:rPr>
        <w:t>Новокубанского</w:t>
      </w:r>
      <w:proofErr w:type="spellEnd"/>
      <w:r w:rsidRPr="00A22036">
        <w:rPr>
          <w:color w:val="000000" w:themeColor="text1"/>
          <w:sz w:val="28"/>
          <w:szCs w:val="28"/>
        </w:rPr>
        <w:t xml:space="preserve"> района</w:t>
      </w:r>
      <w:r w:rsidRPr="00A22036">
        <w:rPr>
          <w:color w:val="000000" w:themeColor="text1"/>
          <w:sz w:val="28"/>
          <w:szCs w:val="28"/>
        </w:rPr>
        <w:tab/>
      </w:r>
      <w:r w:rsidRPr="00A22036">
        <w:rPr>
          <w:color w:val="000000" w:themeColor="text1"/>
          <w:sz w:val="28"/>
          <w:szCs w:val="28"/>
        </w:rPr>
        <w:tab/>
        <w:t xml:space="preserve">                                               А.Б. Гиря</w:t>
      </w:r>
    </w:p>
    <w:sectPr w:rsidR="005965D5" w:rsidRPr="00A22036" w:rsidSect="00AA72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FE" w:rsidRDefault="00981CFE">
      <w:r>
        <w:separator/>
      </w:r>
    </w:p>
  </w:endnote>
  <w:endnote w:type="continuationSeparator" w:id="0">
    <w:p w:rsidR="00981CFE" w:rsidRDefault="00981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FE" w:rsidRDefault="00981CFE">
      <w:r>
        <w:separator/>
      </w:r>
    </w:p>
  </w:footnote>
  <w:footnote w:type="continuationSeparator" w:id="0">
    <w:p w:rsidR="00981CFE" w:rsidRDefault="00981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Default="007D5FDE">
    <w:pPr>
      <w:pStyle w:val="af0"/>
      <w:framePr w:w="11774" w:h="158" w:wrap="none" w:vAnchor="text" w:hAnchor="page" w:x="66" w:y="1012"/>
      <w:shd w:val="clear" w:color="auto" w:fill="auto"/>
      <w:ind w:left="6691"/>
    </w:pPr>
    <w:r w:rsidRPr="007D5FDE">
      <w:fldChar w:fldCharType="begin"/>
    </w:r>
    <w:r w:rsidR="002C092E">
      <w:instrText xml:space="preserve"> PAGE \* MERGEFORMAT </w:instrText>
    </w:r>
    <w:r w:rsidRPr="007D5FDE">
      <w:fldChar w:fldCharType="separate"/>
    </w:r>
    <w:r w:rsidR="000713E1"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E1" w:rsidRPr="003D2A9F" w:rsidRDefault="000713E1" w:rsidP="003D2A9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27B"/>
    <w:multiLevelType w:val="multilevel"/>
    <w:tmpl w:val="54C0D29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04CF31F4"/>
    <w:multiLevelType w:val="multilevel"/>
    <w:tmpl w:val="307AFF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0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0F4EF1"/>
    <w:multiLevelType w:val="hybridMultilevel"/>
    <w:tmpl w:val="8584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BE1226"/>
    <w:multiLevelType w:val="multilevel"/>
    <w:tmpl w:val="CF86C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5B50D6"/>
    <w:multiLevelType w:val="multilevel"/>
    <w:tmpl w:val="C3A2951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AA7E41"/>
    <w:multiLevelType w:val="multilevel"/>
    <w:tmpl w:val="C1A67D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F804599"/>
    <w:multiLevelType w:val="multilevel"/>
    <w:tmpl w:val="42F8A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AFA269E"/>
    <w:multiLevelType w:val="multilevel"/>
    <w:tmpl w:val="753261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5B667BE"/>
    <w:multiLevelType w:val="multilevel"/>
    <w:tmpl w:val="DAD0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930D1"/>
    <w:multiLevelType w:val="multilevel"/>
    <w:tmpl w:val="05D2CBD2"/>
    <w:lvl w:ilvl="0">
      <w:start w:val="1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114160"/>
    <w:multiLevelType w:val="multilevel"/>
    <w:tmpl w:val="12B86B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5F7372"/>
    <w:multiLevelType w:val="multilevel"/>
    <w:tmpl w:val="47BC8D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1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0A328D"/>
    <w:multiLevelType w:val="hybridMultilevel"/>
    <w:tmpl w:val="E63E9F54"/>
    <w:lvl w:ilvl="0" w:tplc="70502D7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4DC1FE3"/>
    <w:multiLevelType w:val="hybridMultilevel"/>
    <w:tmpl w:val="DB0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B0C"/>
    <w:multiLevelType w:val="multilevel"/>
    <w:tmpl w:val="EA2407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24D15"/>
    <w:multiLevelType w:val="multilevel"/>
    <w:tmpl w:val="DF14C0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D17918"/>
    <w:multiLevelType w:val="multilevel"/>
    <w:tmpl w:val="E6E09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C7231"/>
    <w:multiLevelType w:val="multilevel"/>
    <w:tmpl w:val="363856B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7CBD355F"/>
    <w:multiLevelType w:val="multilevel"/>
    <w:tmpl w:val="9B98C6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70304"/>
    <w:multiLevelType w:val="multilevel"/>
    <w:tmpl w:val="DF14C0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1"/>
  </w:num>
  <w:num w:numId="3">
    <w:abstractNumId w:val="30"/>
  </w:num>
  <w:num w:numId="4">
    <w:abstractNumId w:val="9"/>
  </w:num>
  <w:num w:numId="5">
    <w:abstractNumId w:val="4"/>
  </w:num>
  <w:num w:numId="6">
    <w:abstractNumId w:val="21"/>
  </w:num>
  <w:num w:numId="7">
    <w:abstractNumId w:val="5"/>
  </w:num>
  <w:num w:numId="8">
    <w:abstractNumId w:val="1"/>
  </w:num>
  <w:num w:numId="9">
    <w:abstractNumId w:val="3"/>
  </w:num>
  <w:num w:numId="10">
    <w:abstractNumId w:val="22"/>
  </w:num>
  <w:num w:numId="11">
    <w:abstractNumId w:val="7"/>
  </w:num>
  <w:num w:numId="12">
    <w:abstractNumId w:val="6"/>
  </w:num>
  <w:num w:numId="13">
    <w:abstractNumId w:val="32"/>
  </w:num>
  <w:num w:numId="14">
    <w:abstractNumId w:val="18"/>
  </w:num>
  <w:num w:numId="15">
    <w:abstractNumId w:val="24"/>
  </w:num>
  <w:num w:numId="16">
    <w:abstractNumId w:val="29"/>
  </w:num>
  <w:num w:numId="17">
    <w:abstractNumId w:val="16"/>
  </w:num>
  <w:num w:numId="18">
    <w:abstractNumId w:val="12"/>
  </w:num>
  <w:num w:numId="19">
    <w:abstractNumId w:val="10"/>
  </w:num>
  <w:num w:numId="20">
    <w:abstractNumId w:val="8"/>
  </w:num>
  <w:num w:numId="21">
    <w:abstractNumId w:val="11"/>
  </w:num>
  <w:num w:numId="22">
    <w:abstractNumId w:val="38"/>
  </w:num>
  <w:num w:numId="23">
    <w:abstractNumId w:val="19"/>
  </w:num>
  <w:num w:numId="24">
    <w:abstractNumId w:val="20"/>
  </w:num>
  <w:num w:numId="25">
    <w:abstractNumId w:val="34"/>
  </w:num>
  <w:num w:numId="26">
    <w:abstractNumId w:val="25"/>
  </w:num>
  <w:num w:numId="27">
    <w:abstractNumId w:val="35"/>
  </w:num>
  <w:num w:numId="28">
    <w:abstractNumId w:val="2"/>
  </w:num>
  <w:num w:numId="29">
    <w:abstractNumId w:val="23"/>
  </w:num>
  <w:num w:numId="30">
    <w:abstractNumId w:val="26"/>
  </w:num>
  <w:num w:numId="31">
    <w:abstractNumId w:val="28"/>
  </w:num>
  <w:num w:numId="32">
    <w:abstractNumId w:val="14"/>
  </w:num>
  <w:num w:numId="33">
    <w:abstractNumId w:val="40"/>
  </w:num>
  <w:num w:numId="34">
    <w:abstractNumId w:val="13"/>
  </w:num>
  <w:num w:numId="35">
    <w:abstractNumId w:val="39"/>
  </w:num>
  <w:num w:numId="36">
    <w:abstractNumId w:val="33"/>
  </w:num>
  <w:num w:numId="37">
    <w:abstractNumId w:val="27"/>
  </w:num>
  <w:num w:numId="38">
    <w:abstractNumId w:val="0"/>
  </w:num>
  <w:num w:numId="39">
    <w:abstractNumId w:val="37"/>
  </w:num>
  <w:num w:numId="40">
    <w:abstractNumId w:val="17"/>
  </w:num>
  <w:num w:numId="41">
    <w:abstractNumId w:val="36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442E"/>
    <w:rsid w:val="00016ABC"/>
    <w:rsid w:val="00030F6A"/>
    <w:rsid w:val="00041E2C"/>
    <w:rsid w:val="000475EF"/>
    <w:rsid w:val="000713E1"/>
    <w:rsid w:val="00075DE3"/>
    <w:rsid w:val="000765EE"/>
    <w:rsid w:val="00081140"/>
    <w:rsid w:val="00081B81"/>
    <w:rsid w:val="00090777"/>
    <w:rsid w:val="000935CE"/>
    <w:rsid w:val="000952C1"/>
    <w:rsid w:val="000979B1"/>
    <w:rsid w:val="000B11C9"/>
    <w:rsid w:val="000D1CB3"/>
    <w:rsid w:val="000E4EFF"/>
    <w:rsid w:val="000F45DA"/>
    <w:rsid w:val="0010533F"/>
    <w:rsid w:val="00114B93"/>
    <w:rsid w:val="00132359"/>
    <w:rsid w:val="00132E30"/>
    <w:rsid w:val="00141EE3"/>
    <w:rsid w:val="00142A1D"/>
    <w:rsid w:val="00145EA7"/>
    <w:rsid w:val="00164865"/>
    <w:rsid w:val="00172C3C"/>
    <w:rsid w:val="001744CE"/>
    <w:rsid w:val="0017714C"/>
    <w:rsid w:val="00177A89"/>
    <w:rsid w:val="00197101"/>
    <w:rsid w:val="001E1CD4"/>
    <w:rsid w:val="001F15A4"/>
    <w:rsid w:val="00206073"/>
    <w:rsid w:val="00211892"/>
    <w:rsid w:val="00213F26"/>
    <w:rsid w:val="00240490"/>
    <w:rsid w:val="00244998"/>
    <w:rsid w:val="00261174"/>
    <w:rsid w:val="00262DEA"/>
    <w:rsid w:val="002659A6"/>
    <w:rsid w:val="002664A2"/>
    <w:rsid w:val="00267A4A"/>
    <w:rsid w:val="00277C11"/>
    <w:rsid w:val="00283D7D"/>
    <w:rsid w:val="002979BA"/>
    <w:rsid w:val="002A1400"/>
    <w:rsid w:val="002B0C00"/>
    <w:rsid w:val="002C092E"/>
    <w:rsid w:val="002C20B7"/>
    <w:rsid w:val="002D0474"/>
    <w:rsid w:val="002D47AD"/>
    <w:rsid w:val="002D71A2"/>
    <w:rsid w:val="002D75A1"/>
    <w:rsid w:val="002E0CBB"/>
    <w:rsid w:val="002E1D52"/>
    <w:rsid w:val="002E55C2"/>
    <w:rsid w:val="002E6FCA"/>
    <w:rsid w:val="002F32A7"/>
    <w:rsid w:val="002F5289"/>
    <w:rsid w:val="003020E2"/>
    <w:rsid w:val="00315814"/>
    <w:rsid w:val="003247D6"/>
    <w:rsid w:val="003721C6"/>
    <w:rsid w:val="003835C8"/>
    <w:rsid w:val="00384361"/>
    <w:rsid w:val="00384C8B"/>
    <w:rsid w:val="0039191D"/>
    <w:rsid w:val="003A3067"/>
    <w:rsid w:val="003B3C22"/>
    <w:rsid w:val="003B703B"/>
    <w:rsid w:val="003D2439"/>
    <w:rsid w:val="003D2A9F"/>
    <w:rsid w:val="003D79D8"/>
    <w:rsid w:val="003F1FED"/>
    <w:rsid w:val="00407A76"/>
    <w:rsid w:val="00414B9A"/>
    <w:rsid w:val="00420C92"/>
    <w:rsid w:val="00422E4E"/>
    <w:rsid w:val="00432751"/>
    <w:rsid w:val="00433FDB"/>
    <w:rsid w:val="0045491C"/>
    <w:rsid w:val="00454948"/>
    <w:rsid w:val="00461DA8"/>
    <w:rsid w:val="00470CF0"/>
    <w:rsid w:val="004714E4"/>
    <w:rsid w:val="00474421"/>
    <w:rsid w:val="00474AA8"/>
    <w:rsid w:val="004877C7"/>
    <w:rsid w:val="00490E7D"/>
    <w:rsid w:val="0049122B"/>
    <w:rsid w:val="004B1052"/>
    <w:rsid w:val="004B53DE"/>
    <w:rsid w:val="004C1386"/>
    <w:rsid w:val="004D2068"/>
    <w:rsid w:val="004D6E2E"/>
    <w:rsid w:val="004E7122"/>
    <w:rsid w:val="00513BC6"/>
    <w:rsid w:val="00522D42"/>
    <w:rsid w:val="005231F9"/>
    <w:rsid w:val="00526D3D"/>
    <w:rsid w:val="00536793"/>
    <w:rsid w:val="00541CD7"/>
    <w:rsid w:val="00564921"/>
    <w:rsid w:val="00572612"/>
    <w:rsid w:val="00582CC4"/>
    <w:rsid w:val="005965D5"/>
    <w:rsid w:val="005A4DE0"/>
    <w:rsid w:val="005A75A4"/>
    <w:rsid w:val="005C3379"/>
    <w:rsid w:val="005D698D"/>
    <w:rsid w:val="005E530B"/>
    <w:rsid w:val="005E76DE"/>
    <w:rsid w:val="005F1981"/>
    <w:rsid w:val="005F6873"/>
    <w:rsid w:val="005F7005"/>
    <w:rsid w:val="0062127F"/>
    <w:rsid w:val="006411F7"/>
    <w:rsid w:val="006442BC"/>
    <w:rsid w:val="00670EB8"/>
    <w:rsid w:val="00677815"/>
    <w:rsid w:val="00680FB0"/>
    <w:rsid w:val="00687DD1"/>
    <w:rsid w:val="00692AC0"/>
    <w:rsid w:val="00697BAF"/>
    <w:rsid w:val="006A5E95"/>
    <w:rsid w:val="006C0FEB"/>
    <w:rsid w:val="006C4EA4"/>
    <w:rsid w:val="006D7E37"/>
    <w:rsid w:val="006E6CAC"/>
    <w:rsid w:val="006F2577"/>
    <w:rsid w:val="006F5CDB"/>
    <w:rsid w:val="006F70BD"/>
    <w:rsid w:val="007032C3"/>
    <w:rsid w:val="007201D1"/>
    <w:rsid w:val="007203EF"/>
    <w:rsid w:val="007232EE"/>
    <w:rsid w:val="0073506A"/>
    <w:rsid w:val="0074356F"/>
    <w:rsid w:val="00755174"/>
    <w:rsid w:val="00755DB0"/>
    <w:rsid w:val="00761E8D"/>
    <w:rsid w:val="00763B9A"/>
    <w:rsid w:val="00763E5B"/>
    <w:rsid w:val="007661F2"/>
    <w:rsid w:val="00766577"/>
    <w:rsid w:val="0077386E"/>
    <w:rsid w:val="00774DF7"/>
    <w:rsid w:val="00781FBC"/>
    <w:rsid w:val="00783C05"/>
    <w:rsid w:val="00785C30"/>
    <w:rsid w:val="007B07BE"/>
    <w:rsid w:val="007C5A36"/>
    <w:rsid w:val="007D5FDE"/>
    <w:rsid w:val="007E3235"/>
    <w:rsid w:val="007E5D80"/>
    <w:rsid w:val="007E6517"/>
    <w:rsid w:val="007F31E8"/>
    <w:rsid w:val="007F79C1"/>
    <w:rsid w:val="008030C7"/>
    <w:rsid w:val="00805EC7"/>
    <w:rsid w:val="00815023"/>
    <w:rsid w:val="008153E5"/>
    <w:rsid w:val="00823849"/>
    <w:rsid w:val="008364D6"/>
    <w:rsid w:val="00855D10"/>
    <w:rsid w:val="0085787D"/>
    <w:rsid w:val="00860833"/>
    <w:rsid w:val="00862340"/>
    <w:rsid w:val="008705BB"/>
    <w:rsid w:val="00872852"/>
    <w:rsid w:val="00884EDB"/>
    <w:rsid w:val="00887F8C"/>
    <w:rsid w:val="008A353B"/>
    <w:rsid w:val="008C3435"/>
    <w:rsid w:val="008D0910"/>
    <w:rsid w:val="008E2157"/>
    <w:rsid w:val="008E4C3C"/>
    <w:rsid w:val="008F0EFB"/>
    <w:rsid w:val="0090096B"/>
    <w:rsid w:val="009123D3"/>
    <w:rsid w:val="0091247B"/>
    <w:rsid w:val="009139EC"/>
    <w:rsid w:val="00913BDD"/>
    <w:rsid w:val="009214D7"/>
    <w:rsid w:val="009254C3"/>
    <w:rsid w:val="00927158"/>
    <w:rsid w:val="0093021C"/>
    <w:rsid w:val="00952712"/>
    <w:rsid w:val="009558D1"/>
    <w:rsid w:val="00963B2A"/>
    <w:rsid w:val="00967897"/>
    <w:rsid w:val="009779A5"/>
    <w:rsid w:val="00981749"/>
    <w:rsid w:val="00981CFE"/>
    <w:rsid w:val="00987856"/>
    <w:rsid w:val="00997934"/>
    <w:rsid w:val="009A1DD7"/>
    <w:rsid w:val="009A3FA4"/>
    <w:rsid w:val="009A7353"/>
    <w:rsid w:val="009B4797"/>
    <w:rsid w:val="009B78E5"/>
    <w:rsid w:val="009C6D80"/>
    <w:rsid w:val="009D57ED"/>
    <w:rsid w:val="009E6E26"/>
    <w:rsid w:val="009F0952"/>
    <w:rsid w:val="00A01AAF"/>
    <w:rsid w:val="00A12911"/>
    <w:rsid w:val="00A22036"/>
    <w:rsid w:val="00A27BB3"/>
    <w:rsid w:val="00A31C22"/>
    <w:rsid w:val="00A36DC9"/>
    <w:rsid w:val="00A4110B"/>
    <w:rsid w:val="00A579D6"/>
    <w:rsid w:val="00A600B5"/>
    <w:rsid w:val="00A60298"/>
    <w:rsid w:val="00A6060E"/>
    <w:rsid w:val="00A758B2"/>
    <w:rsid w:val="00A80E98"/>
    <w:rsid w:val="00A81E55"/>
    <w:rsid w:val="00A906B6"/>
    <w:rsid w:val="00A9288B"/>
    <w:rsid w:val="00AA2BE1"/>
    <w:rsid w:val="00AA333F"/>
    <w:rsid w:val="00AA7093"/>
    <w:rsid w:val="00AA722F"/>
    <w:rsid w:val="00AB4EA0"/>
    <w:rsid w:val="00AC5210"/>
    <w:rsid w:val="00AD0DD7"/>
    <w:rsid w:val="00AD75C8"/>
    <w:rsid w:val="00AD7878"/>
    <w:rsid w:val="00AE45EA"/>
    <w:rsid w:val="00B15AE0"/>
    <w:rsid w:val="00B301A8"/>
    <w:rsid w:val="00B303AF"/>
    <w:rsid w:val="00B30EFD"/>
    <w:rsid w:val="00B3257A"/>
    <w:rsid w:val="00B640F0"/>
    <w:rsid w:val="00B6755A"/>
    <w:rsid w:val="00B714BF"/>
    <w:rsid w:val="00B82EC5"/>
    <w:rsid w:val="00B87C8B"/>
    <w:rsid w:val="00B93145"/>
    <w:rsid w:val="00B94A8F"/>
    <w:rsid w:val="00B956D6"/>
    <w:rsid w:val="00BA330C"/>
    <w:rsid w:val="00BA5E35"/>
    <w:rsid w:val="00BC3326"/>
    <w:rsid w:val="00BC65E1"/>
    <w:rsid w:val="00BC7AE9"/>
    <w:rsid w:val="00BD0911"/>
    <w:rsid w:val="00BD15D9"/>
    <w:rsid w:val="00C018F2"/>
    <w:rsid w:val="00C045B8"/>
    <w:rsid w:val="00C06869"/>
    <w:rsid w:val="00C108AE"/>
    <w:rsid w:val="00C15B22"/>
    <w:rsid w:val="00C16960"/>
    <w:rsid w:val="00C25FE5"/>
    <w:rsid w:val="00C42697"/>
    <w:rsid w:val="00C4678B"/>
    <w:rsid w:val="00C611EA"/>
    <w:rsid w:val="00C61388"/>
    <w:rsid w:val="00C6164A"/>
    <w:rsid w:val="00C62C1D"/>
    <w:rsid w:val="00C63B67"/>
    <w:rsid w:val="00C64BE4"/>
    <w:rsid w:val="00C70DEB"/>
    <w:rsid w:val="00C71A76"/>
    <w:rsid w:val="00C7575D"/>
    <w:rsid w:val="00CA2CD3"/>
    <w:rsid w:val="00CC3E84"/>
    <w:rsid w:val="00CC4495"/>
    <w:rsid w:val="00CE0E93"/>
    <w:rsid w:val="00CE4253"/>
    <w:rsid w:val="00CF01FE"/>
    <w:rsid w:val="00CF6D80"/>
    <w:rsid w:val="00D07503"/>
    <w:rsid w:val="00D20CFD"/>
    <w:rsid w:val="00D2201E"/>
    <w:rsid w:val="00D221E6"/>
    <w:rsid w:val="00D33618"/>
    <w:rsid w:val="00D34204"/>
    <w:rsid w:val="00D40C6E"/>
    <w:rsid w:val="00D44532"/>
    <w:rsid w:val="00D870A5"/>
    <w:rsid w:val="00D87A29"/>
    <w:rsid w:val="00DA2291"/>
    <w:rsid w:val="00DB05DD"/>
    <w:rsid w:val="00DC23AC"/>
    <w:rsid w:val="00DD1105"/>
    <w:rsid w:val="00DE700C"/>
    <w:rsid w:val="00DF0118"/>
    <w:rsid w:val="00DF054B"/>
    <w:rsid w:val="00DF1A88"/>
    <w:rsid w:val="00E00E1E"/>
    <w:rsid w:val="00E03843"/>
    <w:rsid w:val="00E078F1"/>
    <w:rsid w:val="00E23317"/>
    <w:rsid w:val="00E3216A"/>
    <w:rsid w:val="00E64369"/>
    <w:rsid w:val="00E64DFD"/>
    <w:rsid w:val="00E66C93"/>
    <w:rsid w:val="00E7108A"/>
    <w:rsid w:val="00E94721"/>
    <w:rsid w:val="00EA1398"/>
    <w:rsid w:val="00EA6DEB"/>
    <w:rsid w:val="00EB7952"/>
    <w:rsid w:val="00EC08F7"/>
    <w:rsid w:val="00EC2753"/>
    <w:rsid w:val="00ED20D5"/>
    <w:rsid w:val="00ED2CB6"/>
    <w:rsid w:val="00EE40BB"/>
    <w:rsid w:val="00EE4153"/>
    <w:rsid w:val="00EE6B12"/>
    <w:rsid w:val="00EF2254"/>
    <w:rsid w:val="00EF54FC"/>
    <w:rsid w:val="00EF7639"/>
    <w:rsid w:val="00F00E1F"/>
    <w:rsid w:val="00F07C90"/>
    <w:rsid w:val="00F1235A"/>
    <w:rsid w:val="00F14376"/>
    <w:rsid w:val="00F14851"/>
    <w:rsid w:val="00F15102"/>
    <w:rsid w:val="00F1590F"/>
    <w:rsid w:val="00F17CFC"/>
    <w:rsid w:val="00F26366"/>
    <w:rsid w:val="00F3188C"/>
    <w:rsid w:val="00F4623F"/>
    <w:rsid w:val="00F60133"/>
    <w:rsid w:val="00F66A3E"/>
    <w:rsid w:val="00F74F6A"/>
    <w:rsid w:val="00F81E7E"/>
    <w:rsid w:val="00F87F8B"/>
    <w:rsid w:val="00FA11EE"/>
    <w:rsid w:val="00FB4770"/>
    <w:rsid w:val="00FB7FAA"/>
    <w:rsid w:val="00FC0CD9"/>
    <w:rsid w:val="00FD74A7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customStyle="1" w:styleId="14125">
    <w:name w:val="Стиль 14 пт По ширине Первая строка:  125 см"/>
    <w:rsid w:val="00AA7093"/>
    <w:pPr>
      <w:ind w:firstLine="709"/>
    </w:pPr>
    <w:rPr>
      <w:sz w:val="28"/>
    </w:rPr>
  </w:style>
  <w:style w:type="character" w:customStyle="1" w:styleId="ad">
    <w:name w:val="Сравнение редакций. Добавленный фрагмент"/>
    <w:uiPriority w:val="99"/>
    <w:rsid w:val="00AA7093"/>
    <w:rPr>
      <w:color w:val="000000"/>
      <w:shd w:val="clear" w:color="auto" w:fill="C1D7FF"/>
    </w:rPr>
  </w:style>
  <w:style w:type="character" w:styleId="ae">
    <w:name w:val="Emphasis"/>
    <w:basedOn w:val="a0"/>
    <w:qFormat/>
    <w:rsid w:val="00AA7093"/>
    <w:rPr>
      <w:i/>
      <w:iCs/>
    </w:rPr>
  </w:style>
  <w:style w:type="paragraph" w:customStyle="1" w:styleId="Style8">
    <w:name w:val="Style8"/>
    <w:basedOn w:val="a"/>
    <w:rsid w:val="00AA70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AA709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Колонтитул_"/>
    <w:basedOn w:val="a0"/>
    <w:link w:val="af0"/>
    <w:rsid w:val="00AA7093"/>
    <w:rPr>
      <w:shd w:val="clear" w:color="auto" w:fill="FFFFFF"/>
    </w:rPr>
  </w:style>
  <w:style w:type="character" w:customStyle="1" w:styleId="LucidaSansUnicode9pt">
    <w:name w:val="Колонтитул + Lucida Sans Unicode;9 pt"/>
    <w:basedOn w:val="af"/>
    <w:rsid w:val="00AA7093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AA7093"/>
    <w:rPr>
      <w:spacing w:val="90"/>
      <w:sz w:val="25"/>
      <w:szCs w:val="25"/>
      <w:shd w:val="clear" w:color="auto" w:fill="FFFFFF"/>
    </w:rPr>
  </w:style>
  <w:style w:type="character" w:customStyle="1" w:styleId="30">
    <w:name w:val="Основной текст3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40">
    <w:name w:val="Основной текст4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50">
    <w:name w:val="Основной текст5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AA7093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AA7093"/>
    <w:rPr>
      <w:spacing w:val="0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AA7093"/>
    <w:pPr>
      <w:shd w:val="clear" w:color="auto" w:fill="FFFFFF"/>
      <w:spacing w:before="600" w:line="312" w:lineRule="exact"/>
      <w:ind w:hanging="560"/>
    </w:pPr>
    <w:rPr>
      <w:spacing w:val="10"/>
      <w:sz w:val="25"/>
      <w:szCs w:val="25"/>
    </w:rPr>
  </w:style>
  <w:style w:type="paragraph" w:customStyle="1" w:styleId="af0">
    <w:name w:val="Колонтитул"/>
    <w:basedOn w:val="a"/>
    <w:link w:val="af"/>
    <w:rsid w:val="00AA7093"/>
    <w:pPr>
      <w:shd w:val="clear" w:color="auto" w:fill="FFFFFF"/>
    </w:pPr>
  </w:style>
  <w:style w:type="paragraph" w:styleId="af1">
    <w:name w:val="List Paragraph"/>
    <w:basedOn w:val="a"/>
    <w:uiPriority w:val="99"/>
    <w:qFormat/>
    <w:rsid w:val="00AA7093"/>
    <w:pPr>
      <w:ind w:left="720"/>
      <w:contextualSpacing/>
    </w:pPr>
  </w:style>
  <w:style w:type="paragraph" w:customStyle="1" w:styleId="ConsNormal">
    <w:name w:val="ConsNormal"/>
    <w:rsid w:val="00B94A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3D2A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№1_"/>
    <w:basedOn w:val="a0"/>
    <w:link w:val="11"/>
    <w:rsid w:val="003D2A9F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D2A9F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3D2A9F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2A9F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D2A9F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3D2A9F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2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2A9F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D2A9F"/>
    <w:pPr>
      <w:widowControl w:val="0"/>
      <w:shd w:val="clear" w:color="auto" w:fill="FFFFFF"/>
      <w:spacing w:before="300" w:line="547" w:lineRule="exact"/>
      <w:ind w:hanging="460"/>
    </w:pPr>
    <w:rPr>
      <w:b/>
      <w:bCs/>
    </w:rPr>
  </w:style>
  <w:style w:type="character" w:customStyle="1" w:styleId="413pt">
    <w:name w:val="Основной текст (4) + 13 pt;Не полужирный"/>
    <w:basedOn w:val="41"/>
    <w:rsid w:val="003D2A9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2">
    <w:name w:val="Подпись к таблице"/>
    <w:basedOn w:val="a0"/>
    <w:rsid w:val="003D2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3">
    <w:name w:val="header"/>
    <w:basedOn w:val="a"/>
    <w:link w:val="af4"/>
    <w:rsid w:val="003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D2A9F"/>
  </w:style>
  <w:style w:type="character" w:customStyle="1" w:styleId="af5">
    <w:name w:val="Гипертекстовая ссылка"/>
    <w:basedOn w:val="a0"/>
    <w:uiPriority w:val="99"/>
    <w:rsid w:val="00A600B5"/>
    <w:rPr>
      <w:color w:val="106BBE"/>
    </w:rPr>
  </w:style>
  <w:style w:type="character" w:customStyle="1" w:styleId="af6">
    <w:name w:val="Цветовое выделение"/>
    <w:rsid w:val="009E6E26"/>
    <w:rPr>
      <w:b/>
      <w:bCs/>
      <w:color w:val="26282F"/>
      <w:sz w:val="26"/>
      <w:szCs w:val="26"/>
    </w:rPr>
  </w:style>
  <w:style w:type="paragraph" w:customStyle="1" w:styleId="af7">
    <w:name w:val="Оглавление"/>
    <w:basedOn w:val="a"/>
    <w:next w:val="a"/>
    <w:link w:val="af8"/>
    <w:rsid w:val="009E6E26"/>
    <w:pPr>
      <w:widowControl w:val="0"/>
      <w:autoSpaceDE w:val="0"/>
      <w:autoSpaceDN w:val="0"/>
      <w:adjustRightInd w:val="0"/>
      <w:ind w:left="140" w:firstLine="0"/>
    </w:pPr>
    <w:rPr>
      <w:rFonts w:ascii="Arial" w:hAnsi="Arial"/>
      <w:sz w:val="24"/>
      <w:szCs w:val="24"/>
    </w:rPr>
  </w:style>
  <w:style w:type="character" w:customStyle="1" w:styleId="af8">
    <w:name w:val="Оглавление_"/>
    <w:link w:val="af7"/>
    <w:rsid w:val="009E6E26"/>
    <w:rPr>
      <w:rFonts w:ascii="Arial" w:hAnsi="Arial"/>
      <w:sz w:val="24"/>
      <w:szCs w:val="24"/>
    </w:rPr>
  </w:style>
  <w:style w:type="character" w:customStyle="1" w:styleId="24">
    <w:name w:val="Оглавление (2)"/>
    <w:rsid w:val="009E6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Оглавление (3)"/>
    <w:rsid w:val="009E6E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9E6E26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9E6E26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9E6E26"/>
    <w:pPr>
      <w:widowControl w:val="0"/>
      <w:shd w:val="clear" w:color="auto" w:fill="FFFFFF"/>
      <w:spacing w:after="60" w:line="0" w:lineRule="atLeast"/>
      <w:ind w:firstLine="0"/>
      <w:jc w:val="left"/>
    </w:pPr>
    <w:rPr>
      <w:b/>
      <w:bCs/>
      <w:sz w:val="19"/>
      <w:szCs w:val="19"/>
    </w:rPr>
  </w:style>
  <w:style w:type="paragraph" w:customStyle="1" w:styleId="af9">
    <w:name w:val="Нормальный (таблица)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01442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177A89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177A89"/>
    <w:rPr>
      <w:i/>
      <w:iCs/>
    </w:rPr>
  </w:style>
  <w:style w:type="paragraph" w:customStyle="1" w:styleId="DefinitionList">
    <w:name w:val="Definition List"/>
    <w:basedOn w:val="a"/>
    <w:next w:val="a"/>
    <w:rsid w:val="00E64DFD"/>
    <w:pPr>
      <w:autoSpaceDE w:val="0"/>
      <w:autoSpaceDN w:val="0"/>
      <w:adjustRightInd w:val="0"/>
      <w:ind w:left="360" w:firstLine="0"/>
      <w:jc w:val="left"/>
    </w:pPr>
    <w:rPr>
      <w:sz w:val="24"/>
      <w:szCs w:val="24"/>
    </w:rPr>
  </w:style>
  <w:style w:type="character" w:customStyle="1" w:styleId="70">
    <w:name w:val="Основной текст (7)_"/>
    <w:basedOn w:val="a0"/>
    <w:link w:val="71"/>
    <w:rsid w:val="007F79C1"/>
    <w:rPr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F79C1"/>
    <w:pPr>
      <w:widowControl w:val="0"/>
      <w:shd w:val="clear" w:color="auto" w:fill="FFFFFF"/>
      <w:spacing w:after="600" w:line="320" w:lineRule="exact"/>
      <w:ind w:firstLine="0"/>
      <w:jc w:val="center"/>
    </w:pPr>
    <w:rPr>
      <w:b/>
      <w:bCs/>
      <w:sz w:val="26"/>
      <w:szCs w:val="26"/>
    </w:rPr>
  </w:style>
  <w:style w:type="character" w:customStyle="1" w:styleId="23pt">
    <w:name w:val="Основной текст (2) + Интервал 3 pt"/>
    <w:basedOn w:val="22"/>
    <w:rsid w:val="007F7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F79C1"/>
    <w:rPr>
      <w:b/>
      <w:bCs/>
      <w:sz w:val="28"/>
      <w:szCs w:val="28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7F79C1"/>
    <w:pPr>
      <w:widowControl w:val="0"/>
      <w:shd w:val="clear" w:color="auto" w:fill="FFFFFF"/>
      <w:spacing w:before="600" w:line="317" w:lineRule="exact"/>
      <w:ind w:firstLine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FC181-2D4B-488B-99CE-CAFF8617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9792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14</cp:revision>
  <cp:lastPrinted>2023-06-15T08:48:00Z</cp:lastPrinted>
  <dcterms:created xsi:type="dcterms:W3CDTF">2023-05-22T11:32:00Z</dcterms:created>
  <dcterms:modified xsi:type="dcterms:W3CDTF">2023-10-13T07:06:00Z</dcterms:modified>
</cp:coreProperties>
</file>